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4513F4" w14:textId="77777777" w:rsidR="00436CEE" w:rsidRDefault="00436CEE">
      <w:pPr>
        <w:rPr>
          <w:rFonts w:ascii="Arial" w:hAnsi="Arial" w:cs="Arial"/>
          <w:b/>
          <w:sz w:val="28"/>
          <w:szCs w:val="28"/>
        </w:rPr>
      </w:pPr>
    </w:p>
    <w:p w14:paraId="081B4DF6" w14:textId="77777777" w:rsidR="00436CEE" w:rsidRDefault="00436CEE">
      <w:pPr>
        <w:rPr>
          <w:rFonts w:ascii="Arial" w:hAnsi="Arial" w:cs="Arial"/>
          <w:b/>
          <w:sz w:val="28"/>
          <w:szCs w:val="28"/>
        </w:rPr>
      </w:pPr>
    </w:p>
    <w:p w14:paraId="1A8A9370" w14:textId="77777777" w:rsidR="00436CEE" w:rsidRDefault="00436CEE">
      <w:pPr>
        <w:rPr>
          <w:rFonts w:ascii="Arial" w:hAnsi="Arial" w:cs="Arial"/>
          <w:b/>
          <w:sz w:val="28"/>
          <w:szCs w:val="28"/>
        </w:rPr>
      </w:pPr>
    </w:p>
    <w:p w14:paraId="5146E496" w14:textId="77777777" w:rsidR="00436CEE" w:rsidRDefault="00436CEE">
      <w:pPr>
        <w:rPr>
          <w:rFonts w:ascii="Arial" w:hAnsi="Arial" w:cs="Arial"/>
          <w:b/>
          <w:sz w:val="28"/>
          <w:szCs w:val="28"/>
        </w:rPr>
      </w:pPr>
    </w:p>
    <w:p w14:paraId="27BC3179" w14:textId="0E4C4153" w:rsidR="00436CEE" w:rsidRDefault="00000000">
      <w:r>
        <w:rPr>
          <w:rFonts w:ascii="Arial" w:hAnsi="Arial" w:cs="Arial"/>
          <w:b/>
          <w:sz w:val="28"/>
          <w:szCs w:val="28"/>
        </w:rPr>
        <w:t xml:space="preserve">Voraussetzung zur Teilnahme am Wettbewerb sind nachfolgende Dateien auf die Vergabeplattform </w:t>
      </w:r>
      <w:r>
        <w:rPr>
          <w:rFonts w:ascii="Arial" w:hAnsi="Arial" w:cs="Arial"/>
          <w:b/>
          <w:sz w:val="28"/>
          <w:szCs w:val="28"/>
          <w:u w:val="single"/>
        </w:rPr>
        <w:t>www.evergabe</w:t>
      </w:r>
      <w:r>
        <w:rPr>
          <w:rFonts w:ascii="Arial" w:hAnsi="Arial" w:cs="Arial"/>
          <w:b/>
          <w:sz w:val="28"/>
          <w:szCs w:val="28"/>
        </w:rPr>
        <w:t>.de zu stellen:</w:t>
      </w:r>
    </w:p>
    <w:p w14:paraId="79C2C6C5" w14:textId="77777777" w:rsidR="00436CEE" w:rsidRDefault="00436CEE">
      <w:pPr>
        <w:rPr>
          <w:rFonts w:ascii="Arial" w:hAnsi="Arial" w:cs="Arial"/>
        </w:rPr>
      </w:pPr>
    </w:p>
    <w:p w14:paraId="40506F46" w14:textId="77777777" w:rsidR="00436CEE" w:rsidRDefault="00436CEE">
      <w:pPr>
        <w:rPr>
          <w:rFonts w:ascii="Arial" w:hAnsi="Arial" w:cs="Arial"/>
        </w:rPr>
      </w:pPr>
    </w:p>
    <w:p w14:paraId="68C9A612" w14:textId="77777777" w:rsidR="00436CEE" w:rsidRDefault="00436CEE">
      <w:pPr>
        <w:rPr>
          <w:rFonts w:ascii="Arial" w:hAnsi="Arial" w:cs="Arial"/>
        </w:rPr>
      </w:pPr>
    </w:p>
    <w:p w14:paraId="31C85E1F" w14:textId="77777777" w:rsidR="00781D76" w:rsidRPr="00781D76" w:rsidRDefault="00000000">
      <w:pPr>
        <w:pStyle w:val="Listenabsatz"/>
        <w:numPr>
          <w:ilvl w:val="0"/>
          <w:numId w:val="4"/>
        </w:numPr>
      </w:pPr>
      <w:r>
        <w:rPr>
          <w:rFonts w:ascii="Arial" w:hAnsi="Arial" w:cs="Arial"/>
          <w:sz w:val="28"/>
          <w:szCs w:val="28"/>
        </w:rPr>
        <w:t>Kalkulationsdatei</w:t>
      </w:r>
      <w:r w:rsidR="006B7465">
        <w:rPr>
          <w:rFonts w:ascii="Arial" w:hAnsi="Arial" w:cs="Arial"/>
          <w:sz w:val="28"/>
          <w:szCs w:val="28"/>
        </w:rPr>
        <w:t>en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AF4F1FC" w14:textId="35EC5280" w:rsidR="00436CEE" w:rsidRDefault="00781D76" w:rsidP="00781D76">
      <w:pPr>
        <w:pStyle w:val="Listenabsat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Los 1_Blankett </w:t>
      </w:r>
      <w:proofErr w:type="spellStart"/>
      <w:r>
        <w:rPr>
          <w:rFonts w:ascii="Arial" w:hAnsi="Arial" w:cs="Arial"/>
          <w:sz w:val="28"/>
          <w:szCs w:val="28"/>
        </w:rPr>
        <w:t>Kalkulation_UR_Fe</w:t>
      </w:r>
      <w:r w:rsidR="00227165">
        <w:rPr>
          <w:rFonts w:ascii="Arial" w:hAnsi="Arial" w:cs="Arial"/>
          <w:sz w:val="28"/>
          <w:szCs w:val="28"/>
        </w:rPr>
        <w:t>llbach</w:t>
      </w:r>
      <w:proofErr w:type="spellEnd"/>
    </w:p>
    <w:p w14:paraId="0561569C" w14:textId="15864D27" w:rsidR="00781D76" w:rsidRDefault="00781D76" w:rsidP="00781D76">
      <w:pPr>
        <w:pStyle w:val="Listenabsat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Los 2_Blankett </w:t>
      </w:r>
      <w:proofErr w:type="spellStart"/>
      <w:r>
        <w:rPr>
          <w:rFonts w:ascii="Arial" w:hAnsi="Arial" w:cs="Arial"/>
          <w:sz w:val="28"/>
          <w:szCs w:val="28"/>
        </w:rPr>
        <w:t>Kalkulation_UR_</w:t>
      </w:r>
      <w:r w:rsidR="00227165">
        <w:rPr>
          <w:rFonts w:ascii="Arial" w:hAnsi="Arial" w:cs="Arial"/>
          <w:sz w:val="28"/>
          <w:szCs w:val="28"/>
        </w:rPr>
        <w:t>Fellbach</w:t>
      </w:r>
      <w:proofErr w:type="spellEnd"/>
    </w:p>
    <w:p w14:paraId="24875099" w14:textId="057F1AC3" w:rsidR="00227165" w:rsidRDefault="00227165" w:rsidP="00227165">
      <w:pPr>
        <w:pStyle w:val="Listenabsatz"/>
      </w:pPr>
      <w:r>
        <w:rPr>
          <w:rFonts w:ascii="Arial" w:hAnsi="Arial" w:cs="Arial"/>
          <w:sz w:val="28"/>
          <w:szCs w:val="28"/>
        </w:rPr>
        <w:t xml:space="preserve">Los </w:t>
      </w:r>
      <w:r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_Blankett </w:t>
      </w:r>
      <w:proofErr w:type="spellStart"/>
      <w:r>
        <w:rPr>
          <w:rFonts w:ascii="Arial" w:hAnsi="Arial" w:cs="Arial"/>
          <w:sz w:val="28"/>
          <w:szCs w:val="28"/>
        </w:rPr>
        <w:t>Kalkulation_UR_Fellbach</w:t>
      </w:r>
      <w:proofErr w:type="spellEnd"/>
    </w:p>
    <w:p w14:paraId="41F4042C" w14:textId="09F22E94" w:rsidR="00436CEE" w:rsidRDefault="00227165" w:rsidP="002271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Je Los </w:t>
      </w:r>
      <w:r w:rsidR="00000000" w:rsidRPr="00227165">
        <w:rPr>
          <w:rFonts w:ascii="Arial" w:hAnsi="Arial" w:cs="Arial"/>
          <w:sz w:val="28"/>
          <w:szCs w:val="28"/>
        </w:rPr>
        <w:t>1 x elektronisch als Excel-Datei</w:t>
      </w:r>
    </w:p>
    <w:p w14:paraId="66409184" w14:textId="77777777" w:rsidR="00227165" w:rsidRDefault="00227165" w:rsidP="00227165"/>
    <w:p w14:paraId="4950EB98" w14:textId="553384B6" w:rsidR="00436CEE" w:rsidRDefault="00000000">
      <w:pPr>
        <w:pStyle w:val="Listenabsatz"/>
        <w:numPr>
          <w:ilvl w:val="0"/>
          <w:numId w:val="3"/>
        </w:numPr>
      </w:pPr>
      <w:r>
        <w:rPr>
          <w:rFonts w:ascii="Arial" w:hAnsi="Arial" w:cs="Arial"/>
          <w:sz w:val="28"/>
          <w:szCs w:val="28"/>
        </w:rPr>
        <w:t>Konzept zur Auftragsabwicklung einschließlich Implementierung</w:t>
      </w:r>
      <w:r w:rsidR="00781D76">
        <w:rPr>
          <w:rFonts w:ascii="Arial" w:hAnsi="Arial" w:cs="Arial"/>
          <w:sz w:val="28"/>
          <w:szCs w:val="28"/>
        </w:rPr>
        <w:t xml:space="preserve"> oder Nachweis der ISO-Zertifizierung</w:t>
      </w:r>
    </w:p>
    <w:p w14:paraId="406AF75E" w14:textId="77777777" w:rsidR="00436CEE" w:rsidRPr="006B7465" w:rsidRDefault="00000000">
      <w:pPr>
        <w:pStyle w:val="Listenabsatz"/>
        <w:numPr>
          <w:ilvl w:val="0"/>
          <w:numId w:val="3"/>
        </w:numPr>
        <w:rPr>
          <w:rStyle w:val="Fett"/>
        </w:rPr>
      </w:pPr>
      <w:r>
        <w:rPr>
          <w:rFonts w:ascii="Arial" w:hAnsi="Arial" w:cs="Arial"/>
          <w:sz w:val="28"/>
          <w:szCs w:val="28"/>
        </w:rPr>
        <w:t>Konzept für Mitarbeiterschulung, Objektbetreuung, Qualitäts- und Reklamationsmanagement und Ökologie und Nachhaltigkeit</w:t>
      </w:r>
    </w:p>
    <w:p w14:paraId="62A0A01F" w14:textId="77777777" w:rsidR="00436CEE" w:rsidRDefault="00000000">
      <w:pPr>
        <w:pStyle w:val="Listenabsatz"/>
        <w:numPr>
          <w:ilvl w:val="0"/>
          <w:numId w:val="3"/>
        </w:numPr>
      </w:pPr>
      <w:r>
        <w:rPr>
          <w:rFonts w:ascii="Arial" w:hAnsi="Arial" w:cs="Arial"/>
          <w:sz w:val="28"/>
          <w:szCs w:val="28"/>
        </w:rPr>
        <w:t>Formblätter (PDF)</w:t>
      </w:r>
    </w:p>
    <w:p w14:paraId="472BB056" w14:textId="3877AAA6" w:rsidR="00436CEE" w:rsidRDefault="00000000">
      <w:pPr>
        <w:pStyle w:val="Listenabsatz"/>
        <w:numPr>
          <w:ilvl w:val="1"/>
          <w:numId w:val="3"/>
        </w:numPr>
      </w:pPr>
      <w:r>
        <w:rPr>
          <w:rFonts w:ascii="Arial" w:hAnsi="Arial" w:cs="Arial"/>
          <w:sz w:val="28"/>
          <w:szCs w:val="28"/>
        </w:rPr>
        <w:t xml:space="preserve">Angebotsschreiben mit Losen </w:t>
      </w:r>
    </w:p>
    <w:p w14:paraId="72189C5F" w14:textId="6F91BA6C" w:rsidR="00436CEE" w:rsidRDefault="00000000">
      <w:pPr>
        <w:pStyle w:val="Listenabsatz"/>
        <w:numPr>
          <w:ilvl w:val="1"/>
          <w:numId w:val="3"/>
        </w:numPr>
      </w:pPr>
      <w:proofErr w:type="gramStart"/>
      <w:r>
        <w:rPr>
          <w:rFonts w:ascii="Arial" w:hAnsi="Arial" w:cs="Arial"/>
          <w:sz w:val="28"/>
          <w:szCs w:val="28"/>
        </w:rPr>
        <w:t>Eigenerklärung  oder</w:t>
      </w:r>
      <w:proofErr w:type="gramEnd"/>
      <w:r>
        <w:rPr>
          <w:rFonts w:ascii="Arial" w:hAnsi="Arial" w:cs="Arial"/>
          <w:sz w:val="28"/>
          <w:szCs w:val="28"/>
        </w:rPr>
        <w:t xml:space="preserve"> wie in den Vergabebedingungen geforderten Unterlagen</w:t>
      </w:r>
    </w:p>
    <w:p w14:paraId="3533CD24" w14:textId="77777777" w:rsidR="00436CEE" w:rsidRDefault="00000000">
      <w:pPr>
        <w:pStyle w:val="Listenabsatz"/>
        <w:numPr>
          <w:ilvl w:val="1"/>
          <w:numId w:val="3"/>
        </w:numPr>
      </w:pPr>
      <w:r>
        <w:rPr>
          <w:rFonts w:ascii="Arial" w:hAnsi="Arial" w:cs="Arial"/>
          <w:sz w:val="28"/>
          <w:szCs w:val="28"/>
        </w:rPr>
        <w:t>Datenschutzerklärung</w:t>
      </w:r>
    </w:p>
    <w:p w14:paraId="1F51B5D2" w14:textId="77777777" w:rsidR="00436CEE" w:rsidRDefault="00000000">
      <w:pPr>
        <w:pStyle w:val="Listenabsatz"/>
        <w:numPr>
          <w:ilvl w:val="1"/>
          <w:numId w:val="3"/>
        </w:numPr>
      </w:pPr>
      <w:r>
        <w:rPr>
          <w:rFonts w:ascii="Arial" w:hAnsi="Arial" w:cs="Arial"/>
          <w:sz w:val="28"/>
          <w:szCs w:val="28"/>
        </w:rPr>
        <w:t>Verpflichtungserklärung MiLoG</w:t>
      </w:r>
    </w:p>
    <w:p w14:paraId="0167DE73" w14:textId="50EBEF8F" w:rsidR="00436CEE" w:rsidRDefault="00000000" w:rsidP="00781D76">
      <w:pPr>
        <w:pStyle w:val="Listenabsatz"/>
        <w:numPr>
          <w:ilvl w:val="1"/>
          <w:numId w:val="3"/>
        </w:numPr>
      </w:pPr>
      <w:r>
        <w:rPr>
          <w:rFonts w:ascii="Arial" w:hAnsi="Arial" w:cs="Arial"/>
          <w:sz w:val="28"/>
          <w:szCs w:val="28"/>
        </w:rPr>
        <w:t>Erklärung Masernschutzgesetz</w:t>
      </w:r>
    </w:p>
    <w:p w14:paraId="08CDA584" w14:textId="77777777" w:rsidR="00436CEE" w:rsidRDefault="00000000">
      <w:pPr>
        <w:pStyle w:val="Listenabsatz"/>
        <w:numPr>
          <w:ilvl w:val="1"/>
          <w:numId w:val="3"/>
        </w:numPr>
      </w:pPr>
      <w:r>
        <w:rPr>
          <w:rFonts w:ascii="Arial" w:hAnsi="Arial" w:cs="Arial"/>
          <w:sz w:val="28"/>
          <w:szCs w:val="28"/>
        </w:rPr>
        <w:t>Eigenerklärung Gesundheitsschutz und Arbeitssicherheit</w:t>
      </w:r>
    </w:p>
    <w:p w14:paraId="54537439" w14:textId="3BB3520D" w:rsidR="00436CEE" w:rsidRDefault="00436CEE" w:rsidP="007372F0">
      <w:pPr>
        <w:pStyle w:val="Listenabsatz"/>
        <w:ind w:left="1440"/>
      </w:pPr>
    </w:p>
    <w:p w14:paraId="209E87B0" w14:textId="77777777" w:rsidR="00436CEE" w:rsidRDefault="00436CEE">
      <w:pPr>
        <w:pStyle w:val="Listenabsatz"/>
        <w:ind w:left="1440"/>
        <w:rPr>
          <w:rFonts w:ascii="Arial" w:hAnsi="Arial" w:cs="Arial"/>
          <w:sz w:val="28"/>
          <w:szCs w:val="28"/>
        </w:rPr>
      </w:pPr>
    </w:p>
    <w:p w14:paraId="7CC825FA" w14:textId="77777777" w:rsidR="00436CEE" w:rsidRDefault="00000000">
      <w:pPr>
        <w:pStyle w:val="Listenabsatz"/>
        <w:numPr>
          <w:ilvl w:val="0"/>
          <w:numId w:val="3"/>
        </w:numPr>
      </w:pPr>
      <w:r>
        <w:rPr>
          <w:rFonts w:ascii="Arial" w:hAnsi="Arial" w:cs="Arial"/>
          <w:sz w:val="28"/>
          <w:szCs w:val="28"/>
        </w:rPr>
        <w:t>Bei Bietergemeinschafen</w:t>
      </w:r>
    </w:p>
    <w:p w14:paraId="52467722" w14:textId="3F1923F1" w:rsidR="00436CEE" w:rsidRDefault="00000000" w:rsidP="00781D76">
      <w:pPr>
        <w:pStyle w:val="Listenabsatz"/>
        <w:numPr>
          <w:ilvl w:val="1"/>
          <w:numId w:val="3"/>
        </w:numPr>
      </w:pPr>
      <w:r>
        <w:rPr>
          <w:rFonts w:ascii="Arial" w:hAnsi="Arial" w:cs="Arial"/>
          <w:sz w:val="28"/>
          <w:szCs w:val="28"/>
        </w:rPr>
        <w:t xml:space="preserve">Erklärung Bietergemeinschaft </w:t>
      </w:r>
    </w:p>
    <w:p w14:paraId="74552805" w14:textId="5DD59CA2" w:rsidR="00436CEE" w:rsidRDefault="00000000">
      <w:pPr>
        <w:pStyle w:val="Listenabsatz"/>
        <w:numPr>
          <w:ilvl w:val="1"/>
          <w:numId w:val="3"/>
        </w:numPr>
      </w:pPr>
      <w:r>
        <w:rPr>
          <w:rFonts w:ascii="Arial" w:hAnsi="Arial" w:cs="Arial"/>
          <w:sz w:val="28"/>
          <w:szCs w:val="28"/>
        </w:rPr>
        <w:t xml:space="preserve">Verpflichtungserklärung </w:t>
      </w:r>
    </w:p>
    <w:sectPr w:rsidR="00436CE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8A7A31" w14:textId="77777777" w:rsidR="00D31544" w:rsidRDefault="00D31544">
      <w:r>
        <w:separator/>
      </w:r>
    </w:p>
  </w:endnote>
  <w:endnote w:type="continuationSeparator" w:id="0">
    <w:p w14:paraId="6100A51E" w14:textId="77777777" w:rsidR="00D31544" w:rsidRDefault="00D3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7BA207" w14:textId="77777777" w:rsidR="00000000" w:rsidRDefault="00000000">
    <w:pPr>
      <w:pStyle w:val="Fuzeile"/>
    </w:pPr>
  </w:p>
  <w:p w14:paraId="7603E372" w14:textId="77777777" w:rsidR="00000000" w:rsidRDefault="000000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D8D7D8" w14:textId="77777777" w:rsidR="00D31544" w:rsidRDefault="00D31544">
      <w:r>
        <w:rPr>
          <w:color w:val="000000"/>
        </w:rPr>
        <w:separator/>
      </w:r>
    </w:p>
  </w:footnote>
  <w:footnote w:type="continuationSeparator" w:id="0">
    <w:p w14:paraId="5661DFEC" w14:textId="77777777" w:rsidR="00D31544" w:rsidRDefault="00D31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14BD6F" w14:textId="7DD91318" w:rsidR="00000000" w:rsidRDefault="00000000">
    <w:pPr>
      <w:pStyle w:val="Kopfzeile"/>
      <w:tabs>
        <w:tab w:val="left" w:pos="8055"/>
      </w:tabs>
      <w:ind w:right="-2214"/>
    </w:pPr>
    <w:r>
      <w:rPr>
        <w:rFonts w:ascii="Baskerville Old Face" w:hAnsi="Baskerville Old Face"/>
        <w:b/>
        <w:sz w:val="32"/>
        <w:szCs w:val="32"/>
      </w:rPr>
      <w:t xml:space="preserve">Beratung für das   </w:t>
    </w:r>
    <w:r>
      <w:rPr>
        <w:rFonts w:ascii="Baskerville Old Face" w:hAnsi="Baskerville Old Face"/>
        <w:b/>
        <w:sz w:val="32"/>
        <w:szCs w:val="32"/>
      </w:rPr>
      <w:tab/>
    </w:r>
    <w:r>
      <w:rPr>
        <w:rFonts w:ascii="Baskerville Old Face" w:hAnsi="Baskerville Old Face"/>
        <w:b/>
        <w:sz w:val="32"/>
        <w:szCs w:val="32"/>
      </w:rPr>
      <w:tab/>
      <w:t xml:space="preserve">                         </w:t>
    </w:r>
  </w:p>
  <w:p w14:paraId="45B4362C" w14:textId="77777777" w:rsidR="00000000" w:rsidRDefault="00000000">
    <w:pPr>
      <w:pStyle w:val="Kopfzeile"/>
    </w:pPr>
    <w:r>
      <w:rPr>
        <w:rFonts w:ascii="Baskerville Old Face" w:hAnsi="Baskerville Old Face"/>
        <w:b/>
        <w:sz w:val="32"/>
        <w:szCs w:val="32"/>
      </w:rPr>
      <w:t>Infrastrukturelle Gebäudemanagement</w:t>
    </w:r>
    <w:r>
      <w:rPr>
        <w:rFonts w:ascii="Bookman" w:hAnsi="Bookman"/>
        <w:b/>
        <w:sz w:val="28"/>
        <w:szCs w:val="28"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2666D"/>
    <w:multiLevelType w:val="multilevel"/>
    <w:tmpl w:val="698A5144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32005ECF"/>
    <w:multiLevelType w:val="multilevel"/>
    <w:tmpl w:val="CE4A7CB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6ED05FC8"/>
    <w:multiLevelType w:val="multilevel"/>
    <w:tmpl w:val="9B64F4C0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42111744">
    <w:abstractNumId w:val="0"/>
  </w:num>
  <w:num w:numId="2" w16cid:durableId="194001786">
    <w:abstractNumId w:val="1"/>
  </w:num>
  <w:num w:numId="3" w16cid:durableId="2101875327">
    <w:abstractNumId w:val="2"/>
  </w:num>
  <w:num w:numId="4" w16cid:durableId="1858881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CEE"/>
    <w:rsid w:val="00227165"/>
    <w:rsid w:val="00421F74"/>
    <w:rsid w:val="00436CEE"/>
    <w:rsid w:val="004F129F"/>
    <w:rsid w:val="006B7465"/>
    <w:rsid w:val="007372F0"/>
    <w:rsid w:val="00781D76"/>
    <w:rsid w:val="00975817"/>
    <w:rsid w:val="00B440D4"/>
    <w:rsid w:val="00D31544"/>
    <w:rsid w:val="00D53FDB"/>
    <w:rsid w:val="00D9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2592D"/>
  <w15:docId w15:val="{DC34AAB9-1055-44B9-9E8F-3F9CFA53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kern w:val="3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uppressAutoHyphens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pPr>
      <w:spacing w:after="160" w:line="254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prechblasentextZchn">
    <w:name w:val="Sprechblasentext Zchn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character" w:styleId="Fett">
    <w:name w:val="Strong"/>
    <w:basedOn w:val="Absatz-Standardschriftart"/>
    <w:uiPriority w:val="22"/>
    <w:qFormat/>
    <w:rsid w:val="006B74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Vorläufiger Termin- und Ablaufplan für die EU-Ausschreibung</vt:lpstr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Vorläufiger Termin- und Ablaufplan für die EU-Ausschreibung</dc:title>
  <dc:creator>User3</dc:creator>
  <cp:lastModifiedBy>Siegfried Höfflin</cp:lastModifiedBy>
  <cp:revision>9</cp:revision>
  <cp:lastPrinted>2023-03-27T10:18:00Z</cp:lastPrinted>
  <dcterms:created xsi:type="dcterms:W3CDTF">2023-02-16T14:27:00Z</dcterms:created>
  <dcterms:modified xsi:type="dcterms:W3CDTF">2024-04-22T12:44:00Z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