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A0D83" w14:textId="2B20826D" w:rsidR="002D68A2" w:rsidRPr="00A63917" w:rsidRDefault="00A63917">
      <w:pPr>
        <w:rPr>
          <w:b/>
          <w:bCs/>
        </w:rPr>
      </w:pPr>
      <w:r w:rsidRPr="00DE2477">
        <w:rPr>
          <w:b/>
          <w:bCs/>
        </w:rPr>
        <w:t xml:space="preserve">Bieterfragen zur AU_UR 70735/2024 </w:t>
      </w:r>
    </w:p>
    <w:p w14:paraId="0AE1F65C" w14:textId="63CB07E0" w:rsidR="002D68A2" w:rsidRDefault="002D68A2">
      <w:r>
        <w:t>23.05.2024</w:t>
      </w:r>
    </w:p>
    <w:p w14:paraId="75E338E0" w14:textId="60A15645" w:rsidR="002D68A2" w:rsidRPr="001960C2" w:rsidRDefault="002D68A2">
      <w:pPr>
        <w:rPr>
          <w:b/>
          <w:bCs/>
        </w:rPr>
      </w:pPr>
      <w:r w:rsidRPr="001960C2">
        <w:rPr>
          <w:b/>
          <w:bCs/>
        </w:rPr>
        <w:t>Frage</w:t>
      </w:r>
      <w:r w:rsidR="008D7BC5" w:rsidRPr="001960C2">
        <w:rPr>
          <w:b/>
          <w:bCs/>
        </w:rPr>
        <w:t>1:</w:t>
      </w:r>
    </w:p>
    <w:p w14:paraId="5A1C442A" w14:textId="2A540F7F" w:rsidR="002D68A2" w:rsidRDefault="002D68A2">
      <w:r>
        <w:t>"In Los 1 bei dem Gebäude "Anne-Frank-Schule" sind bei HM-W keine Raumgruppen vorgegeben. Wie sollen wir damit umgehen? Bzw. welche maximalen Leistungszahlen können hier eingetragen werden?</w:t>
      </w:r>
      <w:r>
        <w:br/>
        <w:t>Ebenso in Los 2 die Spiegelwände im Gebäude "Rhythm. Sportgymnastik", sowie Gebäude "Friedhof Schmiden".</w:t>
      </w:r>
    </w:p>
    <w:p w14:paraId="50711D21" w14:textId="6F45831A" w:rsidR="002D68A2" w:rsidRPr="001960C2" w:rsidRDefault="002D68A2">
      <w:pPr>
        <w:rPr>
          <w:b/>
          <w:bCs/>
        </w:rPr>
      </w:pPr>
      <w:r w:rsidRPr="001960C2">
        <w:rPr>
          <w:b/>
          <w:bCs/>
        </w:rPr>
        <w:t>Antwort:</w:t>
      </w:r>
    </w:p>
    <w:p w14:paraId="5AF427B1" w14:textId="65CB33BD" w:rsidR="002D68A2" w:rsidRDefault="002D68A2">
      <w:r>
        <w:t xml:space="preserve">Für die fehlenden Raumgruppen in der </w:t>
      </w:r>
      <w:r w:rsidR="00AF245B">
        <w:t>Anne-Frank-Schule</w:t>
      </w:r>
      <w:r>
        <w:t xml:space="preserve"> möchten wir uns entschuldigen.</w:t>
      </w:r>
    </w:p>
    <w:p w14:paraId="7DDFC015" w14:textId="6BA6F489" w:rsidR="002D68A2" w:rsidRDefault="002D68A2">
      <w:r>
        <w:t xml:space="preserve">Nachstehend ein </w:t>
      </w:r>
      <w:r w:rsidR="000E6D4F">
        <w:t>Auszug mit den fehlenden Raumgruppen.</w:t>
      </w:r>
    </w:p>
    <w:p w14:paraId="40739185" w14:textId="020F98EA" w:rsidR="000E6D4F" w:rsidRDefault="000E6D4F">
      <w:pPr>
        <w:rPr>
          <w:b/>
          <w:bCs/>
        </w:rPr>
      </w:pPr>
      <w:r>
        <w:t xml:space="preserve">Die Spiegelwand ist keine </w:t>
      </w:r>
      <w:r w:rsidR="00AF245B">
        <w:t>Raumgruppe,</w:t>
      </w:r>
      <w:r>
        <w:t xml:space="preserve"> </w:t>
      </w:r>
      <w:r w:rsidR="00AF245B">
        <w:t>sondern</w:t>
      </w:r>
      <w:r>
        <w:t xml:space="preserve"> eine Wand mit Spiegel. Die Glasreinigung ist nicht Gegenstand der maximalen Leistungskennzahlen. Ebenso nicht Gegenstand der Leistungskennzahlen ist der „Friedhof Schmiden“</w:t>
      </w:r>
    </w:p>
    <w:p w14:paraId="0CF39623" w14:textId="77777777" w:rsidR="002D68A2" w:rsidRDefault="002D68A2">
      <w:pPr>
        <w:rPr>
          <w:b/>
          <w:bCs/>
        </w:rPr>
      </w:pPr>
    </w:p>
    <w:p w14:paraId="5A35619E" w14:textId="4CDB1CFB" w:rsidR="004A0628" w:rsidRDefault="002D68A2">
      <w:pPr>
        <w:rPr>
          <w:b/>
          <w:bCs/>
        </w:rPr>
      </w:pPr>
      <w:r w:rsidRPr="002D68A2">
        <w:rPr>
          <w:b/>
          <w:bCs/>
        </w:rPr>
        <w:t>Los 1 Anne-Frank-Schule</w:t>
      </w:r>
    </w:p>
    <w:p w14:paraId="7D165F6A" w14:textId="0CD91670" w:rsidR="00973E51" w:rsidRPr="002D68A2" w:rsidRDefault="00973E51">
      <w:pPr>
        <w:rPr>
          <w:b/>
          <w:bCs/>
        </w:rPr>
      </w:pPr>
      <w:r>
        <w:rPr>
          <w:b/>
          <w:bCs/>
        </w:rPr>
        <w:t>Auszug Kalkulationsblatt</w:t>
      </w:r>
    </w:p>
    <w:p w14:paraId="091EC8DA" w14:textId="77777777" w:rsidR="002D68A2" w:rsidRDefault="002D68A2"/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3"/>
        <w:gridCol w:w="697"/>
        <w:gridCol w:w="40"/>
        <w:gridCol w:w="1000"/>
        <w:gridCol w:w="32"/>
        <w:gridCol w:w="868"/>
        <w:gridCol w:w="23"/>
        <w:gridCol w:w="2097"/>
        <w:gridCol w:w="1307"/>
        <w:gridCol w:w="1280"/>
        <w:gridCol w:w="720"/>
        <w:gridCol w:w="820"/>
        <w:gridCol w:w="760"/>
        <w:gridCol w:w="760"/>
      </w:tblGrid>
      <w:tr w:rsidR="002D68A2" w:rsidRPr="002D68A2" w14:paraId="1F2902DE" w14:textId="77777777" w:rsidTr="002D68A2">
        <w:trPr>
          <w:trHeight w:val="687"/>
        </w:trPr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0369E72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LFD NR: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10D4C4C4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Ge- schoss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4D8D5CA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Raumgr.</w:t>
            </w: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  <w:t>Din</w:t>
            </w: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  <w:t>77400 277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43278CF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Raum</w:t>
            </w: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  <w:t>Nr.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5F58B374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Raumbezeichnung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center"/>
            <w:hideMark/>
          </w:tcPr>
          <w:p w14:paraId="68E95868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Bodenbelag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center"/>
            <w:hideMark/>
          </w:tcPr>
          <w:p w14:paraId="5AF183D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Fläche m²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7E5CBFA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Vollrein.</w:t>
            </w: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  <w:t>pro Woche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47323C7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Trocken rein. Pro Woche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6D47964C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Vollrein.</w:t>
            </w: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  <w:t>pro Monat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6E5DCA5B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Vollrein.</w:t>
            </w: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  <w:t>pro Jahr</w:t>
            </w:r>
          </w:p>
        </w:tc>
      </w:tr>
      <w:tr w:rsidR="002D68A2" w:rsidRPr="002D68A2" w14:paraId="30BB691C" w14:textId="77777777" w:rsidTr="002D68A2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4CDB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77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408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1A1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ME5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C05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EG-45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DF0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Mensa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D06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Lamellenparkett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B0B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150,43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2F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DD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62C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45B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655D08FA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1DE8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78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12B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0B10" w14:textId="7733FC5E" w:rsidR="002D68A2" w:rsidRPr="000E6D4F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FL</w:t>
            </w:r>
          </w:p>
          <w:p w14:paraId="41DFC51C" w14:textId="438BC35E" w:rsidR="000E6D4F" w:rsidRPr="002D68A2" w:rsidRDefault="000E6D4F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51A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U1-01 - 02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FCB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Flur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76C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Linoleum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A90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EF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EA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E3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F5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79B9EF7E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46A2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79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94E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33D" w14:textId="05871D0F" w:rsidR="002D68A2" w:rsidRPr="002D68A2" w:rsidRDefault="000E6D4F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HAT</w:t>
            </w:r>
            <w:r w:rsidR="002D68A2"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97C6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U1-03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DE4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Heizung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7D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Linoleum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C1A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22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9B8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1BB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6F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</w:tr>
      <w:tr w:rsidR="002D68A2" w:rsidRPr="002D68A2" w14:paraId="7A1C359D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B114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80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334A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94CB" w14:textId="6336D730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LA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3B4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U1-04 - 05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9FB5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Lager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A8E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Estrich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E6E8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34,84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0F0B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251C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96CA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8146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</w:tr>
      <w:tr w:rsidR="002D68A2" w:rsidRPr="002D68A2" w14:paraId="7ED8F15D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CA6A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81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FA1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C99" w14:textId="2855829C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FL1/4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E2AC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EG-01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933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Flur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5C3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Fliesen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EAAF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042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2EC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C3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808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43750D14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83A7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82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9C13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48C9" w14:textId="2019ED40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GR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697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EG-02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42A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Gruppenraum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9C6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Linoleum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498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F8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2EA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D6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74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4F126836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87E9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F911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218" w14:textId="6E0197B0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KÜ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24A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EG-03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D56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Küche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2134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Fliesen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67C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0C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2B6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46C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E9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44BA18FC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AE4C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427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E907" w14:textId="00F99844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LA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94AC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EG-04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051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Lager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12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Fliesen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78B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29AA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680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9AD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D10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</w:tr>
      <w:tr w:rsidR="002D68A2" w:rsidRPr="002D68A2" w14:paraId="032CB87C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6439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AF08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4F5" w14:textId="49CBBE1E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FL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6AE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EG-05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C96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Flur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52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Fliesen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D7F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A4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BA8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F426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0A8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4C1A0B02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0C4A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694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C9C" w14:textId="204A3460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6FC4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EG-06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CE6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Treppe/Podest UG/EG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693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Fliesen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1E8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D70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AB4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7D24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81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17C8C02C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17DB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F504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6BA" w14:textId="6A65C323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WC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EA53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CA1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43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Fliesen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108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494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EFB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C6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656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5D15BE13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264A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913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F61" w14:textId="4C383D2F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SA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CD91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EG-08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3201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Sanitär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3CB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Fliesen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E15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59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3276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E9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828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07BD802C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C5EE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0BE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CCF" w14:textId="44CBE32E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FL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6B00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EG-09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4C2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Flur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46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Linoleum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DFC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988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03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70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C0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1773150E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DC79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C22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FB3" w14:textId="48702569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GR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2EF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CDE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Gruppenraum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CE1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Linoleum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3DE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AD9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B8E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09A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B6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3751530E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78E0" w14:textId="77777777" w:rsidR="002D68A2" w:rsidRPr="002D68A2" w:rsidRDefault="002D68A2" w:rsidP="002D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0B7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586E" w14:textId="78D18610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GR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E08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EG-11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9FA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Gruppenraum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A30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Linoleum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2B4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797A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15A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3FFA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23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66D4A5C8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0039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83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772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HM-W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075" w14:textId="3B7F5A23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  <w:r w:rsidR="000E6D4F" w:rsidRPr="000E6D4F">
              <w:rPr>
                <w:rFonts w:ascii="Arial Narrow" w:eastAsia="Times New Roman" w:hAnsi="Arial Narrow" w:cs="Arial"/>
                <w:b/>
                <w:bCs/>
                <w:color w:val="FF0000"/>
                <w:kern w:val="0"/>
                <w:sz w:val="20"/>
                <w:szCs w:val="20"/>
                <w:lang w:eastAsia="de-DE"/>
                <w14:ligatures w14:val="none"/>
              </w:rPr>
              <w:t>GR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6FAE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EG-12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49F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Gruppenraum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C81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Linoleum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AB69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03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5D2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BE55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2EF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2D68A2" w:rsidRPr="002D68A2" w14:paraId="4F3D40D1" w14:textId="77777777" w:rsidTr="002D68A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C659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  <w:r w:rsidRPr="002D68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###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BE5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Erweit.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66F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CC9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Erw.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A66" w14:textId="77777777" w:rsidR="002D68A2" w:rsidRPr="002D68A2" w:rsidRDefault="002D68A2" w:rsidP="002D68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Technik/OG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407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Beton/Abstrich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585" w14:textId="77777777" w:rsidR="002D68A2" w:rsidRPr="002D68A2" w:rsidRDefault="002D68A2" w:rsidP="002D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44,23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2E6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B9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975E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91D" w14:textId="77777777" w:rsidR="002D68A2" w:rsidRPr="002D68A2" w:rsidRDefault="002D68A2" w:rsidP="002D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D68A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</w:tr>
    </w:tbl>
    <w:p w14:paraId="6B45B6EE" w14:textId="77777777" w:rsidR="002D68A2" w:rsidRDefault="002D68A2"/>
    <w:p w14:paraId="06E3D5E4" w14:textId="0CDA1B80" w:rsidR="008D7BC5" w:rsidRPr="008D7BC5" w:rsidRDefault="008D7BC5">
      <w:pPr>
        <w:rPr>
          <w:b/>
          <w:bCs/>
        </w:rPr>
      </w:pPr>
      <w:r w:rsidRPr="008D7BC5">
        <w:rPr>
          <w:b/>
          <w:bCs/>
        </w:rPr>
        <w:t>Frage 2.</w:t>
      </w:r>
    </w:p>
    <w:p w14:paraId="78E89CFD" w14:textId="77777777" w:rsidR="008D7BC5" w:rsidRDefault="008D7BC5"/>
    <w:p w14:paraId="309A0E89" w14:textId="28778CE1" w:rsidR="002D68A2" w:rsidRDefault="008D7BC5">
      <w:r>
        <w:t>In der Kundendatei wind in einigen Räumen Trocken-/Sichtreinigungen mit Turnus angegeben, allerdings kein Feld für die Leistungskennzahl m²/h vorhanden, z.B. Los 2, LFD Nr.25, Bauteil B-EG, Raumgr. TR2/3, Raum Nr. EG-08, Bezeichnung Treppe. Wie sollen wir hiermit umgehen?</w:t>
      </w:r>
    </w:p>
    <w:p w14:paraId="5D995D4B" w14:textId="3776AC6A" w:rsidR="008D7BC5" w:rsidRDefault="008D7BC5">
      <w:r w:rsidRPr="008D7BC5">
        <w:rPr>
          <w:b/>
          <w:bCs/>
        </w:rPr>
        <w:t>Antwort</w:t>
      </w:r>
      <w:r>
        <w:t>:</w:t>
      </w:r>
    </w:p>
    <w:p w14:paraId="34D808CD" w14:textId="164AF313" w:rsidR="008D7BC5" w:rsidRDefault="008D7BC5">
      <w:r>
        <w:t>Die Spalte R ist nicht schreibgeschützt. Sie können Ihre Leistungskennzahl eintragen. Bei der Prüfung der Angebote werden wir den Fehler korrigieren</w:t>
      </w:r>
      <w:r w:rsidR="00AF245B">
        <w:t xml:space="preserve">. </w:t>
      </w:r>
    </w:p>
    <w:sectPr w:rsidR="008D7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A2"/>
    <w:rsid w:val="000E6D4F"/>
    <w:rsid w:val="001960C2"/>
    <w:rsid w:val="002D68A2"/>
    <w:rsid w:val="003B52D5"/>
    <w:rsid w:val="004A0628"/>
    <w:rsid w:val="008D7BC5"/>
    <w:rsid w:val="00973E51"/>
    <w:rsid w:val="00A63917"/>
    <w:rsid w:val="00AF245B"/>
    <w:rsid w:val="00CA5A7A"/>
    <w:rsid w:val="00D1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584E"/>
  <w15:chartTrackingRefBased/>
  <w15:docId w15:val="{CCCA0E40-60F7-4EDA-AC20-E50B2DA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68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68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8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68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68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68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68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68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68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8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68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68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68A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68A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68A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68A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68A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68A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D68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6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68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68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D68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D68A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D68A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D68A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68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68A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D68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Höfflin</dc:creator>
  <cp:keywords/>
  <dc:description/>
  <cp:lastModifiedBy>Siegfried Höfflin</cp:lastModifiedBy>
  <cp:revision>4</cp:revision>
  <dcterms:created xsi:type="dcterms:W3CDTF">2024-05-23T09:44:00Z</dcterms:created>
  <dcterms:modified xsi:type="dcterms:W3CDTF">2024-05-23T10:36:00Z</dcterms:modified>
</cp:coreProperties>
</file>