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5" w:type="dxa"/>
        <w:tblBorders>
          <w:top w:val="single" w:sz="4" w:space="0" w:color="808080"/>
          <w:left w:val="single" w:sz="4" w:space="0" w:color="808080"/>
          <w:bottom w:val="single" w:sz="4" w:space="0" w:color="808080"/>
          <w:right w:val="single" w:sz="4" w:space="0" w:color="808080"/>
        </w:tblBorders>
        <w:tblLayout w:type="fixed"/>
        <w:tblCellMar>
          <w:left w:w="28" w:type="dxa"/>
        </w:tblCellMar>
        <w:tblLook w:val="01E0" w:firstRow="1" w:lastRow="1" w:firstColumn="1" w:lastColumn="1" w:noHBand="0" w:noVBand="0"/>
      </w:tblPr>
      <w:tblGrid>
        <w:gridCol w:w="9925"/>
      </w:tblGrid>
      <w:tr w:rsidR="00E808D5" w:rsidRPr="001C55D1" w14:paraId="68BBBD9C" w14:textId="77777777" w:rsidTr="001E03DF">
        <w:trPr>
          <w:trHeight w:val="5285"/>
        </w:trPr>
        <w:tc>
          <w:tcPr>
            <w:tcW w:w="9925" w:type="dxa"/>
            <w:tcBorders>
              <w:top w:val="single" w:sz="4" w:space="0" w:color="auto"/>
              <w:left w:val="single" w:sz="4" w:space="0" w:color="auto"/>
              <w:bottom w:val="single" w:sz="4" w:space="0" w:color="auto"/>
              <w:right w:val="single" w:sz="4" w:space="0" w:color="auto"/>
            </w:tcBorders>
            <w:shd w:val="clear" w:color="auto" w:fill="auto"/>
            <w:noWrap/>
          </w:tcPr>
          <w:p w14:paraId="1414ECC1" w14:textId="3D6396CB" w:rsidR="00603159" w:rsidRDefault="00271755" w:rsidP="00603159">
            <w:pPr>
              <w:rPr>
                <w:rFonts w:cs="Arial"/>
                <w:b/>
                <w:sz w:val="28"/>
                <w:szCs w:val="28"/>
              </w:rPr>
            </w:pPr>
            <w:r w:rsidRPr="0096727F">
              <w:rPr>
                <w:rFonts w:cs="Arial"/>
                <w:b/>
                <w:sz w:val="28"/>
                <w:szCs w:val="28"/>
              </w:rPr>
              <w:t>Eigenerklärung</w:t>
            </w:r>
            <w:r w:rsidR="00E808D5" w:rsidRPr="0096727F">
              <w:rPr>
                <w:rFonts w:cs="Arial"/>
                <w:b/>
                <w:sz w:val="28"/>
                <w:szCs w:val="28"/>
              </w:rPr>
              <w:t xml:space="preserve"> </w:t>
            </w:r>
            <w:r w:rsidR="009B5CEE">
              <w:rPr>
                <w:rFonts w:cs="Arial"/>
                <w:b/>
                <w:sz w:val="28"/>
                <w:szCs w:val="28"/>
              </w:rPr>
              <w:t>Bezug Russland</w:t>
            </w:r>
            <w:r w:rsidR="00E808D5" w:rsidRPr="0096727F">
              <w:rPr>
                <w:rFonts w:cs="Arial"/>
                <w:b/>
                <w:sz w:val="28"/>
                <w:szCs w:val="28"/>
              </w:rPr>
              <w:t xml:space="preserve"> </w:t>
            </w:r>
          </w:p>
          <w:p w14:paraId="01CB7200" w14:textId="77777777" w:rsidR="007E05D7" w:rsidRDefault="007E05D7" w:rsidP="00603159">
            <w:pPr>
              <w:rPr>
                <w:sz w:val="16"/>
                <w:szCs w:val="16"/>
              </w:rPr>
            </w:pPr>
          </w:p>
          <w:p w14:paraId="113A3A04" w14:textId="727E4DA6" w:rsidR="009B5CEE" w:rsidRDefault="009B5CEE" w:rsidP="009B5CEE">
            <w:pPr>
              <w:rPr>
                <w:rFonts w:cs="Arial"/>
              </w:rPr>
            </w:pPr>
            <w:r w:rsidRPr="009B5CEE">
              <w:rPr>
                <w:rFonts w:cs="Arial"/>
              </w:rPr>
              <w:t>Entsprechend der Verordnung (</w:t>
            </w:r>
            <w:r w:rsidR="00D30292">
              <w:rPr>
                <w:rFonts w:cs="Arial"/>
              </w:rPr>
              <w:t>EU) 2022/576 dürfen öffentliche</w:t>
            </w:r>
            <w:r w:rsidRPr="009B5CEE">
              <w:rPr>
                <w:rFonts w:cs="Arial"/>
              </w:rPr>
              <w:t xml:space="preserve"> Aufträge und Konzessionen nach dem 9. April 2022 nicht an Personen oder Unternehmen vergeben werden, die einen Bezug zu Russland im Sinne der Vorschrift aufweisen. Dies umfasst sowohl unmittelbar als Bewerber, Bieter oder Auftragnehmer auftretende Personen oder Unternehmen als auch mittelbar, mit mehr als zehn Prozent, gemessen am Auftragswert, beteiligte Unterauftragnehmer, Lieferanten oder Eignungsverleiher.</w:t>
            </w:r>
          </w:p>
          <w:p w14:paraId="67C86F34" w14:textId="77777777" w:rsidR="008D3721" w:rsidRPr="009B5CEE" w:rsidRDefault="008D3721" w:rsidP="009B5CEE">
            <w:pPr>
              <w:rPr>
                <w:rFonts w:cs="Arial"/>
              </w:rPr>
            </w:pPr>
          </w:p>
          <w:p w14:paraId="01D069F3" w14:textId="77777777" w:rsidR="009B5CEE" w:rsidRPr="003F5B82" w:rsidRDefault="009B5CEE" w:rsidP="009B5CEE">
            <w:pPr>
              <w:rPr>
                <w:rFonts w:cs="Arial"/>
                <w:color w:val="FF0000"/>
              </w:rPr>
            </w:pPr>
            <w:r w:rsidRPr="009B5CEE">
              <w:rPr>
                <w:rFonts w:cs="Arial"/>
              </w:rPr>
              <w:t xml:space="preserve">Ein </w:t>
            </w:r>
            <w:r w:rsidRPr="009B5CEE">
              <w:rPr>
                <w:rFonts w:cs="Arial"/>
                <w:b/>
                <w:u w:val="single"/>
              </w:rPr>
              <w:t>Bezug zu Russland im Sinne der Vorschrift</w:t>
            </w:r>
            <w:r w:rsidRPr="009B5CEE">
              <w:rPr>
                <w:rFonts w:cs="Arial"/>
              </w:rPr>
              <w:t xml:space="preserve"> besteht</w:t>
            </w:r>
          </w:p>
          <w:p w14:paraId="337D2F1F" w14:textId="77777777" w:rsidR="009B5CEE" w:rsidRPr="009B5CEE" w:rsidRDefault="009B5CEE" w:rsidP="009B5CEE">
            <w:pPr>
              <w:pStyle w:val="Eigenerkl-Nummerierung"/>
              <w:numPr>
                <w:ilvl w:val="0"/>
                <w:numId w:val="35"/>
              </w:numPr>
              <w:rPr>
                <w:rFonts w:ascii="Arial" w:hAnsi="Arial" w:cs="Arial"/>
                <w:sz w:val="20"/>
                <w:szCs w:val="20"/>
              </w:rPr>
            </w:pPr>
            <w:r w:rsidRPr="009B5CEE">
              <w:rPr>
                <w:rFonts w:ascii="Arial" w:hAnsi="Arial" w:cs="Arial"/>
                <w:sz w:val="20"/>
                <w:szCs w:val="20"/>
              </w:rPr>
              <w:t xml:space="preserve">durch die </w:t>
            </w:r>
            <w:r w:rsidRPr="009B5CEE">
              <w:rPr>
                <w:rFonts w:ascii="Arial" w:hAnsi="Arial" w:cs="Arial"/>
                <w:b/>
                <w:sz w:val="20"/>
                <w:szCs w:val="20"/>
              </w:rPr>
              <w:t>russische Staatsangehörigkeit</w:t>
            </w:r>
            <w:r w:rsidRPr="009B5CEE">
              <w:rPr>
                <w:rFonts w:ascii="Arial" w:hAnsi="Arial" w:cs="Arial"/>
                <w:sz w:val="20"/>
                <w:szCs w:val="20"/>
              </w:rPr>
              <w:t xml:space="preserve"> des Bewerbers/Bieters oder die </w:t>
            </w:r>
            <w:r w:rsidRPr="009B5CEE">
              <w:rPr>
                <w:rFonts w:ascii="Arial" w:hAnsi="Arial" w:cs="Arial"/>
                <w:b/>
                <w:sz w:val="20"/>
                <w:szCs w:val="20"/>
              </w:rPr>
              <w:t xml:space="preserve">Niederlassung </w:t>
            </w:r>
            <w:r w:rsidRPr="009B5CEE">
              <w:rPr>
                <w:rFonts w:ascii="Arial" w:hAnsi="Arial" w:cs="Arial"/>
                <w:sz w:val="20"/>
                <w:szCs w:val="20"/>
              </w:rPr>
              <w:t>des Bewerbers/Bieters in Russland,</w:t>
            </w:r>
          </w:p>
          <w:p w14:paraId="648599AB" w14:textId="77777777" w:rsidR="009B5CEE" w:rsidRPr="009B5CEE" w:rsidRDefault="009B5CEE" w:rsidP="009B5CEE">
            <w:pPr>
              <w:pStyle w:val="Eigenerkl-Nummerierung"/>
              <w:numPr>
                <w:ilvl w:val="0"/>
                <w:numId w:val="35"/>
              </w:numPr>
              <w:rPr>
                <w:rFonts w:ascii="Arial" w:hAnsi="Arial" w:cs="Arial"/>
                <w:sz w:val="20"/>
                <w:szCs w:val="20"/>
              </w:rPr>
            </w:pPr>
            <w:r w:rsidRPr="009B5CEE">
              <w:rPr>
                <w:rFonts w:ascii="Arial" w:hAnsi="Arial" w:cs="Arial"/>
                <w:sz w:val="20"/>
                <w:szCs w:val="20"/>
              </w:rPr>
              <w:t xml:space="preserve">durch die Beteiligung einer natürlichen Person oder eines Unternehmens, auf die eines der Kriterien nach Buchstabe a zutrifft, am Bewerber/Bieter über das </w:t>
            </w:r>
            <w:r w:rsidRPr="009B5CEE">
              <w:rPr>
                <w:rFonts w:ascii="Arial" w:hAnsi="Arial" w:cs="Arial"/>
                <w:b/>
                <w:sz w:val="20"/>
                <w:szCs w:val="20"/>
              </w:rPr>
              <w:t>Halten von Anteilen im Umfang von mehr als 50 Prozent</w:t>
            </w:r>
            <w:r w:rsidRPr="009B5CEE">
              <w:rPr>
                <w:rFonts w:ascii="Arial" w:hAnsi="Arial" w:cs="Arial"/>
                <w:sz w:val="20"/>
                <w:szCs w:val="20"/>
              </w:rPr>
              <w:t>,</w:t>
            </w:r>
          </w:p>
          <w:p w14:paraId="74652B0E" w14:textId="617FBE2A" w:rsidR="009B5CEE" w:rsidRPr="009B5CEE" w:rsidRDefault="009B5CEE" w:rsidP="009B5CEE">
            <w:pPr>
              <w:pStyle w:val="Eigenerkl-Nummerierung"/>
              <w:numPr>
                <w:ilvl w:val="0"/>
                <w:numId w:val="35"/>
              </w:numPr>
              <w:rPr>
                <w:rFonts w:ascii="Arial" w:hAnsi="Arial" w:cs="Arial"/>
                <w:sz w:val="20"/>
                <w:szCs w:val="20"/>
              </w:rPr>
            </w:pPr>
            <w:r w:rsidRPr="009B5CEE">
              <w:rPr>
                <w:rFonts w:ascii="Arial" w:hAnsi="Arial" w:cs="Arial"/>
                <w:sz w:val="20"/>
                <w:szCs w:val="20"/>
              </w:rPr>
              <w:t xml:space="preserve">durch das Handeln der Bewerber/Bieter im Namen oder </w:t>
            </w:r>
            <w:r w:rsidRPr="009B5CEE">
              <w:rPr>
                <w:rFonts w:ascii="Arial" w:hAnsi="Arial" w:cs="Arial"/>
                <w:b/>
                <w:sz w:val="20"/>
                <w:szCs w:val="20"/>
              </w:rPr>
              <w:t>auf Anweisung von Personen oder Unternehmen</w:t>
            </w:r>
            <w:r w:rsidRPr="009B5CEE">
              <w:rPr>
                <w:rFonts w:ascii="Arial" w:hAnsi="Arial" w:cs="Arial"/>
                <w:sz w:val="20"/>
                <w:szCs w:val="20"/>
              </w:rPr>
              <w:t>, auf die die Kriterien der Buchstaben a</w:t>
            </w:r>
            <w:r w:rsidR="008D3721">
              <w:rPr>
                <w:rFonts w:ascii="Arial" w:hAnsi="Arial" w:cs="Arial"/>
                <w:sz w:val="20"/>
                <w:szCs w:val="20"/>
              </w:rPr>
              <w:t>)</w:t>
            </w:r>
            <w:r w:rsidRPr="009B5CEE">
              <w:rPr>
                <w:rFonts w:ascii="Arial" w:hAnsi="Arial" w:cs="Arial"/>
                <w:sz w:val="20"/>
                <w:szCs w:val="20"/>
              </w:rPr>
              <w:t xml:space="preserve"> und/oder b</w:t>
            </w:r>
            <w:r w:rsidR="008D3721">
              <w:rPr>
                <w:rFonts w:ascii="Arial" w:hAnsi="Arial" w:cs="Arial"/>
                <w:sz w:val="20"/>
                <w:szCs w:val="20"/>
              </w:rPr>
              <w:t>)</w:t>
            </w:r>
            <w:r w:rsidRPr="009B5CEE">
              <w:rPr>
                <w:rFonts w:ascii="Arial" w:hAnsi="Arial" w:cs="Arial"/>
                <w:sz w:val="20"/>
                <w:szCs w:val="20"/>
              </w:rPr>
              <w:t xml:space="preserve"> zutreffen.</w:t>
            </w:r>
          </w:p>
          <w:p w14:paraId="79771709" w14:textId="2D922F84" w:rsidR="00187DE3" w:rsidRPr="009B5CEE" w:rsidRDefault="009B5CEE" w:rsidP="00187DE3">
            <w:pPr>
              <w:keepNext w:val="0"/>
              <w:widowControl w:val="0"/>
              <w:spacing w:after="360"/>
              <w:rPr>
                <w:rFonts w:cs="Arial"/>
              </w:rPr>
            </w:pPr>
            <w:r w:rsidRPr="009B5CEE">
              <w:rPr>
                <w:rFonts w:cs="Arial"/>
              </w:rPr>
              <w:t>Bereits vor dem 9. April 2022 geschlossene Verträge mit solchen Personen oder Unternehmen mit Bezug zu Russland dürfen nur bis zum 10. Oktober 2022 fortgeführt werden</w:t>
            </w:r>
            <w:r w:rsidR="00B51EF4">
              <w:rPr>
                <w:rFonts w:cs="Arial"/>
              </w:rPr>
              <w:t>.</w:t>
            </w:r>
          </w:p>
        </w:tc>
      </w:tr>
    </w:tbl>
    <w:p w14:paraId="1D453514" w14:textId="45C3667A" w:rsidR="003528BD" w:rsidRPr="0096727F" w:rsidRDefault="003528BD" w:rsidP="0096727F">
      <w:pPr>
        <w:rPr>
          <w:vanish/>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2484"/>
        <w:gridCol w:w="2520"/>
        <w:gridCol w:w="2520"/>
      </w:tblGrid>
      <w:tr w:rsidR="00E808D5" w:rsidRPr="00B51EF4" w14:paraId="118AA280" w14:textId="77777777" w:rsidTr="001E03DF">
        <w:trPr>
          <w:trHeight w:val="287"/>
        </w:trPr>
        <w:tc>
          <w:tcPr>
            <w:tcW w:w="2484" w:type="dxa"/>
            <w:tcBorders>
              <w:top w:val="nil"/>
              <w:left w:val="nil"/>
              <w:bottom w:val="nil"/>
              <w:right w:val="nil"/>
            </w:tcBorders>
            <w:vAlign w:val="bottom"/>
          </w:tcPr>
          <w:p w14:paraId="16459F22" w14:textId="45ECB30A" w:rsidR="00E808D5" w:rsidRPr="00B51EF4" w:rsidRDefault="00B51EF4" w:rsidP="005A798C">
            <w:pPr>
              <w:rPr>
                <w:rFonts w:cs="Arial"/>
                <w:b/>
              </w:rPr>
            </w:pPr>
            <w:r w:rsidRPr="00B51EF4">
              <w:rPr>
                <w:rFonts w:cs="Arial"/>
                <w:b/>
              </w:rPr>
              <w:t>Vergabenummer</w:t>
            </w:r>
          </w:p>
        </w:tc>
        <w:tc>
          <w:tcPr>
            <w:tcW w:w="2484" w:type="dxa"/>
            <w:tcBorders>
              <w:top w:val="nil"/>
              <w:left w:val="nil"/>
              <w:bottom w:val="nil"/>
              <w:right w:val="nil"/>
            </w:tcBorders>
            <w:vAlign w:val="bottom"/>
          </w:tcPr>
          <w:p w14:paraId="07F68DA2" w14:textId="77777777" w:rsidR="00E808D5" w:rsidRPr="00B51EF4" w:rsidRDefault="00E808D5" w:rsidP="005A798C">
            <w:pPr>
              <w:rPr>
                <w:rFonts w:cs="Arial"/>
                <w:b/>
              </w:rPr>
            </w:pPr>
          </w:p>
        </w:tc>
        <w:tc>
          <w:tcPr>
            <w:tcW w:w="2520" w:type="dxa"/>
            <w:tcBorders>
              <w:top w:val="nil"/>
              <w:left w:val="nil"/>
              <w:bottom w:val="nil"/>
              <w:right w:val="nil"/>
            </w:tcBorders>
            <w:vAlign w:val="bottom"/>
          </w:tcPr>
          <w:p w14:paraId="18A42EC2" w14:textId="40B34E17" w:rsidR="00E808D5" w:rsidRPr="00B51EF4" w:rsidRDefault="00B51EF4" w:rsidP="005A798C">
            <w:pPr>
              <w:rPr>
                <w:rFonts w:cs="Arial"/>
                <w:b/>
              </w:rPr>
            </w:pPr>
            <w:r w:rsidRPr="00B51EF4">
              <w:rPr>
                <w:rFonts w:cs="Arial"/>
                <w:b/>
              </w:rPr>
              <w:t>Leistung</w:t>
            </w:r>
          </w:p>
        </w:tc>
        <w:tc>
          <w:tcPr>
            <w:tcW w:w="2520" w:type="dxa"/>
            <w:tcBorders>
              <w:top w:val="nil"/>
              <w:left w:val="nil"/>
              <w:bottom w:val="nil"/>
              <w:right w:val="nil"/>
            </w:tcBorders>
          </w:tcPr>
          <w:p w14:paraId="6DA29713" w14:textId="77777777" w:rsidR="00E808D5" w:rsidRPr="00B51EF4" w:rsidRDefault="00E808D5" w:rsidP="005A798C">
            <w:pPr>
              <w:rPr>
                <w:rFonts w:cs="Arial"/>
                <w:b/>
              </w:rPr>
            </w:pPr>
          </w:p>
        </w:tc>
      </w:tr>
      <w:tr w:rsidR="00B51EF4" w:rsidRPr="002D2915" w14:paraId="2EAF2A96" w14:textId="77777777" w:rsidTr="00840BD3">
        <w:tc>
          <w:tcPr>
            <w:tcW w:w="4968" w:type="dxa"/>
            <w:gridSpan w:val="2"/>
            <w:tcBorders>
              <w:top w:val="nil"/>
              <w:left w:val="nil"/>
              <w:bottom w:val="nil"/>
              <w:right w:val="nil"/>
            </w:tcBorders>
            <w:vAlign w:val="center"/>
          </w:tcPr>
          <w:p w14:paraId="44428207" w14:textId="50C70162" w:rsidR="00B51EF4" w:rsidRPr="002D2915" w:rsidRDefault="00B51EF4" w:rsidP="00B51EF4">
            <w:pPr>
              <w:rPr>
                <w:rFonts w:cs="Arial"/>
              </w:rPr>
            </w:pPr>
            <w:r w:rsidRPr="001D2A30">
              <w:t>VIS_10-0452-16/24-45/25</w:t>
            </w:r>
          </w:p>
        </w:tc>
        <w:tc>
          <w:tcPr>
            <w:tcW w:w="5040" w:type="dxa"/>
            <w:gridSpan w:val="2"/>
            <w:tcBorders>
              <w:top w:val="nil"/>
              <w:left w:val="nil"/>
              <w:bottom w:val="nil"/>
              <w:right w:val="nil"/>
            </w:tcBorders>
          </w:tcPr>
          <w:p w14:paraId="46831AFD" w14:textId="51EC7F47" w:rsidR="00B51EF4" w:rsidRPr="002D2915" w:rsidRDefault="003157C1" w:rsidP="00B51EF4">
            <w:pPr>
              <w:rPr>
                <w:rFonts w:cs="Arial"/>
              </w:rPr>
            </w:pPr>
            <w:r>
              <w:t>Gebäude</w:t>
            </w:r>
            <w:r w:rsidR="00B51EF4">
              <w:t>- und Glasreinigung ab 1.1.2026 für die Verwaltungsgebäude des Bezirks Oberfranken, Cottenbacher Straße 23, 95445 Bayreuth und der Klinikschule für Oberfranken, Nordring 2, 95445 Bayreuth</w:t>
            </w:r>
          </w:p>
        </w:tc>
      </w:tr>
      <w:tr w:rsidR="00B51EF4" w:rsidRPr="002D2915" w14:paraId="2172502A" w14:textId="77777777" w:rsidTr="00385BE2">
        <w:tc>
          <w:tcPr>
            <w:tcW w:w="4968" w:type="dxa"/>
            <w:gridSpan w:val="2"/>
            <w:tcBorders>
              <w:top w:val="nil"/>
              <w:left w:val="nil"/>
              <w:bottom w:val="nil"/>
              <w:right w:val="nil"/>
            </w:tcBorders>
          </w:tcPr>
          <w:p w14:paraId="44AC44B0" w14:textId="2FC8A381" w:rsidR="00B51EF4" w:rsidRPr="002D2915" w:rsidRDefault="00B51EF4" w:rsidP="00B51EF4">
            <w:pPr>
              <w:rPr>
                <w:rFonts w:cs="Arial"/>
              </w:rPr>
            </w:pPr>
          </w:p>
        </w:tc>
        <w:tc>
          <w:tcPr>
            <w:tcW w:w="5040" w:type="dxa"/>
            <w:gridSpan w:val="2"/>
            <w:tcBorders>
              <w:top w:val="nil"/>
              <w:left w:val="nil"/>
              <w:bottom w:val="nil"/>
              <w:right w:val="nil"/>
            </w:tcBorders>
          </w:tcPr>
          <w:p w14:paraId="1FD3F532" w14:textId="3C3B5676" w:rsidR="00B51EF4" w:rsidRPr="002D2915" w:rsidRDefault="00B51EF4" w:rsidP="00B51EF4">
            <w:pPr>
              <w:rPr>
                <w:rFonts w:cs="Arial"/>
              </w:rPr>
            </w:pPr>
          </w:p>
        </w:tc>
      </w:tr>
      <w:tr w:rsidR="00B51EF4" w:rsidRPr="002D2915" w14:paraId="23FCB0F0" w14:textId="77777777" w:rsidTr="000A5822">
        <w:tc>
          <w:tcPr>
            <w:tcW w:w="4968" w:type="dxa"/>
            <w:gridSpan w:val="2"/>
            <w:tcBorders>
              <w:top w:val="single" w:sz="4" w:space="0" w:color="auto"/>
              <w:left w:val="single" w:sz="4" w:space="0" w:color="auto"/>
              <w:bottom w:val="single" w:sz="4" w:space="0" w:color="auto"/>
              <w:right w:val="single" w:sz="4" w:space="0" w:color="auto"/>
            </w:tcBorders>
          </w:tcPr>
          <w:p w14:paraId="2030A0E1" w14:textId="647DBB9C" w:rsidR="00B51EF4" w:rsidRPr="00333A2F" w:rsidRDefault="00B51EF4" w:rsidP="00B51EF4">
            <w:pPr>
              <w:autoSpaceDE w:val="0"/>
              <w:rPr>
                <w:rFonts w:cs="Arial"/>
                <w:b/>
              </w:rPr>
            </w:pPr>
            <w:r>
              <w:rPr>
                <w:rFonts w:cs="Arial"/>
              </w:rPr>
              <w:tab/>
            </w:r>
          </w:p>
          <w:bookmarkStart w:id="0" w:name="_GoBack"/>
          <w:p w14:paraId="04988A3E" w14:textId="59049AA0" w:rsidR="00B51EF4" w:rsidRDefault="00B51EF4" w:rsidP="00B51EF4">
            <w:pPr>
              <w:rPr>
                <w:rFonts w:cs="Arial"/>
              </w:rPr>
            </w:pPr>
            <w:r w:rsidRPr="00A424C5">
              <w:rPr>
                <w:rFonts w:cs="Arial"/>
              </w:rPr>
              <w:fldChar w:fldCharType="begin">
                <w:ffData>
                  <w:name w:val="Kontrollkästchen34"/>
                  <w:enabled/>
                  <w:calcOnExit w:val="0"/>
                  <w:checkBox>
                    <w:sizeAuto/>
                    <w:default w:val="0"/>
                  </w:checkBox>
                </w:ffData>
              </w:fldChar>
            </w:r>
            <w:r w:rsidRPr="00A424C5">
              <w:rPr>
                <w:rFonts w:cs="Arial"/>
              </w:rPr>
              <w:instrText xml:space="preserve"> FORMCHECKBOX </w:instrText>
            </w:r>
            <w:r w:rsidR="00785EC7">
              <w:rPr>
                <w:rFonts w:cs="Arial"/>
              </w:rPr>
            </w:r>
            <w:r w:rsidR="00785EC7">
              <w:rPr>
                <w:rFonts w:cs="Arial"/>
              </w:rPr>
              <w:fldChar w:fldCharType="separate"/>
            </w:r>
            <w:r w:rsidRPr="00A424C5">
              <w:rPr>
                <w:rFonts w:cs="Arial"/>
              </w:rPr>
              <w:fldChar w:fldCharType="end"/>
            </w:r>
            <w:bookmarkEnd w:id="0"/>
            <w:r w:rsidRPr="008F4FEC">
              <w:rPr>
                <w:rFonts w:cs="Arial"/>
                <w:b/>
                <w:sz w:val="16"/>
                <w:szCs w:val="16"/>
                <w:vertAlign w:val="superscript"/>
              </w:rPr>
              <w:footnoteReference w:id="1"/>
            </w:r>
            <w:r w:rsidRPr="00A424C5">
              <w:rPr>
                <w:rFonts w:cs="Arial"/>
              </w:rPr>
              <w:tab/>
              <w:t>Bieter</w:t>
            </w:r>
          </w:p>
          <w:p w14:paraId="67D7157A" w14:textId="1E07F32F" w:rsidR="00B51EF4" w:rsidRDefault="00B51EF4" w:rsidP="00B51EF4">
            <w:pPr>
              <w:jc w:val="left"/>
              <w:rPr>
                <w:rFonts w:cs="Arial"/>
              </w:rPr>
            </w:pPr>
            <w:r w:rsidRPr="00A424C5">
              <w:rPr>
                <w:rFonts w:cs="Arial"/>
              </w:rPr>
              <w:fldChar w:fldCharType="begin">
                <w:ffData>
                  <w:name w:val="Kontrollkästchen34"/>
                  <w:enabled/>
                  <w:calcOnExit w:val="0"/>
                  <w:checkBox>
                    <w:sizeAuto/>
                    <w:default w:val="0"/>
                  </w:checkBox>
                </w:ffData>
              </w:fldChar>
            </w:r>
            <w:r w:rsidRPr="00A424C5">
              <w:rPr>
                <w:rFonts w:cs="Arial"/>
              </w:rPr>
              <w:instrText xml:space="preserve"> FORMCHECKBOX </w:instrText>
            </w:r>
            <w:r w:rsidR="00785EC7">
              <w:rPr>
                <w:rFonts w:cs="Arial"/>
              </w:rPr>
            </w:r>
            <w:r w:rsidR="00785EC7">
              <w:rPr>
                <w:rFonts w:cs="Arial"/>
              </w:rPr>
              <w:fldChar w:fldCharType="separate"/>
            </w:r>
            <w:r w:rsidRPr="00A424C5">
              <w:rPr>
                <w:rFonts w:cs="Arial"/>
              </w:rPr>
              <w:fldChar w:fldCharType="end"/>
            </w:r>
            <w:r>
              <w:rPr>
                <w:rFonts w:cs="Arial"/>
                <w:vertAlign w:val="superscript"/>
              </w:rPr>
              <w:t>1</w:t>
            </w:r>
            <w:r w:rsidRPr="00A424C5">
              <w:rPr>
                <w:rFonts w:cs="Arial"/>
              </w:rPr>
              <w:tab/>
              <w:t>Mitglied der B</w:t>
            </w:r>
            <w:r>
              <w:rPr>
                <w:rFonts w:cs="Arial"/>
              </w:rPr>
              <w:t>ewerber- bzw.</w:t>
            </w:r>
            <w:r>
              <w:rPr>
                <w:rFonts w:cs="Arial"/>
              </w:rPr>
              <w:br/>
              <w:t xml:space="preserve">             Bietergemeinschaft</w:t>
            </w:r>
          </w:p>
          <w:p w14:paraId="325A4BC3" w14:textId="0C421915" w:rsidR="00B51EF4" w:rsidRDefault="00B51EF4" w:rsidP="00B51EF4">
            <w:pPr>
              <w:rPr>
                <w:rFonts w:cs="Arial"/>
              </w:rPr>
            </w:pPr>
            <w:r w:rsidRPr="00A424C5">
              <w:rPr>
                <w:rFonts w:cs="Arial"/>
              </w:rPr>
              <w:fldChar w:fldCharType="begin">
                <w:ffData>
                  <w:name w:val="Kontrollkästchen34"/>
                  <w:enabled/>
                  <w:calcOnExit w:val="0"/>
                  <w:checkBox>
                    <w:sizeAuto/>
                    <w:default w:val="0"/>
                  </w:checkBox>
                </w:ffData>
              </w:fldChar>
            </w:r>
            <w:r w:rsidRPr="00A424C5">
              <w:rPr>
                <w:rFonts w:cs="Arial"/>
              </w:rPr>
              <w:instrText xml:space="preserve"> FORMCHECKBOX </w:instrText>
            </w:r>
            <w:r w:rsidR="00785EC7">
              <w:rPr>
                <w:rFonts w:cs="Arial"/>
              </w:rPr>
            </w:r>
            <w:r w:rsidR="00785EC7">
              <w:rPr>
                <w:rFonts w:cs="Arial"/>
              </w:rPr>
              <w:fldChar w:fldCharType="separate"/>
            </w:r>
            <w:r w:rsidRPr="00A424C5">
              <w:rPr>
                <w:rFonts w:cs="Arial"/>
              </w:rPr>
              <w:fldChar w:fldCharType="end"/>
            </w:r>
            <w:r>
              <w:rPr>
                <w:rFonts w:cs="Arial"/>
                <w:vertAlign w:val="superscript"/>
              </w:rPr>
              <w:t>1</w:t>
            </w:r>
            <w:r w:rsidRPr="00A424C5">
              <w:rPr>
                <w:rFonts w:cs="Arial"/>
              </w:rPr>
              <w:tab/>
            </w:r>
            <w:r>
              <w:rPr>
                <w:rFonts w:cs="Arial"/>
              </w:rPr>
              <w:t>Auftragnehmer</w:t>
            </w:r>
          </w:p>
          <w:p w14:paraId="415FD90A" w14:textId="68F8D6A1" w:rsidR="00B51EF4" w:rsidRDefault="00B51EF4" w:rsidP="00B51EF4">
            <w:pPr>
              <w:rPr>
                <w:rFonts w:cs="Arial"/>
              </w:rPr>
            </w:pPr>
            <w:r w:rsidRPr="00A424C5">
              <w:rPr>
                <w:rFonts w:cs="Arial"/>
              </w:rPr>
              <w:fldChar w:fldCharType="begin">
                <w:ffData>
                  <w:name w:val="Kontrollkästchen34"/>
                  <w:enabled/>
                  <w:calcOnExit w:val="0"/>
                  <w:checkBox>
                    <w:sizeAuto/>
                    <w:default w:val="0"/>
                  </w:checkBox>
                </w:ffData>
              </w:fldChar>
            </w:r>
            <w:r w:rsidRPr="00A424C5">
              <w:rPr>
                <w:rFonts w:cs="Arial"/>
              </w:rPr>
              <w:instrText xml:space="preserve"> FORMCHECKBOX </w:instrText>
            </w:r>
            <w:r w:rsidR="00785EC7">
              <w:rPr>
                <w:rFonts w:cs="Arial"/>
              </w:rPr>
            </w:r>
            <w:r w:rsidR="00785EC7">
              <w:rPr>
                <w:rFonts w:cs="Arial"/>
              </w:rPr>
              <w:fldChar w:fldCharType="separate"/>
            </w:r>
            <w:r w:rsidRPr="00A424C5">
              <w:rPr>
                <w:rFonts w:cs="Arial"/>
              </w:rPr>
              <w:fldChar w:fldCharType="end"/>
            </w:r>
            <w:r>
              <w:rPr>
                <w:rFonts w:cs="Arial"/>
                <w:vertAlign w:val="superscript"/>
              </w:rPr>
              <w:t>1</w:t>
            </w:r>
            <w:r>
              <w:rPr>
                <w:rFonts w:cs="Arial"/>
              </w:rPr>
              <w:t xml:space="preserve">       </w:t>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Pr>
                <w:rFonts w:cs="Arial"/>
              </w:rPr>
              <w:t xml:space="preserve">                 </w:t>
            </w:r>
          </w:p>
          <w:p w14:paraId="6E12ECD6" w14:textId="2F46B97B" w:rsidR="00B51EF4" w:rsidRPr="002D2915" w:rsidRDefault="00B51EF4" w:rsidP="00B51EF4">
            <w:pPr>
              <w:rPr>
                <w:rFonts w:cs="Arial"/>
              </w:rPr>
            </w:pPr>
            <w:r w:rsidRPr="00A424C5">
              <w:rPr>
                <w:rFonts w:cs="Arial"/>
              </w:rPr>
              <w:tab/>
            </w:r>
          </w:p>
        </w:tc>
        <w:tc>
          <w:tcPr>
            <w:tcW w:w="5040" w:type="dxa"/>
            <w:gridSpan w:val="2"/>
            <w:tcBorders>
              <w:top w:val="single" w:sz="4" w:space="0" w:color="auto"/>
              <w:left w:val="single" w:sz="4" w:space="0" w:color="auto"/>
              <w:bottom w:val="single" w:sz="4" w:space="0" w:color="auto"/>
              <w:right w:val="single" w:sz="4" w:space="0" w:color="auto"/>
            </w:tcBorders>
          </w:tcPr>
          <w:p w14:paraId="775A8E9B" w14:textId="77777777" w:rsidR="00B51EF4" w:rsidRDefault="00B51EF4" w:rsidP="00B51EF4">
            <w:pPr>
              <w:rPr>
                <w:rFonts w:cs="Arial"/>
              </w:rPr>
            </w:pPr>
          </w:p>
          <w:p w14:paraId="681DC9EA" w14:textId="35A524C6" w:rsidR="00B51EF4" w:rsidRDefault="00B51EF4" w:rsidP="00B51EF4">
            <w:pPr>
              <w:rPr>
                <w:rFonts w:cs="Arial"/>
              </w:rPr>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p w14:paraId="59D80EB7" w14:textId="29353DB5" w:rsidR="00B51EF4" w:rsidRDefault="00B51EF4" w:rsidP="00B51EF4">
            <w:pPr>
              <w:rPr>
                <w:rFonts w:cs="Arial"/>
              </w:rPr>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p w14:paraId="459A09E2" w14:textId="71F7C646" w:rsidR="00B51EF4" w:rsidRDefault="00B51EF4" w:rsidP="00B51EF4">
            <w:pPr>
              <w:rPr>
                <w:rFonts w:cs="Arial"/>
              </w:rPr>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p w14:paraId="0B5F7206" w14:textId="43B23C5A" w:rsidR="00B51EF4" w:rsidRDefault="00B51EF4" w:rsidP="00B51EF4">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p w14:paraId="6714CCAB" w14:textId="550DC91B" w:rsidR="00B51EF4" w:rsidRPr="002D2915" w:rsidRDefault="00B51EF4" w:rsidP="00B51EF4">
            <w:pPr>
              <w:rPr>
                <w:rFonts w:cs="Arial"/>
              </w:rPr>
            </w:pPr>
            <w:r>
              <w:t>(</w:t>
            </w:r>
            <w:r w:rsidRPr="00FC0308">
              <w:t>Name, Anschrift und Ust.-ID-Nr. des Unternehmens</w:t>
            </w:r>
            <w:r>
              <w:t>)</w:t>
            </w:r>
          </w:p>
        </w:tc>
      </w:tr>
    </w:tbl>
    <w:p w14:paraId="1846E54F" w14:textId="03634ED5" w:rsidR="00603159" w:rsidRDefault="00603159">
      <w:pPr>
        <w:rPr>
          <w:sz w:val="6"/>
          <w:szCs w:val="6"/>
        </w:rPr>
      </w:pPr>
    </w:p>
    <w:p w14:paraId="13D3F9A7" w14:textId="1D6BED48" w:rsidR="001E03DF" w:rsidRDefault="001E03DF">
      <w:pPr>
        <w:rPr>
          <w:sz w:val="6"/>
          <w:szCs w:val="6"/>
        </w:rPr>
      </w:pPr>
    </w:p>
    <w:p w14:paraId="507AAF22" w14:textId="77777777" w:rsidR="001E03DF" w:rsidRPr="00FC0308" w:rsidRDefault="001E03DF">
      <w:pPr>
        <w:rPr>
          <w:sz w:val="6"/>
          <w:szCs w:val="6"/>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850"/>
        <w:gridCol w:w="8624"/>
      </w:tblGrid>
      <w:tr w:rsidR="001E03DF" w:rsidRPr="00603159" w14:paraId="1D29390E" w14:textId="77777777" w:rsidTr="0093301D">
        <w:trPr>
          <w:trHeight w:val="545"/>
        </w:trPr>
        <w:tc>
          <w:tcPr>
            <w:tcW w:w="10013" w:type="dxa"/>
            <w:gridSpan w:val="3"/>
            <w:tcBorders>
              <w:bottom w:val="single" w:sz="4" w:space="0" w:color="auto"/>
            </w:tcBorders>
            <w:shd w:val="clear" w:color="auto" w:fill="auto"/>
          </w:tcPr>
          <w:p w14:paraId="1E78D8FE" w14:textId="44E07892" w:rsidR="001E03DF" w:rsidRPr="009B5CEE" w:rsidRDefault="001E03DF" w:rsidP="00603159">
            <w:pPr>
              <w:keepNext w:val="0"/>
              <w:tabs>
                <w:tab w:val="left" w:pos="454"/>
              </w:tabs>
              <w:jc w:val="left"/>
              <w:rPr>
                <w:rFonts w:cs="Arial"/>
                <w:u w:val="dotted"/>
              </w:rPr>
            </w:pPr>
            <w:r>
              <w:rPr>
                <w:rFonts w:cs="Arial"/>
              </w:rPr>
              <w:t>Ich/</w:t>
            </w:r>
            <w:r w:rsidRPr="009B5CEE">
              <w:rPr>
                <w:rFonts w:cs="Arial"/>
              </w:rPr>
              <w:t xml:space="preserve">Wir erkläre(n), dass für mein/unser Unternehmen </w:t>
            </w:r>
            <w:r w:rsidRPr="009B5CEE">
              <w:rPr>
                <w:rFonts w:cs="Arial"/>
                <w:b/>
              </w:rPr>
              <w:t>keiner</w:t>
            </w:r>
            <w:r w:rsidRPr="009B5CEE">
              <w:rPr>
                <w:rFonts w:cs="Arial"/>
              </w:rPr>
              <w:t xml:space="preserve"> der in den Buchstaben a) bis c) genannten Fälle zutrifft.</w:t>
            </w:r>
          </w:p>
        </w:tc>
      </w:tr>
      <w:tr w:rsidR="009B5CEE" w:rsidRPr="00603159" w14:paraId="6BE175EA" w14:textId="77777777" w:rsidTr="001E03DF">
        <w:trPr>
          <w:trHeight w:val="337"/>
        </w:trPr>
        <w:tc>
          <w:tcPr>
            <w:tcW w:w="10013" w:type="dxa"/>
            <w:gridSpan w:val="3"/>
            <w:tcBorders>
              <w:bottom w:val="single" w:sz="4" w:space="0" w:color="auto"/>
            </w:tcBorders>
            <w:shd w:val="clear" w:color="auto" w:fill="auto"/>
          </w:tcPr>
          <w:p w14:paraId="0EB5B4B0" w14:textId="75B9C5AF" w:rsidR="002459CC" w:rsidRPr="009B5CEE" w:rsidRDefault="009B5CEE" w:rsidP="009B5CEE">
            <w:pPr>
              <w:spacing w:after="120"/>
              <w:rPr>
                <w:rFonts w:cs="Arial"/>
              </w:rPr>
            </w:pPr>
            <w:r w:rsidRPr="009B5CEE">
              <w:rPr>
                <w:rFonts w:cs="Arial"/>
              </w:rPr>
              <w:t>Ich/Wir erkläre(n), dass ich/wir zur Ausführung des Auftrags für Teile der Leistun</w:t>
            </w:r>
            <w:r w:rsidR="002459CC">
              <w:rPr>
                <w:rFonts w:cs="Arial"/>
              </w:rPr>
              <w:t>g</w:t>
            </w:r>
          </w:p>
        </w:tc>
      </w:tr>
      <w:tr w:rsidR="009B5CEE" w:rsidRPr="00603159" w14:paraId="3B06378D" w14:textId="77777777" w:rsidTr="0093301D">
        <w:trPr>
          <w:trHeight w:val="403"/>
        </w:trPr>
        <w:tc>
          <w:tcPr>
            <w:tcW w:w="539" w:type="dxa"/>
            <w:tcBorders>
              <w:bottom w:val="nil"/>
              <w:right w:val="nil"/>
            </w:tcBorders>
            <w:shd w:val="clear" w:color="auto" w:fill="auto"/>
          </w:tcPr>
          <w:p w14:paraId="3C616698" w14:textId="3C42CDF6" w:rsidR="009B5CEE" w:rsidRPr="009B5CEE" w:rsidRDefault="009B5CEE" w:rsidP="00603159">
            <w:pPr>
              <w:keepNext w:val="0"/>
              <w:tabs>
                <w:tab w:val="left" w:pos="454"/>
              </w:tabs>
              <w:jc w:val="left"/>
              <w:rPr>
                <w:rFonts w:cs="Arial"/>
                <w:u w:val="dotted"/>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9474" w:type="dxa"/>
            <w:gridSpan w:val="2"/>
            <w:tcBorders>
              <w:left w:val="nil"/>
              <w:bottom w:val="nil"/>
            </w:tcBorders>
            <w:shd w:val="clear" w:color="auto" w:fill="auto"/>
          </w:tcPr>
          <w:p w14:paraId="2DCA0A9F" w14:textId="64FB6CC5" w:rsidR="009B5CEE" w:rsidRPr="009B5CEE" w:rsidRDefault="009B5CEE" w:rsidP="009B5CEE">
            <w:pPr>
              <w:spacing w:after="120"/>
              <w:rPr>
                <w:rFonts w:cs="Arial"/>
              </w:rPr>
            </w:pPr>
            <w:r w:rsidRPr="009B5CEE">
              <w:rPr>
                <w:rFonts w:cs="Arial"/>
                <w:b/>
              </w:rPr>
              <w:t>nicht</w:t>
            </w:r>
            <w:r w:rsidRPr="009B5CEE">
              <w:rPr>
                <w:rFonts w:cs="Arial"/>
              </w:rPr>
              <w:t xml:space="preserve"> die Kapazitäten der in den Buchstaben a) bis c) genannten Personen oder Unternehmen in Anspruch nehmen werde(n) / genommen habe(n) (Eignungsleihe).</w:t>
            </w:r>
          </w:p>
        </w:tc>
      </w:tr>
      <w:tr w:rsidR="009B5CEE" w:rsidRPr="00603159" w14:paraId="08A6603A" w14:textId="77777777" w:rsidTr="0093301D">
        <w:trPr>
          <w:trHeight w:val="529"/>
        </w:trPr>
        <w:tc>
          <w:tcPr>
            <w:tcW w:w="539" w:type="dxa"/>
            <w:tcBorders>
              <w:top w:val="nil"/>
              <w:left w:val="single" w:sz="4" w:space="0" w:color="auto"/>
              <w:bottom w:val="nil"/>
              <w:right w:val="nil"/>
            </w:tcBorders>
            <w:shd w:val="clear" w:color="auto" w:fill="auto"/>
          </w:tcPr>
          <w:p w14:paraId="3FE1CD80" w14:textId="2E7679BA" w:rsidR="009B5CEE" w:rsidRPr="009B5CEE" w:rsidRDefault="009B5CEE" w:rsidP="00603159">
            <w:pPr>
              <w:keepNext w:val="0"/>
              <w:tabs>
                <w:tab w:val="left" w:pos="454"/>
              </w:tabs>
              <w:jc w:val="left"/>
              <w:rPr>
                <w:rFonts w:cs="Arial"/>
                <w:u w:val="dotted"/>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9474" w:type="dxa"/>
            <w:gridSpan w:val="2"/>
            <w:tcBorders>
              <w:top w:val="nil"/>
              <w:left w:val="nil"/>
              <w:bottom w:val="nil"/>
            </w:tcBorders>
            <w:shd w:val="clear" w:color="auto" w:fill="auto"/>
          </w:tcPr>
          <w:p w14:paraId="4F5CB37E" w14:textId="167FCBAF" w:rsidR="009B5CEE" w:rsidRDefault="009B5CEE" w:rsidP="009B5CEE">
            <w:pPr>
              <w:spacing w:after="120"/>
              <w:rPr>
                <w:rFonts w:cs="Arial"/>
              </w:rPr>
            </w:pPr>
            <w:r w:rsidRPr="009B5CEE">
              <w:rPr>
                <w:rFonts w:cs="Arial"/>
              </w:rPr>
              <w:t>folgende Kapazitäten der in den Buchstaben a) bis c) genannten Personen oder Unternehmen in Anspruch nehmen werde(n) / genommen habe(n</w:t>
            </w:r>
            <w:r w:rsidR="00934F2D">
              <w:rPr>
                <w:rFonts w:cs="Arial"/>
              </w:rPr>
              <w:t>)</w:t>
            </w:r>
            <w:r w:rsidRPr="009B5CEE">
              <w:rPr>
                <w:rFonts w:cs="Arial"/>
              </w:rPr>
              <w:t xml:space="preserve"> (Eignungsleihe).</w:t>
            </w:r>
          </w:p>
          <w:p w14:paraId="59098B57" w14:textId="37B18FFD" w:rsidR="00934F2D" w:rsidRDefault="00B51EF4" w:rsidP="009B5CEE">
            <w:pPr>
              <w:spacing w:after="120"/>
              <w:rPr>
                <w:rFonts w:cs="Arial"/>
              </w:rPr>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p w14:paraId="58781A42" w14:textId="22F49B87" w:rsidR="00934F2D" w:rsidRDefault="00B51EF4" w:rsidP="009B5CEE">
            <w:pPr>
              <w:spacing w:after="120"/>
              <w:rPr>
                <w:rFonts w:cs="Arial"/>
              </w:rPr>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p w14:paraId="54958F46" w14:textId="7945A230" w:rsidR="00934F2D" w:rsidRPr="009B5CEE" w:rsidRDefault="00B51EF4" w:rsidP="009B5CEE">
            <w:pPr>
              <w:spacing w:after="120"/>
              <w:rPr>
                <w:rFonts w:cs="Arial"/>
              </w:rPr>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934F2D" w:rsidRPr="00603159" w14:paraId="4D941F45" w14:textId="77777777" w:rsidTr="0093301D">
        <w:trPr>
          <w:trHeight w:val="460"/>
        </w:trPr>
        <w:tc>
          <w:tcPr>
            <w:tcW w:w="539" w:type="dxa"/>
            <w:vMerge w:val="restart"/>
            <w:tcBorders>
              <w:top w:val="nil"/>
              <w:left w:val="single" w:sz="4" w:space="0" w:color="auto"/>
              <w:bottom w:val="nil"/>
              <w:right w:val="nil"/>
            </w:tcBorders>
            <w:shd w:val="clear" w:color="auto" w:fill="auto"/>
          </w:tcPr>
          <w:p w14:paraId="4A33B40A" w14:textId="77777777" w:rsidR="00934F2D" w:rsidRPr="00603159" w:rsidRDefault="00934F2D" w:rsidP="00603159">
            <w:pPr>
              <w:keepNext w:val="0"/>
              <w:tabs>
                <w:tab w:val="left" w:pos="454"/>
              </w:tabs>
              <w:jc w:val="left"/>
              <w:rPr>
                <w:rFonts w:cs="Arial"/>
              </w:rPr>
            </w:pPr>
          </w:p>
        </w:tc>
        <w:tc>
          <w:tcPr>
            <w:tcW w:w="850" w:type="dxa"/>
            <w:tcBorders>
              <w:top w:val="nil"/>
              <w:left w:val="nil"/>
              <w:bottom w:val="nil"/>
              <w:right w:val="nil"/>
            </w:tcBorders>
            <w:shd w:val="clear" w:color="auto" w:fill="auto"/>
          </w:tcPr>
          <w:p w14:paraId="2B05AF00" w14:textId="554B1D07" w:rsidR="00934F2D" w:rsidRPr="009B5CEE" w:rsidRDefault="00934F2D" w:rsidP="009B5CEE">
            <w:pPr>
              <w:spacing w:after="120"/>
              <w:rPr>
                <w:rFonts w:cs="Arial"/>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8624" w:type="dxa"/>
            <w:tcBorders>
              <w:top w:val="nil"/>
              <w:left w:val="nil"/>
              <w:bottom w:val="nil"/>
            </w:tcBorders>
            <w:shd w:val="clear" w:color="auto" w:fill="auto"/>
          </w:tcPr>
          <w:p w14:paraId="3C8ECE7B" w14:textId="7486D4DC" w:rsidR="00934F2D" w:rsidRPr="009B5CEE" w:rsidRDefault="00934F2D" w:rsidP="009B5CEE">
            <w:pPr>
              <w:spacing w:after="120"/>
              <w:rPr>
                <w:rFonts w:cs="Arial"/>
              </w:rPr>
            </w:pPr>
            <w:r w:rsidRPr="002459CC">
              <w:rPr>
                <w:rFonts w:cs="Arial"/>
              </w:rPr>
              <w:t xml:space="preserve">Die Leistungen </w:t>
            </w:r>
            <w:r w:rsidRPr="002459CC">
              <w:rPr>
                <w:rFonts w:cs="Arial"/>
                <w:b/>
              </w:rPr>
              <w:t xml:space="preserve">keines </w:t>
            </w:r>
            <w:r w:rsidRPr="002459CC">
              <w:rPr>
                <w:rFonts w:cs="Arial"/>
              </w:rPr>
              <w:t>Eignungsverleihers überschreiten zehn Prozent der Auftragssumme.</w:t>
            </w:r>
          </w:p>
        </w:tc>
      </w:tr>
      <w:tr w:rsidR="00934F2D" w:rsidRPr="00603159" w14:paraId="55059215" w14:textId="77777777" w:rsidTr="0093301D">
        <w:trPr>
          <w:trHeight w:val="458"/>
        </w:trPr>
        <w:tc>
          <w:tcPr>
            <w:tcW w:w="539" w:type="dxa"/>
            <w:vMerge/>
            <w:tcBorders>
              <w:top w:val="nil"/>
              <w:left w:val="single" w:sz="4" w:space="0" w:color="auto"/>
              <w:bottom w:val="nil"/>
              <w:right w:val="nil"/>
            </w:tcBorders>
            <w:shd w:val="clear" w:color="auto" w:fill="auto"/>
          </w:tcPr>
          <w:p w14:paraId="1EA346AC" w14:textId="77777777" w:rsidR="00934F2D" w:rsidRPr="00603159" w:rsidRDefault="00934F2D" w:rsidP="00603159">
            <w:pPr>
              <w:keepNext w:val="0"/>
              <w:tabs>
                <w:tab w:val="left" w:pos="454"/>
              </w:tabs>
              <w:jc w:val="left"/>
              <w:rPr>
                <w:rFonts w:cs="Arial"/>
              </w:rPr>
            </w:pPr>
          </w:p>
        </w:tc>
        <w:tc>
          <w:tcPr>
            <w:tcW w:w="850" w:type="dxa"/>
            <w:tcBorders>
              <w:top w:val="nil"/>
              <w:left w:val="nil"/>
              <w:bottom w:val="nil"/>
              <w:right w:val="nil"/>
            </w:tcBorders>
            <w:shd w:val="clear" w:color="auto" w:fill="auto"/>
          </w:tcPr>
          <w:p w14:paraId="78DAE748" w14:textId="11499E09" w:rsidR="00934F2D" w:rsidRPr="009B5CEE" w:rsidRDefault="00934F2D" w:rsidP="009B5CEE">
            <w:pPr>
              <w:spacing w:after="120"/>
              <w:rPr>
                <w:rFonts w:cs="Arial"/>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8624" w:type="dxa"/>
            <w:tcBorders>
              <w:top w:val="nil"/>
              <w:left w:val="nil"/>
              <w:bottom w:val="nil"/>
            </w:tcBorders>
            <w:shd w:val="clear" w:color="auto" w:fill="auto"/>
          </w:tcPr>
          <w:p w14:paraId="00E7BB35" w14:textId="17FA8FB1" w:rsidR="00934F2D" w:rsidRPr="002459CC" w:rsidRDefault="00934F2D" w:rsidP="002459CC">
            <w:pPr>
              <w:spacing w:after="120"/>
              <w:rPr>
                <w:rFonts w:cs="Arial"/>
              </w:rPr>
            </w:pPr>
            <w:r w:rsidRPr="002459CC">
              <w:rPr>
                <w:rFonts w:cs="Arial"/>
              </w:rPr>
              <w:t>Die Beauftragung ist aufgrund einer Ausnahme (Artikel 5k Absatz 2 der Verordnung (EU) 2022/576) zulässig.</w:t>
            </w:r>
          </w:p>
        </w:tc>
      </w:tr>
      <w:tr w:rsidR="00934F2D" w:rsidRPr="00603159" w14:paraId="7B74EE84" w14:textId="77777777" w:rsidTr="0093301D">
        <w:trPr>
          <w:trHeight w:val="458"/>
        </w:trPr>
        <w:tc>
          <w:tcPr>
            <w:tcW w:w="539" w:type="dxa"/>
            <w:vMerge/>
            <w:tcBorders>
              <w:top w:val="nil"/>
              <w:left w:val="single" w:sz="4" w:space="0" w:color="auto"/>
              <w:bottom w:val="single" w:sz="4" w:space="0" w:color="auto"/>
              <w:right w:val="nil"/>
            </w:tcBorders>
            <w:shd w:val="clear" w:color="auto" w:fill="auto"/>
          </w:tcPr>
          <w:p w14:paraId="51C20173" w14:textId="77777777" w:rsidR="00934F2D" w:rsidRPr="00603159" w:rsidRDefault="00934F2D" w:rsidP="00603159">
            <w:pPr>
              <w:keepNext w:val="0"/>
              <w:tabs>
                <w:tab w:val="left" w:pos="454"/>
              </w:tabs>
              <w:jc w:val="left"/>
              <w:rPr>
                <w:rFonts w:cs="Arial"/>
              </w:rPr>
            </w:pPr>
          </w:p>
        </w:tc>
        <w:tc>
          <w:tcPr>
            <w:tcW w:w="850" w:type="dxa"/>
            <w:tcBorders>
              <w:top w:val="nil"/>
              <w:left w:val="nil"/>
              <w:bottom w:val="single" w:sz="4" w:space="0" w:color="auto"/>
              <w:right w:val="nil"/>
            </w:tcBorders>
            <w:shd w:val="clear" w:color="auto" w:fill="auto"/>
          </w:tcPr>
          <w:p w14:paraId="1ABE8B92" w14:textId="27DF5DAF" w:rsidR="00934F2D" w:rsidRPr="009B5CEE" w:rsidRDefault="00934F2D" w:rsidP="009B5CEE">
            <w:pPr>
              <w:spacing w:after="120"/>
              <w:rPr>
                <w:rFonts w:cs="Arial"/>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8624" w:type="dxa"/>
            <w:tcBorders>
              <w:top w:val="nil"/>
              <w:left w:val="nil"/>
              <w:bottom w:val="single" w:sz="4" w:space="0" w:color="auto"/>
            </w:tcBorders>
            <w:shd w:val="clear" w:color="auto" w:fill="auto"/>
          </w:tcPr>
          <w:p w14:paraId="39400108" w14:textId="77777777" w:rsidR="00934F2D" w:rsidRDefault="00934F2D" w:rsidP="002459CC">
            <w:pPr>
              <w:spacing w:after="120"/>
              <w:rPr>
                <w:rFonts w:cs="Arial"/>
              </w:rPr>
            </w:pPr>
            <w:r w:rsidRPr="002459CC">
              <w:rPr>
                <w:rFonts w:cs="Arial"/>
              </w:rPr>
              <w:t>Der Vertrag wurde vor dem 9. April 2022 geschlossen und die Zusammenarbeit wird zum 10. Oktober 2022 beendet.</w:t>
            </w:r>
          </w:p>
          <w:p w14:paraId="1AFD1E02" w14:textId="1E86ED08" w:rsidR="009226C1" w:rsidRPr="002459CC" w:rsidRDefault="009226C1" w:rsidP="002459CC">
            <w:pPr>
              <w:spacing w:after="120"/>
              <w:rPr>
                <w:rFonts w:cs="Arial"/>
              </w:rPr>
            </w:pPr>
          </w:p>
        </w:tc>
      </w:tr>
      <w:tr w:rsidR="00934F2D" w:rsidRPr="00603159" w14:paraId="3A9A4E33" w14:textId="77777777" w:rsidTr="0093301D">
        <w:trPr>
          <w:trHeight w:val="529"/>
        </w:trPr>
        <w:tc>
          <w:tcPr>
            <w:tcW w:w="539" w:type="dxa"/>
            <w:tcBorders>
              <w:top w:val="single" w:sz="4" w:space="0" w:color="auto"/>
              <w:left w:val="single" w:sz="4" w:space="0" w:color="auto"/>
              <w:bottom w:val="nil"/>
              <w:right w:val="nil"/>
            </w:tcBorders>
            <w:shd w:val="clear" w:color="auto" w:fill="auto"/>
          </w:tcPr>
          <w:p w14:paraId="4082A27F" w14:textId="77777777" w:rsidR="00934F2D" w:rsidRDefault="00934F2D" w:rsidP="00603159">
            <w:pPr>
              <w:keepNext w:val="0"/>
              <w:tabs>
                <w:tab w:val="left" w:pos="454"/>
              </w:tabs>
              <w:jc w:val="left"/>
              <w:rPr>
                <w:rFonts w:cs="Arial"/>
              </w:rPr>
            </w:pPr>
            <w:r w:rsidRPr="00603159">
              <w:rPr>
                <w:rFonts w:cs="Arial"/>
              </w:rPr>
              <w:lastRenderedPageBreak/>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p w14:paraId="064F8257" w14:textId="77777777" w:rsidR="00934F2D" w:rsidRDefault="00934F2D" w:rsidP="00603159">
            <w:pPr>
              <w:keepNext w:val="0"/>
              <w:tabs>
                <w:tab w:val="left" w:pos="454"/>
              </w:tabs>
              <w:jc w:val="left"/>
              <w:rPr>
                <w:rFonts w:cs="Arial"/>
              </w:rPr>
            </w:pPr>
          </w:p>
          <w:p w14:paraId="4BED1EEF" w14:textId="62E50075" w:rsidR="00934F2D" w:rsidRPr="00603159" w:rsidRDefault="00934F2D" w:rsidP="00603159">
            <w:pPr>
              <w:keepNext w:val="0"/>
              <w:tabs>
                <w:tab w:val="left" w:pos="454"/>
              </w:tabs>
              <w:jc w:val="left"/>
              <w:rPr>
                <w:rFonts w:cs="Arial"/>
              </w:rPr>
            </w:pPr>
          </w:p>
        </w:tc>
        <w:tc>
          <w:tcPr>
            <w:tcW w:w="9474" w:type="dxa"/>
            <w:gridSpan w:val="2"/>
            <w:tcBorders>
              <w:top w:val="single" w:sz="4" w:space="0" w:color="auto"/>
              <w:left w:val="nil"/>
              <w:bottom w:val="nil"/>
            </w:tcBorders>
            <w:shd w:val="clear" w:color="auto" w:fill="auto"/>
          </w:tcPr>
          <w:p w14:paraId="453FC5F6" w14:textId="06803770" w:rsidR="00934F2D" w:rsidRPr="002459CC" w:rsidRDefault="00934F2D" w:rsidP="002459CC">
            <w:pPr>
              <w:spacing w:after="120"/>
              <w:rPr>
                <w:rFonts w:cs="Arial"/>
              </w:rPr>
            </w:pPr>
            <w:r w:rsidRPr="002459CC">
              <w:rPr>
                <w:rFonts w:cs="Arial"/>
                <w:b/>
              </w:rPr>
              <w:t>keine</w:t>
            </w:r>
            <w:r w:rsidRPr="002459CC">
              <w:rPr>
                <w:rFonts w:cs="Arial"/>
              </w:rPr>
              <w:t xml:space="preserve"> der in den Buchstaben a) bis c) genannten Personen oder Unternehmen als Nachunternehmen beauftrage(n) / beauftragt habe(n).</w:t>
            </w:r>
          </w:p>
        </w:tc>
      </w:tr>
      <w:tr w:rsidR="00934F2D" w:rsidRPr="00603159" w14:paraId="3A137DEA" w14:textId="77777777" w:rsidTr="0093301D">
        <w:trPr>
          <w:trHeight w:val="528"/>
        </w:trPr>
        <w:tc>
          <w:tcPr>
            <w:tcW w:w="539" w:type="dxa"/>
            <w:tcBorders>
              <w:top w:val="nil"/>
              <w:left w:val="single" w:sz="4" w:space="0" w:color="auto"/>
              <w:bottom w:val="nil"/>
              <w:right w:val="nil"/>
            </w:tcBorders>
            <w:shd w:val="clear" w:color="auto" w:fill="auto"/>
          </w:tcPr>
          <w:p w14:paraId="3B23DBCC" w14:textId="25799A16" w:rsidR="00934F2D" w:rsidRPr="00603159" w:rsidRDefault="00934F2D" w:rsidP="00603159">
            <w:pPr>
              <w:keepNext w:val="0"/>
              <w:tabs>
                <w:tab w:val="left" w:pos="454"/>
              </w:tabs>
              <w:jc w:val="left"/>
              <w:rPr>
                <w:rFonts w:cs="Arial"/>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9474" w:type="dxa"/>
            <w:gridSpan w:val="2"/>
            <w:tcBorders>
              <w:top w:val="nil"/>
              <w:left w:val="nil"/>
              <w:bottom w:val="nil"/>
            </w:tcBorders>
            <w:shd w:val="clear" w:color="auto" w:fill="auto"/>
          </w:tcPr>
          <w:p w14:paraId="2A4E0A12" w14:textId="77777777" w:rsidR="00934F2D" w:rsidRDefault="00934F2D" w:rsidP="002459CC">
            <w:pPr>
              <w:spacing w:after="120"/>
              <w:rPr>
                <w:rFonts w:cs="Arial"/>
              </w:rPr>
            </w:pPr>
            <w:r w:rsidRPr="002459CC">
              <w:rPr>
                <w:rFonts w:cs="Arial"/>
              </w:rPr>
              <w:t>folgende der in den Buchstaben a) bis c) genannten Personen oder Unternehmen als Nachunternehmen beauftragen werde(n) / beauftragt habe(n).</w:t>
            </w:r>
          </w:p>
          <w:p w14:paraId="5CEEED99" w14:textId="272337A1" w:rsidR="00934F2D" w:rsidRDefault="00B51EF4" w:rsidP="002459CC">
            <w:pPr>
              <w:spacing w:after="120"/>
              <w:rPr>
                <w:rFonts w:cs="Arial"/>
              </w:rPr>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p w14:paraId="07870EC9" w14:textId="313FADD6" w:rsidR="00934F2D" w:rsidRDefault="00B51EF4" w:rsidP="002459CC">
            <w:pPr>
              <w:spacing w:after="120"/>
              <w:rPr>
                <w:rFonts w:cs="Arial"/>
              </w:rPr>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p w14:paraId="69B4043D" w14:textId="7AF9BC2C" w:rsidR="00934F2D" w:rsidRPr="00B51EF4" w:rsidRDefault="00B51EF4" w:rsidP="002459CC">
            <w:pPr>
              <w:spacing w:after="120"/>
              <w:rPr>
                <w:rFonts w:cs="Arial"/>
              </w:rPr>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934F2D" w:rsidRPr="00603159" w14:paraId="6DC94765" w14:textId="77777777" w:rsidTr="0093301D">
        <w:trPr>
          <w:trHeight w:val="460"/>
        </w:trPr>
        <w:tc>
          <w:tcPr>
            <w:tcW w:w="539" w:type="dxa"/>
            <w:vMerge w:val="restart"/>
            <w:tcBorders>
              <w:top w:val="nil"/>
              <w:left w:val="single" w:sz="4" w:space="0" w:color="auto"/>
              <w:bottom w:val="nil"/>
              <w:right w:val="nil"/>
            </w:tcBorders>
            <w:shd w:val="clear" w:color="auto" w:fill="auto"/>
          </w:tcPr>
          <w:p w14:paraId="182CD069" w14:textId="77777777" w:rsidR="00934F2D" w:rsidRPr="00603159" w:rsidRDefault="00934F2D" w:rsidP="00603159">
            <w:pPr>
              <w:keepNext w:val="0"/>
              <w:tabs>
                <w:tab w:val="left" w:pos="454"/>
              </w:tabs>
              <w:jc w:val="left"/>
              <w:rPr>
                <w:rFonts w:cs="Arial"/>
              </w:rPr>
            </w:pPr>
          </w:p>
        </w:tc>
        <w:tc>
          <w:tcPr>
            <w:tcW w:w="850" w:type="dxa"/>
            <w:tcBorders>
              <w:top w:val="nil"/>
              <w:left w:val="nil"/>
              <w:bottom w:val="nil"/>
              <w:right w:val="nil"/>
            </w:tcBorders>
            <w:shd w:val="clear" w:color="auto" w:fill="auto"/>
          </w:tcPr>
          <w:p w14:paraId="41DCD7DE" w14:textId="74A50264" w:rsidR="00934F2D" w:rsidRPr="002459CC" w:rsidRDefault="00934F2D" w:rsidP="002459CC">
            <w:pPr>
              <w:spacing w:after="120"/>
              <w:rPr>
                <w:rFonts w:cs="Arial"/>
                <w:b/>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8624" w:type="dxa"/>
            <w:tcBorders>
              <w:top w:val="nil"/>
              <w:left w:val="nil"/>
              <w:bottom w:val="nil"/>
            </w:tcBorders>
            <w:shd w:val="clear" w:color="auto" w:fill="auto"/>
          </w:tcPr>
          <w:p w14:paraId="0A440039" w14:textId="7B5052BD" w:rsidR="00934F2D" w:rsidRPr="002459CC" w:rsidRDefault="00934F2D" w:rsidP="002459CC">
            <w:pPr>
              <w:spacing w:after="120"/>
              <w:rPr>
                <w:rFonts w:cs="Arial"/>
              </w:rPr>
            </w:pPr>
            <w:r w:rsidRPr="002459CC">
              <w:rPr>
                <w:rFonts w:cs="Arial"/>
              </w:rPr>
              <w:t xml:space="preserve">Die Leistungen </w:t>
            </w:r>
            <w:r w:rsidRPr="002459CC">
              <w:rPr>
                <w:rFonts w:cs="Arial"/>
                <w:b/>
              </w:rPr>
              <w:t>keines</w:t>
            </w:r>
            <w:r w:rsidRPr="002459CC">
              <w:rPr>
                <w:rFonts w:cs="Arial"/>
              </w:rPr>
              <w:t xml:space="preserve"> Nachunternehmers überschreiten zehn Prozent der Auftragssumme.</w:t>
            </w:r>
          </w:p>
        </w:tc>
      </w:tr>
      <w:tr w:rsidR="00934F2D" w:rsidRPr="00603159" w14:paraId="54E5AD7A" w14:textId="77777777" w:rsidTr="0093301D">
        <w:trPr>
          <w:trHeight w:val="458"/>
        </w:trPr>
        <w:tc>
          <w:tcPr>
            <w:tcW w:w="539" w:type="dxa"/>
            <w:vMerge/>
            <w:tcBorders>
              <w:top w:val="nil"/>
              <w:left w:val="single" w:sz="4" w:space="0" w:color="auto"/>
              <w:bottom w:val="nil"/>
              <w:right w:val="nil"/>
            </w:tcBorders>
            <w:shd w:val="clear" w:color="auto" w:fill="auto"/>
          </w:tcPr>
          <w:p w14:paraId="0D750248" w14:textId="77777777" w:rsidR="00934F2D" w:rsidRPr="00603159" w:rsidRDefault="00934F2D" w:rsidP="00603159">
            <w:pPr>
              <w:keepNext w:val="0"/>
              <w:tabs>
                <w:tab w:val="left" w:pos="454"/>
              </w:tabs>
              <w:jc w:val="left"/>
              <w:rPr>
                <w:rFonts w:cs="Arial"/>
              </w:rPr>
            </w:pPr>
          </w:p>
        </w:tc>
        <w:tc>
          <w:tcPr>
            <w:tcW w:w="850" w:type="dxa"/>
            <w:tcBorders>
              <w:top w:val="nil"/>
              <w:left w:val="nil"/>
              <w:bottom w:val="nil"/>
              <w:right w:val="nil"/>
            </w:tcBorders>
            <w:shd w:val="clear" w:color="auto" w:fill="auto"/>
          </w:tcPr>
          <w:p w14:paraId="5CE53F93" w14:textId="03D06D12" w:rsidR="00934F2D" w:rsidRPr="002459CC" w:rsidRDefault="00934F2D" w:rsidP="002459CC">
            <w:pPr>
              <w:spacing w:after="120"/>
              <w:rPr>
                <w:rFonts w:cs="Arial"/>
                <w:b/>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8624" w:type="dxa"/>
            <w:tcBorders>
              <w:top w:val="nil"/>
              <w:left w:val="nil"/>
              <w:bottom w:val="nil"/>
            </w:tcBorders>
            <w:shd w:val="clear" w:color="auto" w:fill="auto"/>
          </w:tcPr>
          <w:p w14:paraId="61C4C5D0" w14:textId="3FB61EAA" w:rsidR="00934F2D" w:rsidRPr="002459CC" w:rsidRDefault="00934F2D" w:rsidP="002459CC">
            <w:pPr>
              <w:spacing w:after="120"/>
              <w:rPr>
                <w:rFonts w:cs="Arial"/>
              </w:rPr>
            </w:pPr>
            <w:r w:rsidRPr="002459CC">
              <w:rPr>
                <w:rFonts w:cs="Arial"/>
              </w:rPr>
              <w:t>Die Beauftragung ist aufgrund einer Ausnahme (Artikel 5k Absatz 2 der Verordnung (EU) 2022/576) zulässig.</w:t>
            </w:r>
          </w:p>
        </w:tc>
      </w:tr>
      <w:tr w:rsidR="00934F2D" w:rsidRPr="00603159" w14:paraId="712AA770" w14:textId="77777777" w:rsidTr="0093301D">
        <w:trPr>
          <w:trHeight w:val="458"/>
        </w:trPr>
        <w:tc>
          <w:tcPr>
            <w:tcW w:w="539" w:type="dxa"/>
            <w:vMerge/>
            <w:tcBorders>
              <w:top w:val="nil"/>
              <w:left w:val="single" w:sz="4" w:space="0" w:color="auto"/>
              <w:bottom w:val="single" w:sz="4" w:space="0" w:color="auto"/>
              <w:right w:val="nil"/>
            </w:tcBorders>
            <w:shd w:val="clear" w:color="auto" w:fill="auto"/>
          </w:tcPr>
          <w:p w14:paraId="0A3D1743" w14:textId="77777777" w:rsidR="00934F2D" w:rsidRPr="00603159" w:rsidRDefault="00934F2D" w:rsidP="00603159">
            <w:pPr>
              <w:keepNext w:val="0"/>
              <w:tabs>
                <w:tab w:val="left" w:pos="454"/>
              </w:tabs>
              <w:jc w:val="left"/>
              <w:rPr>
                <w:rFonts w:cs="Arial"/>
              </w:rPr>
            </w:pPr>
          </w:p>
        </w:tc>
        <w:tc>
          <w:tcPr>
            <w:tcW w:w="850" w:type="dxa"/>
            <w:tcBorders>
              <w:top w:val="nil"/>
              <w:left w:val="nil"/>
              <w:bottom w:val="single" w:sz="4" w:space="0" w:color="auto"/>
              <w:right w:val="nil"/>
            </w:tcBorders>
            <w:shd w:val="clear" w:color="auto" w:fill="auto"/>
          </w:tcPr>
          <w:p w14:paraId="64B21511" w14:textId="74D58DCF" w:rsidR="00934F2D" w:rsidRPr="002459CC" w:rsidRDefault="00934F2D" w:rsidP="002459CC">
            <w:pPr>
              <w:spacing w:after="120"/>
              <w:rPr>
                <w:rFonts w:cs="Arial"/>
                <w:b/>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8624" w:type="dxa"/>
            <w:tcBorders>
              <w:top w:val="nil"/>
              <w:left w:val="nil"/>
              <w:bottom w:val="single" w:sz="4" w:space="0" w:color="auto"/>
            </w:tcBorders>
            <w:shd w:val="clear" w:color="auto" w:fill="auto"/>
          </w:tcPr>
          <w:p w14:paraId="34457A93" w14:textId="77777777" w:rsidR="00934F2D" w:rsidRDefault="00934F2D" w:rsidP="002459CC">
            <w:pPr>
              <w:spacing w:after="120"/>
              <w:rPr>
                <w:rFonts w:cs="Arial"/>
              </w:rPr>
            </w:pPr>
            <w:r w:rsidRPr="002459CC">
              <w:rPr>
                <w:rFonts w:cs="Arial"/>
              </w:rPr>
              <w:t>Der Vertrag wurde vor dem 9. April 2022 geschlossen und die Zusammenarbeit wird zum 10. Oktober 2022 beendet.</w:t>
            </w:r>
          </w:p>
          <w:p w14:paraId="1EDF2211" w14:textId="77AFF48B" w:rsidR="009226C1" w:rsidRPr="002459CC" w:rsidRDefault="009226C1" w:rsidP="002459CC">
            <w:pPr>
              <w:spacing w:after="120"/>
              <w:rPr>
                <w:rFonts w:cs="Arial"/>
              </w:rPr>
            </w:pPr>
          </w:p>
        </w:tc>
      </w:tr>
      <w:tr w:rsidR="00934F2D" w:rsidRPr="00603159" w14:paraId="17E00F42" w14:textId="77777777" w:rsidTr="0093301D">
        <w:trPr>
          <w:trHeight w:val="529"/>
        </w:trPr>
        <w:tc>
          <w:tcPr>
            <w:tcW w:w="539" w:type="dxa"/>
            <w:tcBorders>
              <w:top w:val="single" w:sz="4" w:space="0" w:color="auto"/>
              <w:left w:val="single" w:sz="4" w:space="0" w:color="auto"/>
              <w:bottom w:val="nil"/>
              <w:right w:val="nil"/>
            </w:tcBorders>
            <w:shd w:val="clear" w:color="auto" w:fill="auto"/>
          </w:tcPr>
          <w:p w14:paraId="712B4F2D" w14:textId="322BC9FF" w:rsidR="00934F2D" w:rsidRPr="00603159" w:rsidRDefault="00934F2D" w:rsidP="00603159">
            <w:pPr>
              <w:keepNext w:val="0"/>
              <w:tabs>
                <w:tab w:val="left" w:pos="454"/>
              </w:tabs>
              <w:jc w:val="left"/>
              <w:rPr>
                <w:rFonts w:cs="Arial"/>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9474" w:type="dxa"/>
            <w:gridSpan w:val="2"/>
            <w:tcBorders>
              <w:top w:val="single" w:sz="4" w:space="0" w:color="auto"/>
              <w:left w:val="nil"/>
              <w:bottom w:val="nil"/>
              <w:right w:val="single" w:sz="4" w:space="0" w:color="auto"/>
            </w:tcBorders>
            <w:shd w:val="clear" w:color="auto" w:fill="auto"/>
          </w:tcPr>
          <w:p w14:paraId="222F9E7E" w14:textId="0904A690" w:rsidR="00934F2D" w:rsidRPr="002459CC" w:rsidRDefault="00934F2D" w:rsidP="002459CC">
            <w:pPr>
              <w:spacing w:after="120"/>
              <w:rPr>
                <w:rFonts w:cs="Arial"/>
              </w:rPr>
            </w:pPr>
            <w:r w:rsidRPr="002459CC">
              <w:rPr>
                <w:rFonts w:cs="Arial"/>
                <w:b/>
              </w:rPr>
              <w:t>keine</w:t>
            </w:r>
            <w:r w:rsidRPr="002459CC">
              <w:rPr>
                <w:rFonts w:cs="Arial"/>
              </w:rPr>
              <w:t xml:space="preserve"> der in den Buchstaben a) bis c) genannten Personen oder Unternehmen als Lieferanten beauftrage(n) / beauftragt habe(n).</w:t>
            </w:r>
          </w:p>
        </w:tc>
      </w:tr>
      <w:tr w:rsidR="00934F2D" w:rsidRPr="00603159" w14:paraId="4EF097FB" w14:textId="77777777" w:rsidTr="0093301D">
        <w:trPr>
          <w:trHeight w:val="528"/>
        </w:trPr>
        <w:tc>
          <w:tcPr>
            <w:tcW w:w="539" w:type="dxa"/>
            <w:tcBorders>
              <w:top w:val="nil"/>
              <w:left w:val="single" w:sz="4" w:space="0" w:color="auto"/>
              <w:bottom w:val="nil"/>
              <w:right w:val="nil"/>
            </w:tcBorders>
            <w:shd w:val="clear" w:color="auto" w:fill="auto"/>
          </w:tcPr>
          <w:p w14:paraId="141092B5" w14:textId="4C6600FE" w:rsidR="00934F2D" w:rsidRPr="00603159" w:rsidRDefault="00934F2D" w:rsidP="00603159">
            <w:pPr>
              <w:keepNext w:val="0"/>
              <w:tabs>
                <w:tab w:val="left" w:pos="454"/>
              </w:tabs>
              <w:jc w:val="left"/>
              <w:rPr>
                <w:rFonts w:cs="Arial"/>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9474" w:type="dxa"/>
            <w:gridSpan w:val="2"/>
            <w:tcBorders>
              <w:top w:val="nil"/>
              <w:left w:val="nil"/>
              <w:bottom w:val="nil"/>
              <w:right w:val="single" w:sz="4" w:space="0" w:color="auto"/>
            </w:tcBorders>
            <w:shd w:val="clear" w:color="auto" w:fill="auto"/>
          </w:tcPr>
          <w:p w14:paraId="39C287A1" w14:textId="5DF86B69" w:rsidR="003E4994" w:rsidRDefault="00934F2D" w:rsidP="00934F2D">
            <w:pPr>
              <w:spacing w:after="120"/>
              <w:rPr>
                <w:rFonts w:cs="Arial"/>
              </w:rPr>
            </w:pPr>
            <w:r w:rsidRPr="002459CC">
              <w:rPr>
                <w:rFonts w:cs="Arial"/>
              </w:rPr>
              <w:t>folgende der in den Buchstaben a) bis c) genannten Personen oder Unternehmen als Lieferanten beauftragen werde(n) /beauftragt habe(n).</w:t>
            </w:r>
          </w:p>
          <w:p w14:paraId="12700583" w14:textId="43D78403" w:rsidR="00934F2D" w:rsidRDefault="00B51EF4" w:rsidP="00934F2D">
            <w:pPr>
              <w:spacing w:after="120"/>
              <w:rPr>
                <w:rFonts w:cs="Arial"/>
              </w:rPr>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p w14:paraId="19FBC67A" w14:textId="1CD1126B" w:rsidR="001E03DF" w:rsidRDefault="00B51EF4" w:rsidP="00934F2D">
            <w:pPr>
              <w:spacing w:after="120"/>
              <w:rPr>
                <w:rFonts w:cs="Arial"/>
              </w:rPr>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p w14:paraId="5AD8EC5D" w14:textId="471F8EB3" w:rsidR="003E4994" w:rsidRPr="002459CC" w:rsidRDefault="00B51EF4" w:rsidP="002459CC">
            <w:pPr>
              <w:spacing w:after="120"/>
              <w:rPr>
                <w:rFonts w:cs="Arial"/>
                <w:b/>
              </w:rPr>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tc>
      </w:tr>
      <w:tr w:rsidR="00934F2D" w:rsidRPr="00603159" w14:paraId="6298B852" w14:textId="77777777" w:rsidTr="0093301D">
        <w:trPr>
          <w:trHeight w:val="460"/>
        </w:trPr>
        <w:tc>
          <w:tcPr>
            <w:tcW w:w="539" w:type="dxa"/>
            <w:vMerge w:val="restart"/>
            <w:tcBorders>
              <w:top w:val="nil"/>
              <w:left w:val="single" w:sz="4" w:space="0" w:color="auto"/>
              <w:bottom w:val="nil"/>
              <w:right w:val="nil"/>
            </w:tcBorders>
            <w:shd w:val="clear" w:color="auto" w:fill="auto"/>
          </w:tcPr>
          <w:p w14:paraId="28158C85" w14:textId="77777777" w:rsidR="00934F2D" w:rsidRPr="00603159" w:rsidRDefault="00934F2D" w:rsidP="00603159">
            <w:pPr>
              <w:keepNext w:val="0"/>
              <w:tabs>
                <w:tab w:val="left" w:pos="454"/>
              </w:tabs>
              <w:jc w:val="left"/>
              <w:rPr>
                <w:rFonts w:cs="Arial"/>
              </w:rPr>
            </w:pPr>
          </w:p>
        </w:tc>
        <w:tc>
          <w:tcPr>
            <w:tcW w:w="850" w:type="dxa"/>
            <w:tcBorders>
              <w:top w:val="nil"/>
              <w:left w:val="nil"/>
              <w:bottom w:val="nil"/>
              <w:right w:val="nil"/>
            </w:tcBorders>
            <w:shd w:val="clear" w:color="auto" w:fill="auto"/>
          </w:tcPr>
          <w:p w14:paraId="5DBC97CA" w14:textId="68A1A075" w:rsidR="00934F2D" w:rsidRPr="002459CC" w:rsidRDefault="00934F2D" w:rsidP="002459CC">
            <w:pPr>
              <w:spacing w:after="120"/>
              <w:rPr>
                <w:rFonts w:cs="Arial"/>
                <w:b/>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8624" w:type="dxa"/>
            <w:tcBorders>
              <w:top w:val="nil"/>
              <w:left w:val="nil"/>
              <w:bottom w:val="nil"/>
              <w:right w:val="single" w:sz="4" w:space="0" w:color="auto"/>
            </w:tcBorders>
            <w:shd w:val="clear" w:color="auto" w:fill="auto"/>
          </w:tcPr>
          <w:p w14:paraId="2718198B" w14:textId="3B79F04A" w:rsidR="00934F2D" w:rsidRPr="00934F2D" w:rsidRDefault="00934F2D" w:rsidP="002459CC">
            <w:pPr>
              <w:spacing w:after="120"/>
              <w:rPr>
                <w:rFonts w:cs="Arial"/>
              </w:rPr>
            </w:pPr>
            <w:r w:rsidRPr="002459CC">
              <w:rPr>
                <w:rFonts w:cs="Arial"/>
              </w:rPr>
              <w:t xml:space="preserve">Die Leistungen </w:t>
            </w:r>
            <w:r w:rsidRPr="002459CC">
              <w:rPr>
                <w:rFonts w:cs="Arial"/>
                <w:b/>
              </w:rPr>
              <w:t xml:space="preserve">keines </w:t>
            </w:r>
            <w:r w:rsidRPr="002459CC">
              <w:rPr>
                <w:rFonts w:cs="Arial"/>
              </w:rPr>
              <w:t>Lieferanten überschreiten zehn Prozent der Auftragssumme.</w:t>
            </w:r>
          </w:p>
        </w:tc>
      </w:tr>
      <w:tr w:rsidR="00934F2D" w:rsidRPr="00603159" w14:paraId="17A21774" w14:textId="77777777" w:rsidTr="0093301D">
        <w:trPr>
          <w:trHeight w:val="458"/>
        </w:trPr>
        <w:tc>
          <w:tcPr>
            <w:tcW w:w="539" w:type="dxa"/>
            <w:vMerge/>
            <w:tcBorders>
              <w:top w:val="nil"/>
              <w:left w:val="single" w:sz="4" w:space="0" w:color="auto"/>
              <w:bottom w:val="nil"/>
              <w:right w:val="nil"/>
            </w:tcBorders>
            <w:shd w:val="clear" w:color="auto" w:fill="auto"/>
          </w:tcPr>
          <w:p w14:paraId="5FB7C906" w14:textId="77777777" w:rsidR="00934F2D" w:rsidRPr="00603159" w:rsidRDefault="00934F2D" w:rsidP="00603159">
            <w:pPr>
              <w:keepNext w:val="0"/>
              <w:tabs>
                <w:tab w:val="left" w:pos="454"/>
              </w:tabs>
              <w:jc w:val="left"/>
              <w:rPr>
                <w:rFonts w:cs="Arial"/>
              </w:rPr>
            </w:pPr>
          </w:p>
        </w:tc>
        <w:tc>
          <w:tcPr>
            <w:tcW w:w="850" w:type="dxa"/>
            <w:tcBorders>
              <w:top w:val="nil"/>
              <w:left w:val="nil"/>
              <w:bottom w:val="nil"/>
              <w:right w:val="nil"/>
            </w:tcBorders>
            <w:shd w:val="clear" w:color="auto" w:fill="auto"/>
          </w:tcPr>
          <w:p w14:paraId="28A7DBE0" w14:textId="41D95E81" w:rsidR="00934F2D" w:rsidRPr="002459CC" w:rsidRDefault="00934F2D" w:rsidP="002459CC">
            <w:pPr>
              <w:spacing w:after="120"/>
              <w:rPr>
                <w:rFonts w:cs="Arial"/>
                <w:b/>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8624" w:type="dxa"/>
            <w:tcBorders>
              <w:top w:val="nil"/>
              <w:left w:val="nil"/>
              <w:bottom w:val="nil"/>
              <w:right w:val="single" w:sz="4" w:space="0" w:color="auto"/>
            </w:tcBorders>
            <w:shd w:val="clear" w:color="auto" w:fill="auto"/>
          </w:tcPr>
          <w:p w14:paraId="4AAADB0B" w14:textId="22127ED6" w:rsidR="00934F2D" w:rsidRPr="002459CC" w:rsidRDefault="00934F2D" w:rsidP="002459CC">
            <w:pPr>
              <w:spacing w:after="120"/>
              <w:rPr>
                <w:rFonts w:cs="Arial"/>
              </w:rPr>
            </w:pPr>
            <w:r w:rsidRPr="002459CC">
              <w:rPr>
                <w:rFonts w:cs="Arial"/>
              </w:rPr>
              <w:t>Die Beauftragung ist aufgrund einer Ausnahme (Artikel 5k Absatz 2 der Verordnung (EU) 2022/576) zulässig.</w:t>
            </w:r>
          </w:p>
        </w:tc>
      </w:tr>
      <w:tr w:rsidR="00934F2D" w:rsidRPr="00603159" w14:paraId="1B351D75" w14:textId="77777777" w:rsidTr="0093301D">
        <w:trPr>
          <w:trHeight w:val="458"/>
        </w:trPr>
        <w:tc>
          <w:tcPr>
            <w:tcW w:w="539" w:type="dxa"/>
            <w:vMerge/>
            <w:tcBorders>
              <w:top w:val="nil"/>
              <w:left w:val="single" w:sz="4" w:space="0" w:color="auto"/>
              <w:bottom w:val="single" w:sz="4" w:space="0" w:color="auto"/>
              <w:right w:val="nil"/>
            </w:tcBorders>
            <w:shd w:val="clear" w:color="auto" w:fill="auto"/>
          </w:tcPr>
          <w:p w14:paraId="0DC1B8B5" w14:textId="77777777" w:rsidR="00934F2D" w:rsidRPr="00603159" w:rsidRDefault="00934F2D" w:rsidP="00603159">
            <w:pPr>
              <w:keepNext w:val="0"/>
              <w:tabs>
                <w:tab w:val="left" w:pos="454"/>
              </w:tabs>
              <w:jc w:val="left"/>
              <w:rPr>
                <w:rFonts w:cs="Arial"/>
              </w:rPr>
            </w:pPr>
          </w:p>
        </w:tc>
        <w:tc>
          <w:tcPr>
            <w:tcW w:w="850" w:type="dxa"/>
            <w:tcBorders>
              <w:top w:val="nil"/>
              <w:left w:val="nil"/>
              <w:bottom w:val="single" w:sz="4" w:space="0" w:color="auto"/>
              <w:right w:val="nil"/>
            </w:tcBorders>
            <w:shd w:val="clear" w:color="auto" w:fill="auto"/>
          </w:tcPr>
          <w:p w14:paraId="5BD7B605" w14:textId="22FF8239" w:rsidR="00934F2D" w:rsidRPr="002459CC" w:rsidRDefault="00934F2D" w:rsidP="002459CC">
            <w:pPr>
              <w:spacing w:after="120"/>
              <w:rPr>
                <w:rFonts w:cs="Arial"/>
                <w:b/>
              </w:rPr>
            </w:pPr>
            <w:r w:rsidRPr="00603159">
              <w:rPr>
                <w:rFonts w:cs="Arial"/>
              </w:rPr>
              <w:fldChar w:fldCharType="begin">
                <w:ffData>
                  <w:name w:val="Kontrollkästchen6"/>
                  <w:enabled/>
                  <w:calcOnExit w:val="0"/>
                  <w:checkBox>
                    <w:sizeAuto/>
                    <w:default w:val="0"/>
                  </w:checkBox>
                </w:ffData>
              </w:fldChar>
            </w:r>
            <w:r w:rsidRPr="00603159">
              <w:rPr>
                <w:rFonts w:cs="Arial"/>
              </w:rPr>
              <w:instrText xml:space="preserve"> FORMCHECKBOX </w:instrText>
            </w:r>
            <w:r w:rsidR="00785EC7">
              <w:rPr>
                <w:rFonts w:cs="Arial"/>
              </w:rPr>
            </w:r>
            <w:r w:rsidR="00785EC7">
              <w:rPr>
                <w:rFonts w:cs="Arial"/>
              </w:rPr>
              <w:fldChar w:fldCharType="separate"/>
            </w:r>
            <w:r w:rsidRPr="00603159">
              <w:rPr>
                <w:rFonts w:cs="Arial"/>
              </w:rPr>
              <w:fldChar w:fldCharType="end"/>
            </w:r>
          </w:p>
        </w:tc>
        <w:tc>
          <w:tcPr>
            <w:tcW w:w="8624" w:type="dxa"/>
            <w:tcBorders>
              <w:top w:val="nil"/>
              <w:left w:val="nil"/>
              <w:bottom w:val="single" w:sz="4" w:space="0" w:color="auto"/>
              <w:right w:val="single" w:sz="4" w:space="0" w:color="auto"/>
            </w:tcBorders>
            <w:shd w:val="clear" w:color="auto" w:fill="auto"/>
          </w:tcPr>
          <w:p w14:paraId="7D6EB57B" w14:textId="494CEBE0" w:rsidR="00934F2D" w:rsidRPr="002459CC" w:rsidRDefault="00934F2D" w:rsidP="002459CC">
            <w:pPr>
              <w:spacing w:after="120"/>
              <w:rPr>
                <w:rFonts w:cs="Arial"/>
              </w:rPr>
            </w:pPr>
            <w:r w:rsidRPr="002459CC">
              <w:rPr>
                <w:rFonts w:cs="Arial"/>
              </w:rPr>
              <w:t>Der Vertrag wurde vor dem 9. April 2022 geschlossen und die Zusammenarbeit wird zum 10. Oktober 2022 beendet.</w:t>
            </w:r>
          </w:p>
        </w:tc>
      </w:tr>
    </w:tbl>
    <w:p w14:paraId="0A3B083F" w14:textId="1F009ED3" w:rsidR="00603159" w:rsidRPr="003E4994" w:rsidRDefault="00603159" w:rsidP="003E4994">
      <w:pPr>
        <w:keepNext w:val="0"/>
        <w:tabs>
          <w:tab w:val="left" w:pos="851"/>
          <w:tab w:val="right" w:pos="9638"/>
        </w:tabs>
        <w:spacing w:before="72"/>
        <w:jc w:val="left"/>
        <w:rPr>
          <w:sz w:val="6"/>
          <w:szCs w:val="6"/>
        </w:rPr>
      </w:pPr>
    </w:p>
    <w:tbl>
      <w:tblPr>
        <w:tblW w:w="100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13"/>
      </w:tblGrid>
      <w:tr w:rsidR="00FC0308" w:rsidRPr="00761E31" w14:paraId="2B5FEF0F" w14:textId="77777777" w:rsidTr="003E4994">
        <w:trPr>
          <w:trHeight w:val="1504"/>
        </w:trPr>
        <w:tc>
          <w:tcPr>
            <w:tcW w:w="10013" w:type="dxa"/>
            <w:tcBorders>
              <w:top w:val="single" w:sz="4" w:space="0" w:color="808080"/>
              <w:left w:val="single" w:sz="4" w:space="0" w:color="808080"/>
              <w:bottom w:val="single" w:sz="4" w:space="0" w:color="808080"/>
              <w:right w:val="single" w:sz="4" w:space="0" w:color="808080"/>
            </w:tcBorders>
          </w:tcPr>
          <w:p w14:paraId="15B81535" w14:textId="77777777" w:rsidR="00FC0308" w:rsidRDefault="00FC0308" w:rsidP="00F15525">
            <w:pPr>
              <w:spacing w:after="120"/>
              <w:rPr>
                <w:rFonts w:cs="Arial"/>
              </w:rPr>
            </w:pPr>
          </w:p>
          <w:p w14:paraId="52124E32" w14:textId="77777777" w:rsidR="00FC0308" w:rsidRDefault="00FC0308" w:rsidP="00F15525">
            <w:pPr>
              <w:spacing w:after="120"/>
              <w:rPr>
                <w:rFonts w:cs="Arial"/>
              </w:rPr>
            </w:pPr>
          </w:p>
          <w:p w14:paraId="234EB9FE" w14:textId="77777777" w:rsidR="00FC0308" w:rsidRDefault="00FC0308" w:rsidP="00F15525">
            <w:pPr>
              <w:spacing w:after="120"/>
              <w:rPr>
                <w:rFonts w:cs="Arial"/>
              </w:rPr>
            </w:pPr>
          </w:p>
          <w:p w14:paraId="1E421958" w14:textId="77777777" w:rsidR="00515728" w:rsidRDefault="00515728" w:rsidP="00F15525">
            <w:pPr>
              <w:spacing w:after="120"/>
              <w:rPr>
                <w:rFonts w:cs="Arial"/>
              </w:rPr>
            </w:pPr>
          </w:p>
          <w:p w14:paraId="68D3172A" w14:textId="77777777" w:rsidR="00515728" w:rsidRDefault="00515728" w:rsidP="00F15525">
            <w:pPr>
              <w:spacing w:after="120"/>
              <w:rPr>
                <w:rFonts w:cs="Arial"/>
              </w:rPr>
            </w:pPr>
          </w:p>
          <w:p w14:paraId="052C8A11" w14:textId="17493209" w:rsidR="00FC0308" w:rsidRDefault="00B51EF4" w:rsidP="00F15525">
            <w:pPr>
              <w:spacing w:after="120"/>
              <w:rPr>
                <w:rFonts w:cs="Arial"/>
              </w:rPr>
            </w:pP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r w:rsidRPr="00AE2E75">
              <w:fldChar w:fldCharType="begin">
                <w:ffData>
                  <w:name w:val="Text156"/>
                  <w:enabled/>
                  <w:calcOnExit w:val="0"/>
                  <w:textInput/>
                </w:ffData>
              </w:fldChar>
            </w:r>
            <w:r w:rsidRPr="00AE2E75">
              <w:instrText xml:space="preserve"> FORMTEXT </w:instrText>
            </w:r>
            <w:r w:rsidRPr="00AE2E75">
              <w:fldChar w:fldCharType="separate"/>
            </w:r>
            <w:r w:rsidRPr="00AE2E75">
              <w:t> </w:t>
            </w:r>
            <w:r w:rsidRPr="00AE2E75">
              <w:t> </w:t>
            </w:r>
            <w:r w:rsidRPr="00AE2E75">
              <w:t> </w:t>
            </w:r>
            <w:r w:rsidRPr="00AE2E75">
              <w:t> </w:t>
            </w:r>
            <w:r w:rsidRPr="00AE2E75">
              <w:t> </w:t>
            </w:r>
            <w:r w:rsidRPr="00AE2E75">
              <w:fldChar w:fldCharType="end"/>
            </w:r>
          </w:p>
          <w:p w14:paraId="1A9398F7" w14:textId="6FB0AD8D" w:rsidR="008D43C7" w:rsidRPr="0041120E" w:rsidRDefault="008F4FEC" w:rsidP="008F4FEC">
            <w:pPr>
              <w:spacing w:after="120"/>
              <w:rPr>
                <w:rFonts w:cs="Arial"/>
                <w:sz w:val="12"/>
                <w:szCs w:val="12"/>
              </w:rPr>
            </w:pPr>
            <w:r>
              <w:rPr>
                <w:rFonts w:cs="Arial"/>
              </w:rPr>
              <w:t>(Ort, Datum, Name, Unterschrift</w:t>
            </w:r>
            <w:r w:rsidR="00515728" w:rsidRPr="00515728">
              <w:rPr>
                <w:rFonts w:cs="Arial"/>
                <w:vertAlign w:val="superscript"/>
              </w:rPr>
              <w:footnoteReference w:id="2"/>
            </w:r>
            <w:r>
              <w:rPr>
                <w:rFonts w:cs="Arial"/>
              </w:rPr>
              <w:t>)</w:t>
            </w:r>
            <w:r w:rsidR="00515728">
              <w:rPr>
                <w:rFonts w:cs="Arial"/>
                <w:noProof/>
              </w:rPr>
              <w:t xml:space="preserve"> </w:t>
            </w:r>
            <w:r w:rsidR="0041120E">
              <w:rPr>
                <w:rFonts w:cs="Arial"/>
                <w:noProof/>
                <w:sz w:val="12"/>
                <w:szCs w:val="12"/>
              </w:rPr>
              <w:t>(bei elektronischer Versendung ohne Unterschrift gültig)</w:t>
            </w:r>
          </w:p>
        </w:tc>
      </w:tr>
    </w:tbl>
    <w:p w14:paraId="1A62D630" w14:textId="77777777" w:rsidR="00FC0308" w:rsidRDefault="00FC0308" w:rsidP="00333A2F">
      <w:pPr>
        <w:rPr>
          <w:sz w:val="18"/>
          <w:szCs w:val="18"/>
        </w:rPr>
      </w:pPr>
    </w:p>
    <w:p w14:paraId="5CBFAAB4" w14:textId="77777777" w:rsidR="00FC0308" w:rsidRDefault="00FC0308" w:rsidP="00333A2F">
      <w:pPr>
        <w:rPr>
          <w:sz w:val="18"/>
          <w:szCs w:val="18"/>
        </w:rPr>
      </w:pPr>
    </w:p>
    <w:p w14:paraId="4004AF3B" w14:textId="77777777" w:rsidR="00FC0308" w:rsidRDefault="00FC0308" w:rsidP="00333A2F">
      <w:pPr>
        <w:rPr>
          <w:sz w:val="18"/>
          <w:szCs w:val="18"/>
        </w:rPr>
      </w:pPr>
    </w:p>
    <w:sectPr w:rsidR="00FC0308" w:rsidSect="00187DE3">
      <w:headerReference w:type="even" r:id="rId8"/>
      <w:headerReference w:type="default" r:id="rId9"/>
      <w:footerReference w:type="default" r:id="rId10"/>
      <w:pgSz w:w="11906" w:h="16838" w:code="9"/>
      <w:pgMar w:top="851" w:right="851" w:bottom="249" w:left="130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1AD1CE" w14:textId="77777777" w:rsidR="00E57ACD" w:rsidRDefault="00E57ACD">
      <w:r>
        <w:separator/>
      </w:r>
    </w:p>
    <w:p w14:paraId="6CEF9018" w14:textId="77777777" w:rsidR="00E57ACD" w:rsidRDefault="00E57ACD"/>
    <w:p w14:paraId="3D77D4C4" w14:textId="77777777" w:rsidR="00E57ACD" w:rsidRDefault="00E57ACD"/>
  </w:endnote>
  <w:endnote w:type="continuationSeparator" w:id="0">
    <w:p w14:paraId="240D2553" w14:textId="77777777" w:rsidR="00E57ACD" w:rsidRDefault="00E57ACD">
      <w:r>
        <w:continuationSeparator/>
      </w:r>
    </w:p>
    <w:p w14:paraId="275DB573" w14:textId="77777777" w:rsidR="00E57ACD" w:rsidRDefault="00E57ACD"/>
    <w:p w14:paraId="5106BD84" w14:textId="77777777" w:rsidR="00E57ACD" w:rsidRDefault="00E57A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undesSerif Office">
    <w:altName w:val="Book Antiqua"/>
    <w:charset w:val="00"/>
    <w:family w:val="roman"/>
    <w:pitch w:val="variable"/>
    <w:sig w:usb0="00000001" w:usb1="4000206B"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00" w:type="dxa"/>
      <w:tblLayout w:type="fixed"/>
      <w:tblCellMar>
        <w:left w:w="0" w:type="dxa"/>
        <w:right w:w="0" w:type="dxa"/>
      </w:tblCellMar>
      <w:tblLook w:val="01E0" w:firstRow="1" w:lastRow="1" w:firstColumn="1" w:lastColumn="1" w:noHBand="0" w:noVBand="0"/>
    </w:tblPr>
    <w:tblGrid>
      <w:gridCol w:w="8280"/>
      <w:gridCol w:w="1620"/>
    </w:tblGrid>
    <w:tr w:rsidR="003D0A85" w:rsidRPr="00AD7D36" w14:paraId="3E0C011C" w14:textId="77777777" w:rsidTr="00A41FAC">
      <w:trPr>
        <w:cantSplit/>
        <w:trHeight w:hRule="exact" w:val="397"/>
      </w:trPr>
      <w:tc>
        <w:tcPr>
          <w:tcW w:w="8280" w:type="dxa"/>
          <w:vAlign w:val="center"/>
        </w:tcPr>
        <w:p w14:paraId="18111C59" w14:textId="76260C6A" w:rsidR="003D0A85" w:rsidRPr="00AD7D36" w:rsidRDefault="003D0A85" w:rsidP="00074A20">
          <w:pPr>
            <w:tabs>
              <w:tab w:val="left" w:pos="146"/>
            </w:tabs>
            <w:jc w:val="left"/>
            <w:rPr>
              <w:rFonts w:cs="Arial"/>
              <w:sz w:val="16"/>
              <w:szCs w:val="16"/>
            </w:rPr>
          </w:pPr>
          <w:r w:rsidRPr="00AD7D36">
            <w:rPr>
              <w:rFonts w:cs="Arial"/>
              <w:sz w:val="16"/>
              <w:szCs w:val="16"/>
            </w:rPr>
            <w:t>© VHB</w:t>
          </w:r>
          <w:r w:rsidR="009B5CEE">
            <w:rPr>
              <w:rFonts w:cs="Arial"/>
              <w:sz w:val="16"/>
              <w:szCs w:val="16"/>
            </w:rPr>
            <w:t xml:space="preserve"> | VHL | VHF</w:t>
          </w:r>
          <w:r w:rsidRPr="00AD7D36">
            <w:rPr>
              <w:rFonts w:cs="Arial"/>
              <w:sz w:val="16"/>
              <w:szCs w:val="16"/>
            </w:rPr>
            <w:t xml:space="preserve"> Bayern –  Stand </w:t>
          </w:r>
          <w:r w:rsidR="00074A20">
            <w:rPr>
              <w:rFonts w:cs="Arial"/>
              <w:sz w:val="16"/>
              <w:szCs w:val="16"/>
            </w:rPr>
            <w:t>Dezem</w:t>
          </w:r>
          <w:r w:rsidR="00D23D52">
            <w:rPr>
              <w:rFonts w:cs="Arial"/>
              <w:sz w:val="16"/>
              <w:szCs w:val="16"/>
            </w:rPr>
            <w:t>ber</w:t>
          </w:r>
          <w:r w:rsidR="009B5CEE">
            <w:rPr>
              <w:rFonts w:cs="Arial"/>
              <w:sz w:val="16"/>
              <w:szCs w:val="16"/>
            </w:rPr>
            <w:t xml:space="preserve"> 2022</w:t>
          </w:r>
        </w:p>
      </w:tc>
      <w:tc>
        <w:tcPr>
          <w:tcW w:w="1620" w:type="dxa"/>
          <w:vAlign w:val="center"/>
        </w:tcPr>
        <w:p w14:paraId="637942FE" w14:textId="5C25D608" w:rsidR="003D0A85" w:rsidRPr="00AD7D36" w:rsidRDefault="003D0A85" w:rsidP="00D6072E">
          <w:pPr>
            <w:jc w:val="right"/>
            <w:rPr>
              <w:rFonts w:cs="Arial"/>
              <w:sz w:val="16"/>
              <w:szCs w:val="16"/>
            </w:rPr>
          </w:pPr>
          <w:r w:rsidRPr="00AD7D36">
            <w:rPr>
              <w:rFonts w:cs="Arial"/>
              <w:snapToGrid w:val="0"/>
              <w:sz w:val="16"/>
              <w:szCs w:val="16"/>
            </w:rPr>
            <w:fldChar w:fldCharType="begin"/>
          </w:r>
          <w:r w:rsidRPr="00AD7D36">
            <w:rPr>
              <w:rFonts w:cs="Arial"/>
              <w:snapToGrid w:val="0"/>
              <w:sz w:val="16"/>
              <w:szCs w:val="16"/>
            </w:rPr>
            <w:instrText xml:space="preserve"> PAGE </w:instrText>
          </w:r>
          <w:r w:rsidRPr="00AD7D36">
            <w:rPr>
              <w:rFonts w:cs="Arial"/>
              <w:snapToGrid w:val="0"/>
              <w:sz w:val="16"/>
              <w:szCs w:val="16"/>
            </w:rPr>
            <w:fldChar w:fldCharType="separate"/>
          </w:r>
          <w:r w:rsidR="00785EC7">
            <w:rPr>
              <w:rFonts w:cs="Arial"/>
              <w:noProof/>
              <w:snapToGrid w:val="0"/>
              <w:sz w:val="16"/>
              <w:szCs w:val="16"/>
            </w:rPr>
            <w:t>1</w:t>
          </w:r>
          <w:r w:rsidRPr="00AD7D36">
            <w:rPr>
              <w:rFonts w:cs="Arial"/>
              <w:snapToGrid w:val="0"/>
              <w:sz w:val="16"/>
              <w:szCs w:val="16"/>
            </w:rPr>
            <w:fldChar w:fldCharType="end"/>
          </w:r>
          <w:r w:rsidRPr="00AD7D36">
            <w:rPr>
              <w:rFonts w:cs="Arial"/>
              <w:snapToGrid w:val="0"/>
              <w:sz w:val="16"/>
              <w:szCs w:val="16"/>
            </w:rPr>
            <w:t xml:space="preserve"> von </w:t>
          </w:r>
          <w:r w:rsidRPr="00AD7D36">
            <w:rPr>
              <w:rFonts w:cs="Arial"/>
              <w:snapToGrid w:val="0"/>
              <w:sz w:val="16"/>
              <w:szCs w:val="16"/>
            </w:rPr>
            <w:fldChar w:fldCharType="begin"/>
          </w:r>
          <w:r w:rsidRPr="00AD7D36">
            <w:rPr>
              <w:rFonts w:cs="Arial"/>
              <w:snapToGrid w:val="0"/>
              <w:sz w:val="16"/>
              <w:szCs w:val="16"/>
            </w:rPr>
            <w:instrText xml:space="preserve"> NUMPAGES </w:instrText>
          </w:r>
          <w:r w:rsidRPr="00AD7D36">
            <w:rPr>
              <w:rFonts w:cs="Arial"/>
              <w:snapToGrid w:val="0"/>
              <w:sz w:val="16"/>
              <w:szCs w:val="16"/>
            </w:rPr>
            <w:fldChar w:fldCharType="separate"/>
          </w:r>
          <w:r w:rsidR="00785EC7">
            <w:rPr>
              <w:rFonts w:cs="Arial"/>
              <w:noProof/>
              <w:snapToGrid w:val="0"/>
              <w:sz w:val="16"/>
              <w:szCs w:val="16"/>
            </w:rPr>
            <w:t>2</w:t>
          </w:r>
          <w:r w:rsidRPr="00AD7D36">
            <w:rPr>
              <w:rFonts w:cs="Arial"/>
              <w:snapToGrid w:val="0"/>
              <w:sz w:val="16"/>
              <w:szCs w:val="16"/>
            </w:rPr>
            <w:fldChar w:fldCharType="end"/>
          </w:r>
        </w:p>
      </w:tc>
    </w:tr>
  </w:tbl>
  <w:p w14:paraId="6D936C28" w14:textId="77777777" w:rsidR="003D0A85" w:rsidRPr="00046C8E" w:rsidRDefault="003D0A8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08E6B5" w14:textId="77777777" w:rsidR="00E57ACD" w:rsidRDefault="00E57ACD">
      <w:r>
        <w:separator/>
      </w:r>
    </w:p>
    <w:p w14:paraId="3987954E" w14:textId="77777777" w:rsidR="00E57ACD" w:rsidRDefault="00E57ACD"/>
    <w:p w14:paraId="2177AC3A" w14:textId="77777777" w:rsidR="00E57ACD" w:rsidRDefault="00E57ACD"/>
  </w:footnote>
  <w:footnote w:type="continuationSeparator" w:id="0">
    <w:p w14:paraId="1596F6AE" w14:textId="77777777" w:rsidR="00E57ACD" w:rsidRDefault="00E57ACD">
      <w:r>
        <w:continuationSeparator/>
      </w:r>
    </w:p>
    <w:p w14:paraId="5B821E51" w14:textId="77777777" w:rsidR="00E57ACD" w:rsidRDefault="00E57ACD"/>
    <w:p w14:paraId="29D1F09B" w14:textId="77777777" w:rsidR="00E57ACD" w:rsidRDefault="00E57ACD"/>
  </w:footnote>
  <w:footnote w:id="1">
    <w:p w14:paraId="20ACE1EA" w14:textId="22C67E6A" w:rsidR="00B51EF4" w:rsidRDefault="00B51EF4" w:rsidP="008F4FEC">
      <w:pPr>
        <w:pStyle w:val="Funotentext"/>
      </w:pPr>
      <w:r>
        <w:rPr>
          <w:rStyle w:val="Funotenzeichen"/>
        </w:rPr>
        <w:footnoteRef/>
      </w:r>
      <w:r>
        <w:t xml:space="preserve"> Zutreffendes ankreuzen </w:t>
      </w:r>
    </w:p>
  </w:footnote>
  <w:footnote w:id="2">
    <w:p w14:paraId="515E86EB" w14:textId="04804838" w:rsidR="00515728" w:rsidRPr="00BC35D4" w:rsidRDefault="00515728" w:rsidP="00515728">
      <w:pPr>
        <w:pStyle w:val="Funotentext"/>
        <w:rPr>
          <w:rFonts w:cs="Arial"/>
          <w:sz w:val="18"/>
          <w:szCs w:val="18"/>
        </w:rPr>
      </w:pPr>
      <w:r w:rsidRPr="00BC35D4">
        <w:rPr>
          <w:rStyle w:val="Funotenzeichen"/>
          <w:rFonts w:cs="Arial"/>
          <w:sz w:val="18"/>
          <w:szCs w:val="18"/>
        </w:rPr>
        <w:footnoteRef/>
      </w:r>
      <w:r w:rsidRPr="00BC35D4">
        <w:rPr>
          <w:rFonts w:cs="Arial"/>
          <w:sz w:val="18"/>
          <w:szCs w:val="18"/>
        </w:rPr>
        <w:t xml:space="preserve"> nur</w:t>
      </w:r>
      <w:r w:rsidR="002459CC">
        <w:rPr>
          <w:rFonts w:cs="Arial"/>
          <w:sz w:val="18"/>
          <w:szCs w:val="18"/>
        </w:rPr>
        <w:t xml:space="preserve"> erforderlich, wenn diese E</w:t>
      </w:r>
      <w:r w:rsidRPr="00BC35D4">
        <w:rPr>
          <w:rFonts w:cs="Arial"/>
          <w:sz w:val="18"/>
          <w:szCs w:val="18"/>
        </w:rPr>
        <w:t>rklärung nicht Bestandteil eines Angebotes ist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3238E" w14:textId="77777777" w:rsidR="003D0A85" w:rsidRDefault="003D0A85"/>
  <w:p w14:paraId="3E57E8C2" w14:textId="77777777" w:rsidR="003D0A85" w:rsidRDefault="003D0A8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F1F9F" w14:textId="1E7E1C38" w:rsidR="003D0A85" w:rsidRDefault="002E4558" w:rsidP="00A41FAC">
    <w:pPr>
      <w:pStyle w:val="Kopfzeile"/>
      <w:ind w:right="-149"/>
    </w:pPr>
    <w:r>
      <w:t xml:space="preserve"> III.27</w:t>
    </w:r>
  </w:p>
  <w:p w14:paraId="7BCCE9EE" w14:textId="571DD5D8" w:rsidR="003D0A85" w:rsidRPr="00FD7933" w:rsidRDefault="009B5CEE" w:rsidP="00A41FAC">
    <w:pPr>
      <w:pStyle w:val="UnterKopfzeile"/>
      <w:ind w:right="-149"/>
    </w:pPr>
    <w:r>
      <w:t>(Erklärung Bezug Russland</w:t>
    </w:r>
    <w:r w:rsidR="003D0A85">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E8B538"/>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7D4E82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326D2EC"/>
    <w:lvl w:ilvl="0">
      <w:start w:val="1"/>
      <w:numFmt w:val="decimal"/>
      <w:pStyle w:val="Listennummer3"/>
      <w:lvlText w:val="%1."/>
      <w:lvlJc w:val="left"/>
      <w:pPr>
        <w:tabs>
          <w:tab w:val="num" w:pos="926"/>
        </w:tabs>
        <w:ind w:left="926" w:hanging="360"/>
      </w:pPr>
    </w:lvl>
  </w:abstractNum>
  <w:abstractNum w:abstractNumId="3" w15:restartNumberingAfterBreak="0">
    <w:nsid w:val="FFFFFF80"/>
    <w:multiLevelType w:val="singleLevel"/>
    <w:tmpl w:val="6D94213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C3B803F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1E7E0DBA"/>
    <w:lvl w:ilvl="0">
      <w:start w:val="1"/>
      <w:numFmt w:val="bullet"/>
      <w:pStyle w:val="Aufzhlungszeichen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D1FE8AFA"/>
    <w:lvl w:ilvl="0">
      <w:start w:val="1"/>
      <w:numFmt w:val="bullet"/>
      <w:pStyle w:val="Aufzhlungszeichen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0A8E2C4A"/>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A81264FE"/>
    <w:lvl w:ilvl="0">
      <w:start w:val="1"/>
      <w:numFmt w:val="bullet"/>
      <w:pStyle w:val="Aufzhlungszeichen"/>
      <w:lvlText w:val=""/>
      <w:lvlJc w:val="left"/>
      <w:pPr>
        <w:tabs>
          <w:tab w:val="num" w:pos="360"/>
        </w:tabs>
        <w:ind w:left="360" w:hanging="360"/>
      </w:pPr>
      <w:rPr>
        <w:rFonts w:ascii="Symbol" w:hAnsi="Symbol" w:hint="default"/>
      </w:rPr>
    </w:lvl>
  </w:abstractNum>
  <w:abstractNum w:abstractNumId="9" w15:restartNumberingAfterBreak="0">
    <w:nsid w:val="0326664F"/>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2"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2B11AE0"/>
    <w:multiLevelType w:val="multilevel"/>
    <w:tmpl w:val="034029CE"/>
    <w:lvl w:ilvl="0">
      <w:start w:val="1"/>
      <w:numFmt w:val="decimal"/>
      <w:lvlText w:val="%1"/>
      <w:lvlJc w:val="left"/>
      <w:pPr>
        <w:tabs>
          <w:tab w:val="num" w:pos="851"/>
        </w:tabs>
        <w:ind w:left="851" w:hanging="851"/>
      </w:pPr>
      <w:rPr>
        <w:rFonts w:ascii="Arial" w:hAnsi="Arial"/>
        <w:b/>
        <w:bCs/>
        <w:sz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22D57C99"/>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657740"/>
    <w:multiLevelType w:val="multilevel"/>
    <w:tmpl w:val="B82615F4"/>
    <w:lvl w:ilvl="0">
      <w:start w:val="1"/>
      <w:numFmt w:val="bullet"/>
      <w:lvlText w:val=""/>
      <w:lvlJc w:val="left"/>
      <w:pPr>
        <w:tabs>
          <w:tab w:val="num" w:pos="170"/>
        </w:tabs>
        <w:ind w:left="170" w:hanging="170"/>
      </w:pPr>
      <w:rPr>
        <w:rFonts w:ascii="Symbol" w:hAnsi="Symbol" w:hint="default"/>
      </w:rPr>
    </w:lvl>
    <w:lvl w:ilvl="1">
      <w:start w:val="1"/>
      <w:numFmt w:val="bullet"/>
      <w:lvlText w:val="o"/>
      <w:lvlJc w:val="left"/>
      <w:pPr>
        <w:tabs>
          <w:tab w:val="num" w:pos="510"/>
        </w:tabs>
        <w:ind w:left="510" w:hanging="170"/>
      </w:pPr>
      <w:rPr>
        <w:rFonts w:ascii="Courier New" w:hAnsi="Courier New" w:hint="default"/>
      </w:rPr>
    </w:lvl>
    <w:lvl w:ilvl="2">
      <w:start w:val="1"/>
      <w:numFmt w:val="lowerRoman"/>
      <w:lvlText w:val="%3)"/>
      <w:lvlJc w:val="left"/>
      <w:pPr>
        <w:tabs>
          <w:tab w:val="num" w:pos="1610"/>
        </w:tabs>
        <w:ind w:left="1610" w:hanging="360"/>
      </w:pPr>
      <w:rPr>
        <w:rFonts w:hint="default"/>
      </w:rPr>
    </w:lvl>
    <w:lvl w:ilvl="3">
      <w:start w:val="1"/>
      <w:numFmt w:val="decimal"/>
      <w:lvlText w:val="(%4)"/>
      <w:lvlJc w:val="left"/>
      <w:pPr>
        <w:tabs>
          <w:tab w:val="num" w:pos="1970"/>
        </w:tabs>
        <w:ind w:left="1970" w:hanging="360"/>
      </w:pPr>
      <w:rPr>
        <w:rFonts w:hint="default"/>
      </w:rPr>
    </w:lvl>
    <w:lvl w:ilvl="4">
      <w:start w:val="1"/>
      <w:numFmt w:val="lowerLetter"/>
      <w:lvlText w:val="(%5)"/>
      <w:lvlJc w:val="left"/>
      <w:pPr>
        <w:tabs>
          <w:tab w:val="num" w:pos="2330"/>
        </w:tabs>
        <w:ind w:left="2330" w:hanging="360"/>
      </w:pPr>
      <w:rPr>
        <w:rFonts w:hint="default"/>
      </w:rPr>
    </w:lvl>
    <w:lvl w:ilvl="5">
      <w:start w:val="1"/>
      <w:numFmt w:val="lowerRoman"/>
      <w:lvlText w:val="(%6)"/>
      <w:lvlJc w:val="left"/>
      <w:pPr>
        <w:tabs>
          <w:tab w:val="num" w:pos="2690"/>
        </w:tabs>
        <w:ind w:left="2690" w:hanging="360"/>
      </w:pPr>
      <w:rPr>
        <w:rFonts w:hint="default"/>
      </w:rPr>
    </w:lvl>
    <w:lvl w:ilvl="6">
      <w:start w:val="1"/>
      <w:numFmt w:val="decimal"/>
      <w:lvlText w:val="%7."/>
      <w:lvlJc w:val="left"/>
      <w:pPr>
        <w:tabs>
          <w:tab w:val="num" w:pos="3050"/>
        </w:tabs>
        <w:ind w:left="3050" w:hanging="360"/>
      </w:pPr>
      <w:rPr>
        <w:rFonts w:hint="default"/>
      </w:rPr>
    </w:lvl>
    <w:lvl w:ilvl="7">
      <w:start w:val="1"/>
      <w:numFmt w:val="lowerLetter"/>
      <w:lvlText w:val="%8."/>
      <w:lvlJc w:val="left"/>
      <w:pPr>
        <w:tabs>
          <w:tab w:val="num" w:pos="3410"/>
        </w:tabs>
        <w:ind w:left="3410" w:hanging="360"/>
      </w:pPr>
      <w:rPr>
        <w:rFonts w:hint="default"/>
      </w:rPr>
    </w:lvl>
    <w:lvl w:ilvl="8">
      <w:numFmt w:val="none"/>
      <w:lvlText w:val=""/>
      <w:lvlJc w:val="left"/>
      <w:pPr>
        <w:tabs>
          <w:tab w:val="num" w:pos="360"/>
        </w:tabs>
      </w:pPr>
    </w:lvl>
  </w:abstractNum>
  <w:abstractNum w:abstractNumId="18"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3BD05061"/>
    <w:multiLevelType w:val="multilevel"/>
    <w:tmpl w:val="B5644BFA"/>
    <w:lvl w:ilvl="0">
      <w:start w:val="1"/>
      <w:numFmt w:val="bullet"/>
      <w:lvlText w:val="­"/>
      <w:lvlJc w:val="left"/>
      <w:pPr>
        <w:tabs>
          <w:tab w:val="num" w:pos="360"/>
        </w:tabs>
        <w:ind w:left="360" w:hanging="360"/>
      </w:pPr>
      <w:rPr>
        <w:rFonts w:ascii="Arial" w:hAnsi="Aria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4B7C1E2C"/>
    <w:multiLevelType w:val="multilevel"/>
    <w:tmpl w:val="A0927FE2"/>
    <w:lvl w:ilvl="0">
      <w:start w:val="1"/>
      <w:numFmt w:val="bullet"/>
      <w:pStyle w:val="Liste"/>
      <w:lvlText w:val=""/>
      <w:lvlJc w:val="left"/>
      <w:pPr>
        <w:tabs>
          <w:tab w:val="num" w:pos="170"/>
        </w:tabs>
        <w:ind w:left="170" w:hanging="170"/>
      </w:pPr>
      <w:rPr>
        <w:rFonts w:ascii="Symbol" w:hAnsi="Symbol" w:hint="default"/>
      </w:rPr>
    </w:lvl>
    <w:lvl w:ilvl="1">
      <w:start w:val="1"/>
      <w:numFmt w:val="bullet"/>
      <w:lvlText w:val="o"/>
      <w:lvlJc w:val="left"/>
      <w:pPr>
        <w:tabs>
          <w:tab w:val="num" w:pos="340"/>
        </w:tabs>
        <w:ind w:left="340" w:hanging="170"/>
      </w:pPr>
      <w:rPr>
        <w:rFonts w:ascii="Courier New" w:hAnsi="Courier New"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4C4B2B0A"/>
    <w:multiLevelType w:val="hybridMultilevel"/>
    <w:tmpl w:val="B5644BFA"/>
    <w:lvl w:ilvl="0" w:tplc="A4329304">
      <w:start w:val="1"/>
      <w:numFmt w:val="bullet"/>
      <w:lvlText w:val="­"/>
      <w:lvlJc w:val="left"/>
      <w:pPr>
        <w:tabs>
          <w:tab w:val="num" w:pos="360"/>
        </w:tabs>
        <w:ind w:left="36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1C54932"/>
    <w:multiLevelType w:val="multilevel"/>
    <w:tmpl w:val="034029CE"/>
    <w:lvl w:ilvl="0">
      <w:start w:val="1"/>
      <w:numFmt w:val="decimal"/>
      <w:lvlText w:val="%1"/>
      <w:lvlJc w:val="left"/>
      <w:pPr>
        <w:tabs>
          <w:tab w:val="num" w:pos="851"/>
        </w:tabs>
        <w:ind w:left="851" w:hanging="851"/>
      </w:pPr>
      <w:rPr>
        <w:rFonts w:ascii="Arial" w:hAnsi="Arial"/>
        <w:b/>
        <w:bCs/>
        <w:sz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8630430"/>
    <w:multiLevelType w:val="hybridMultilevel"/>
    <w:tmpl w:val="BE1CCB6A"/>
    <w:lvl w:ilvl="0" w:tplc="8A88EE9E">
      <w:start w:val="1"/>
      <w:numFmt w:val="lowerLetter"/>
      <w:lvlText w:val="%1)"/>
      <w:lvlJc w:val="left"/>
      <w:pPr>
        <w:ind w:left="720" w:hanging="360"/>
      </w:pPr>
      <w:rPr>
        <w:rFonts w:ascii="BundesSerif Office" w:hAnsi="BundesSerif Office"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0"/>
  </w:num>
  <w:num w:numId="2">
    <w:abstractNumId w:val="14"/>
  </w:num>
  <w:num w:numId="3">
    <w:abstractNumId w:val="18"/>
  </w:num>
  <w:num w:numId="4">
    <w:abstractNumId w:val="29"/>
  </w:num>
  <w:num w:numId="5">
    <w:abstractNumId w:val="20"/>
  </w:num>
  <w:num w:numId="6">
    <w:abstractNumId w:val="12"/>
  </w:num>
  <w:num w:numId="7">
    <w:abstractNumId w:val="23"/>
  </w:num>
  <w:num w:numId="8">
    <w:abstractNumId w:val="19"/>
  </w:num>
  <w:num w:numId="9">
    <w:abstractNumId w:val="28"/>
  </w:num>
  <w:num w:numId="10">
    <w:abstractNumId w:val="13"/>
  </w:num>
  <w:num w:numId="11">
    <w:abstractNumId w:val="22"/>
  </w:num>
  <w:num w:numId="12">
    <w:abstractNumId w:val="22"/>
  </w:num>
  <w:num w:numId="13">
    <w:abstractNumId w:val="22"/>
  </w:num>
  <w:num w:numId="14">
    <w:abstractNumId w:val="22"/>
  </w:num>
  <w:num w:numId="15">
    <w:abstractNumId w:val="22"/>
  </w:num>
  <w:num w:numId="16">
    <w:abstractNumId w:val="11"/>
  </w:num>
  <w:num w:numId="17">
    <w:abstractNumId w:val="11"/>
  </w:num>
  <w:num w:numId="18">
    <w:abstractNumId w:val="26"/>
  </w:num>
  <w:num w:numId="19">
    <w:abstractNumId w:val="25"/>
  </w:num>
  <w:num w:numId="20">
    <w:abstractNumId w:val="21"/>
  </w:num>
  <w:num w:numId="21">
    <w:abstractNumId w:val="16"/>
  </w:num>
  <w:num w:numId="22">
    <w:abstractNumId w:val="9"/>
  </w:num>
  <w:num w:numId="23">
    <w:abstractNumId w:val="15"/>
  </w:num>
  <w:num w:numId="24">
    <w:abstractNumId w:val="24"/>
  </w:num>
  <w:num w:numId="25">
    <w:abstractNumId w:val="17"/>
  </w:num>
  <w:num w:numId="26">
    <w:abstractNumId w:val="8"/>
  </w:num>
  <w:num w:numId="27">
    <w:abstractNumId w:val="6"/>
  </w:num>
  <w:num w:numId="28">
    <w:abstractNumId w:val="5"/>
  </w:num>
  <w:num w:numId="29">
    <w:abstractNumId w:val="4"/>
  </w:num>
  <w:num w:numId="30">
    <w:abstractNumId w:val="3"/>
  </w:num>
  <w:num w:numId="31">
    <w:abstractNumId w:val="7"/>
  </w:num>
  <w:num w:numId="32">
    <w:abstractNumId w:val="2"/>
  </w:num>
  <w:num w:numId="33">
    <w:abstractNumId w:val="1"/>
  </w:num>
  <w:num w:numId="34">
    <w:abstractNumId w:val="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qvg6bXeWZNS7lpM4RIaQYTJo7hPwrjG1KSG6KNW/8J5ncRTVsztMqYoRIYRIfnWorkr1PfN3aPfpiOfASAaoA==" w:salt="fMHMCClcp52TX0TuwiCIeQ=="/>
  <w:defaultTabStop w:val="709"/>
  <w:autoHyphenation/>
  <w:hyphenationZone w:val="425"/>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49B"/>
    <w:rsid w:val="000021DC"/>
    <w:rsid w:val="0000737B"/>
    <w:rsid w:val="000114D3"/>
    <w:rsid w:val="00017A05"/>
    <w:rsid w:val="00020254"/>
    <w:rsid w:val="0004290F"/>
    <w:rsid w:val="00046C8E"/>
    <w:rsid w:val="00054920"/>
    <w:rsid w:val="00057560"/>
    <w:rsid w:val="00057FB4"/>
    <w:rsid w:val="00061A9E"/>
    <w:rsid w:val="00061D8D"/>
    <w:rsid w:val="00070D9F"/>
    <w:rsid w:val="00074034"/>
    <w:rsid w:val="00074A20"/>
    <w:rsid w:val="00081305"/>
    <w:rsid w:val="000834F5"/>
    <w:rsid w:val="000848E7"/>
    <w:rsid w:val="000A42AA"/>
    <w:rsid w:val="000A5822"/>
    <w:rsid w:val="000B3257"/>
    <w:rsid w:val="000C4922"/>
    <w:rsid w:val="000C5DDE"/>
    <w:rsid w:val="000D1A20"/>
    <w:rsid w:val="000F3BAD"/>
    <w:rsid w:val="001028D9"/>
    <w:rsid w:val="00106076"/>
    <w:rsid w:val="00127C79"/>
    <w:rsid w:val="001426F7"/>
    <w:rsid w:val="00147DED"/>
    <w:rsid w:val="001749EE"/>
    <w:rsid w:val="00182997"/>
    <w:rsid w:val="00187DE3"/>
    <w:rsid w:val="001A2408"/>
    <w:rsid w:val="001A6205"/>
    <w:rsid w:val="001A70DB"/>
    <w:rsid w:val="001B2F53"/>
    <w:rsid w:val="001B705C"/>
    <w:rsid w:val="001C2A64"/>
    <w:rsid w:val="001C3E5C"/>
    <w:rsid w:val="001C509D"/>
    <w:rsid w:val="001C55D1"/>
    <w:rsid w:val="001C7C0D"/>
    <w:rsid w:val="001D01F9"/>
    <w:rsid w:val="001D109D"/>
    <w:rsid w:val="001D74E5"/>
    <w:rsid w:val="001E03DF"/>
    <w:rsid w:val="001E0C92"/>
    <w:rsid w:val="001F47CC"/>
    <w:rsid w:val="00200462"/>
    <w:rsid w:val="00206BED"/>
    <w:rsid w:val="00212D56"/>
    <w:rsid w:val="002151FF"/>
    <w:rsid w:val="00232168"/>
    <w:rsid w:val="002459CC"/>
    <w:rsid w:val="002517FD"/>
    <w:rsid w:val="0025187C"/>
    <w:rsid w:val="0025601C"/>
    <w:rsid w:val="00263542"/>
    <w:rsid w:val="00271755"/>
    <w:rsid w:val="002748DF"/>
    <w:rsid w:val="002C0F7B"/>
    <w:rsid w:val="002C36A5"/>
    <w:rsid w:val="002C403D"/>
    <w:rsid w:val="002C7DB8"/>
    <w:rsid w:val="002C7E8B"/>
    <w:rsid w:val="002E4302"/>
    <w:rsid w:val="002E4558"/>
    <w:rsid w:val="002E4C0F"/>
    <w:rsid w:val="002F2C37"/>
    <w:rsid w:val="002F4952"/>
    <w:rsid w:val="00307380"/>
    <w:rsid w:val="003157C1"/>
    <w:rsid w:val="003210F4"/>
    <w:rsid w:val="0032182B"/>
    <w:rsid w:val="00327698"/>
    <w:rsid w:val="0033121F"/>
    <w:rsid w:val="00333A2F"/>
    <w:rsid w:val="003528BD"/>
    <w:rsid w:val="00354665"/>
    <w:rsid w:val="00354F77"/>
    <w:rsid w:val="003552CC"/>
    <w:rsid w:val="0037449B"/>
    <w:rsid w:val="00385BE2"/>
    <w:rsid w:val="003861E3"/>
    <w:rsid w:val="003952C5"/>
    <w:rsid w:val="003A36E9"/>
    <w:rsid w:val="003D05EF"/>
    <w:rsid w:val="003D0A85"/>
    <w:rsid w:val="003D3E99"/>
    <w:rsid w:val="003E24DD"/>
    <w:rsid w:val="003E2CD4"/>
    <w:rsid w:val="003E4994"/>
    <w:rsid w:val="003F5B82"/>
    <w:rsid w:val="003F619A"/>
    <w:rsid w:val="003F6E82"/>
    <w:rsid w:val="0041120E"/>
    <w:rsid w:val="00411353"/>
    <w:rsid w:val="00416563"/>
    <w:rsid w:val="00420AE8"/>
    <w:rsid w:val="00424038"/>
    <w:rsid w:val="004354A1"/>
    <w:rsid w:val="0045228F"/>
    <w:rsid w:val="00454471"/>
    <w:rsid w:val="0045726B"/>
    <w:rsid w:val="0047055A"/>
    <w:rsid w:val="00480ABD"/>
    <w:rsid w:val="004818FE"/>
    <w:rsid w:val="004857EB"/>
    <w:rsid w:val="00487934"/>
    <w:rsid w:val="00492429"/>
    <w:rsid w:val="004A5701"/>
    <w:rsid w:val="004C2D47"/>
    <w:rsid w:val="004C3399"/>
    <w:rsid w:val="004C5609"/>
    <w:rsid w:val="004D44CD"/>
    <w:rsid w:val="004E07A5"/>
    <w:rsid w:val="004E27DE"/>
    <w:rsid w:val="004E3711"/>
    <w:rsid w:val="004E6158"/>
    <w:rsid w:val="004F169D"/>
    <w:rsid w:val="004F6755"/>
    <w:rsid w:val="004F67FC"/>
    <w:rsid w:val="00515728"/>
    <w:rsid w:val="00520D3B"/>
    <w:rsid w:val="00521F2A"/>
    <w:rsid w:val="005310BE"/>
    <w:rsid w:val="005333C9"/>
    <w:rsid w:val="00545A4B"/>
    <w:rsid w:val="005575B0"/>
    <w:rsid w:val="0056183B"/>
    <w:rsid w:val="00572007"/>
    <w:rsid w:val="00573601"/>
    <w:rsid w:val="00574488"/>
    <w:rsid w:val="00576C66"/>
    <w:rsid w:val="00577B25"/>
    <w:rsid w:val="0059356F"/>
    <w:rsid w:val="005940EA"/>
    <w:rsid w:val="005A798C"/>
    <w:rsid w:val="005B0057"/>
    <w:rsid w:val="005C41DA"/>
    <w:rsid w:val="005C51F1"/>
    <w:rsid w:val="005D1DED"/>
    <w:rsid w:val="005E1B0E"/>
    <w:rsid w:val="005E1DD7"/>
    <w:rsid w:val="005F0AC3"/>
    <w:rsid w:val="005F32A5"/>
    <w:rsid w:val="005F41CD"/>
    <w:rsid w:val="005F5551"/>
    <w:rsid w:val="00603159"/>
    <w:rsid w:val="00605DD3"/>
    <w:rsid w:val="00606550"/>
    <w:rsid w:val="00607EE7"/>
    <w:rsid w:val="00614636"/>
    <w:rsid w:val="00626F6C"/>
    <w:rsid w:val="006278D6"/>
    <w:rsid w:val="00640260"/>
    <w:rsid w:val="00643351"/>
    <w:rsid w:val="0066119D"/>
    <w:rsid w:val="006664ED"/>
    <w:rsid w:val="00666B31"/>
    <w:rsid w:val="00667DCD"/>
    <w:rsid w:val="006730E5"/>
    <w:rsid w:val="006755AD"/>
    <w:rsid w:val="00684D24"/>
    <w:rsid w:val="006A5AED"/>
    <w:rsid w:val="006B390D"/>
    <w:rsid w:val="006B7CF1"/>
    <w:rsid w:val="006D70A3"/>
    <w:rsid w:val="006E3787"/>
    <w:rsid w:val="006F58C2"/>
    <w:rsid w:val="0070114E"/>
    <w:rsid w:val="007071F9"/>
    <w:rsid w:val="007258BC"/>
    <w:rsid w:val="00734EDE"/>
    <w:rsid w:val="00741B77"/>
    <w:rsid w:val="007522D2"/>
    <w:rsid w:val="007633C2"/>
    <w:rsid w:val="00780595"/>
    <w:rsid w:val="0078194F"/>
    <w:rsid w:val="00782E76"/>
    <w:rsid w:val="00785EC7"/>
    <w:rsid w:val="0078695C"/>
    <w:rsid w:val="007A635E"/>
    <w:rsid w:val="007B7425"/>
    <w:rsid w:val="007E05D7"/>
    <w:rsid w:val="007E3BC5"/>
    <w:rsid w:val="007E502C"/>
    <w:rsid w:val="007E61DB"/>
    <w:rsid w:val="007E7FBD"/>
    <w:rsid w:val="007F2F0E"/>
    <w:rsid w:val="00814712"/>
    <w:rsid w:val="0081723D"/>
    <w:rsid w:val="008177F8"/>
    <w:rsid w:val="00820846"/>
    <w:rsid w:val="008250B1"/>
    <w:rsid w:val="00840C52"/>
    <w:rsid w:val="0084301E"/>
    <w:rsid w:val="00844AF4"/>
    <w:rsid w:val="00860661"/>
    <w:rsid w:val="0086380E"/>
    <w:rsid w:val="00863FEB"/>
    <w:rsid w:val="008647E3"/>
    <w:rsid w:val="008725B3"/>
    <w:rsid w:val="00880714"/>
    <w:rsid w:val="00882571"/>
    <w:rsid w:val="0089714B"/>
    <w:rsid w:val="008B1F06"/>
    <w:rsid w:val="008C2F4F"/>
    <w:rsid w:val="008C7223"/>
    <w:rsid w:val="008D3721"/>
    <w:rsid w:val="008D43C7"/>
    <w:rsid w:val="008D764D"/>
    <w:rsid w:val="008F0B13"/>
    <w:rsid w:val="008F132F"/>
    <w:rsid w:val="008F264D"/>
    <w:rsid w:val="008F4FEC"/>
    <w:rsid w:val="008F52AA"/>
    <w:rsid w:val="008F6547"/>
    <w:rsid w:val="00901C4D"/>
    <w:rsid w:val="009031AD"/>
    <w:rsid w:val="00910F0B"/>
    <w:rsid w:val="009143E7"/>
    <w:rsid w:val="009226C1"/>
    <w:rsid w:val="0093301D"/>
    <w:rsid w:val="00934F2D"/>
    <w:rsid w:val="00960135"/>
    <w:rsid w:val="00962412"/>
    <w:rsid w:val="0096727F"/>
    <w:rsid w:val="0097166A"/>
    <w:rsid w:val="0097682A"/>
    <w:rsid w:val="00981B03"/>
    <w:rsid w:val="0098296B"/>
    <w:rsid w:val="009A01BC"/>
    <w:rsid w:val="009A3215"/>
    <w:rsid w:val="009B5CEE"/>
    <w:rsid w:val="009C14BE"/>
    <w:rsid w:val="009C557A"/>
    <w:rsid w:val="009E586A"/>
    <w:rsid w:val="009F0191"/>
    <w:rsid w:val="00A00872"/>
    <w:rsid w:val="00A23AF1"/>
    <w:rsid w:val="00A30403"/>
    <w:rsid w:val="00A37A40"/>
    <w:rsid w:val="00A40CEE"/>
    <w:rsid w:val="00A4125A"/>
    <w:rsid w:val="00A41FAC"/>
    <w:rsid w:val="00A424C5"/>
    <w:rsid w:val="00A504F6"/>
    <w:rsid w:val="00A5084B"/>
    <w:rsid w:val="00A512DB"/>
    <w:rsid w:val="00A5174F"/>
    <w:rsid w:val="00A51A0C"/>
    <w:rsid w:val="00A61BB2"/>
    <w:rsid w:val="00A75824"/>
    <w:rsid w:val="00A76FB0"/>
    <w:rsid w:val="00A90C84"/>
    <w:rsid w:val="00A92EE2"/>
    <w:rsid w:val="00AA11FD"/>
    <w:rsid w:val="00AB13B0"/>
    <w:rsid w:val="00AB4B05"/>
    <w:rsid w:val="00AB5B2B"/>
    <w:rsid w:val="00AC47CF"/>
    <w:rsid w:val="00AC56D5"/>
    <w:rsid w:val="00AC7F2D"/>
    <w:rsid w:val="00AD0F3E"/>
    <w:rsid w:val="00AD1F53"/>
    <w:rsid w:val="00AD584D"/>
    <w:rsid w:val="00AD7D36"/>
    <w:rsid w:val="00AE4AF0"/>
    <w:rsid w:val="00B003C3"/>
    <w:rsid w:val="00B0658D"/>
    <w:rsid w:val="00B07075"/>
    <w:rsid w:val="00B14EF0"/>
    <w:rsid w:val="00B23C01"/>
    <w:rsid w:val="00B24E7B"/>
    <w:rsid w:val="00B34B91"/>
    <w:rsid w:val="00B40909"/>
    <w:rsid w:val="00B434E5"/>
    <w:rsid w:val="00B4635F"/>
    <w:rsid w:val="00B51EF4"/>
    <w:rsid w:val="00B577C7"/>
    <w:rsid w:val="00B57DEF"/>
    <w:rsid w:val="00B61D2B"/>
    <w:rsid w:val="00B71E82"/>
    <w:rsid w:val="00B758EB"/>
    <w:rsid w:val="00B843B8"/>
    <w:rsid w:val="00B85DC9"/>
    <w:rsid w:val="00B87074"/>
    <w:rsid w:val="00B95023"/>
    <w:rsid w:val="00B95D06"/>
    <w:rsid w:val="00B96ADB"/>
    <w:rsid w:val="00BA5B01"/>
    <w:rsid w:val="00BA5E42"/>
    <w:rsid w:val="00BA6B40"/>
    <w:rsid w:val="00BA7996"/>
    <w:rsid w:val="00BC65E3"/>
    <w:rsid w:val="00BC7544"/>
    <w:rsid w:val="00BD016A"/>
    <w:rsid w:val="00BD7C74"/>
    <w:rsid w:val="00BF2D94"/>
    <w:rsid w:val="00C00362"/>
    <w:rsid w:val="00C101BF"/>
    <w:rsid w:val="00C246AC"/>
    <w:rsid w:val="00C247C3"/>
    <w:rsid w:val="00C26124"/>
    <w:rsid w:val="00C2678D"/>
    <w:rsid w:val="00C30192"/>
    <w:rsid w:val="00C64424"/>
    <w:rsid w:val="00C67CB9"/>
    <w:rsid w:val="00C72E10"/>
    <w:rsid w:val="00C73A13"/>
    <w:rsid w:val="00C764C5"/>
    <w:rsid w:val="00CD54C7"/>
    <w:rsid w:val="00CE010B"/>
    <w:rsid w:val="00CF64C4"/>
    <w:rsid w:val="00D05C74"/>
    <w:rsid w:val="00D23D52"/>
    <w:rsid w:val="00D30292"/>
    <w:rsid w:val="00D30A12"/>
    <w:rsid w:val="00D33D37"/>
    <w:rsid w:val="00D37E35"/>
    <w:rsid w:val="00D40D13"/>
    <w:rsid w:val="00D50F49"/>
    <w:rsid w:val="00D6072E"/>
    <w:rsid w:val="00D85856"/>
    <w:rsid w:val="00D90AA2"/>
    <w:rsid w:val="00D94567"/>
    <w:rsid w:val="00DA276D"/>
    <w:rsid w:val="00DB36DF"/>
    <w:rsid w:val="00DB55FB"/>
    <w:rsid w:val="00DB6C0D"/>
    <w:rsid w:val="00DC2EA6"/>
    <w:rsid w:val="00DC45DB"/>
    <w:rsid w:val="00DC7E08"/>
    <w:rsid w:val="00DD084C"/>
    <w:rsid w:val="00DD6530"/>
    <w:rsid w:val="00DE15FF"/>
    <w:rsid w:val="00DE2F64"/>
    <w:rsid w:val="00DE420C"/>
    <w:rsid w:val="00DF0DC9"/>
    <w:rsid w:val="00E00E5F"/>
    <w:rsid w:val="00E02FAA"/>
    <w:rsid w:val="00E1197E"/>
    <w:rsid w:val="00E322E9"/>
    <w:rsid w:val="00E37E81"/>
    <w:rsid w:val="00E4228D"/>
    <w:rsid w:val="00E4318C"/>
    <w:rsid w:val="00E536E3"/>
    <w:rsid w:val="00E578EB"/>
    <w:rsid w:val="00E57ACD"/>
    <w:rsid w:val="00E60619"/>
    <w:rsid w:val="00E6087B"/>
    <w:rsid w:val="00E644E8"/>
    <w:rsid w:val="00E773D1"/>
    <w:rsid w:val="00E808D5"/>
    <w:rsid w:val="00E82B93"/>
    <w:rsid w:val="00E85EBB"/>
    <w:rsid w:val="00E90DF0"/>
    <w:rsid w:val="00E96A18"/>
    <w:rsid w:val="00E96B6E"/>
    <w:rsid w:val="00EB7C89"/>
    <w:rsid w:val="00EC7AED"/>
    <w:rsid w:val="00ED128D"/>
    <w:rsid w:val="00ED72C1"/>
    <w:rsid w:val="00EE37A4"/>
    <w:rsid w:val="00EF100A"/>
    <w:rsid w:val="00EF430A"/>
    <w:rsid w:val="00EF45F7"/>
    <w:rsid w:val="00EF489C"/>
    <w:rsid w:val="00F10DA9"/>
    <w:rsid w:val="00F10DDE"/>
    <w:rsid w:val="00F133C2"/>
    <w:rsid w:val="00F14B87"/>
    <w:rsid w:val="00F15525"/>
    <w:rsid w:val="00F21669"/>
    <w:rsid w:val="00F23645"/>
    <w:rsid w:val="00F32C49"/>
    <w:rsid w:val="00F4683D"/>
    <w:rsid w:val="00F57CB9"/>
    <w:rsid w:val="00F603B8"/>
    <w:rsid w:val="00F62FE5"/>
    <w:rsid w:val="00F76AD7"/>
    <w:rsid w:val="00F81272"/>
    <w:rsid w:val="00F92CF7"/>
    <w:rsid w:val="00FA0151"/>
    <w:rsid w:val="00FA7090"/>
    <w:rsid w:val="00FB2D0F"/>
    <w:rsid w:val="00FB37F2"/>
    <w:rsid w:val="00FC0308"/>
    <w:rsid w:val="00FC0982"/>
    <w:rsid w:val="00FC1057"/>
    <w:rsid w:val="00FD49AF"/>
    <w:rsid w:val="00FD79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619C7264"/>
  <w15:docId w15:val="{09CDD15F-2724-49A9-91CB-E31F59B5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64C5"/>
    <w:pPr>
      <w:keepNext/>
      <w:jc w:val="both"/>
    </w:pPr>
    <w:rPr>
      <w:rFonts w:ascii="Arial" w:hAnsi="Arial"/>
    </w:rPr>
  </w:style>
  <w:style w:type="paragraph" w:styleId="berschrift1">
    <w:name w:val="heading 1"/>
    <w:aliases w:val="Arial,12 fett rechts"/>
    <w:basedOn w:val="Standard"/>
    <w:next w:val="Standard"/>
    <w:qFormat/>
    <w:rsid w:val="00CD54C7"/>
    <w:pPr>
      <w:numPr>
        <w:numId w:val="17"/>
      </w:numPr>
      <w:spacing w:before="240" w:after="120"/>
      <w:outlineLvl w:val="0"/>
    </w:pPr>
    <w:rPr>
      <w:rFonts w:cs="Arial"/>
      <w:b/>
      <w:bCs/>
      <w:kern w:val="32"/>
    </w:rPr>
  </w:style>
  <w:style w:type="paragraph" w:styleId="berschrift2">
    <w:name w:val="heading 2"/>
    <w:aliases w:val="Arial 10 fett"/>
    <w:basedOn w:val="Standard"/>
    <w:next w:val="Standard"/>
    <w:qFormat/>
    <w:rsid w:val="002F4952"/>
    <w:pPr>
      <w:numPr>
        <w:ilvl w:val="1"/>
        <w:numId w:val="17"/>
      </w:numPr>
      <w:spacing w:before="60" w:after="120"/>
      <w:outlineLvl w:val="1"/>
    </w:pPr>
    <w:rPr>
      <w:rFonts w:cs="Arial"/>
      <w:b/>
      <w:bCs/>
      <w:iCs/>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eld">
    <w:name w:val="Feld"/>
    <w:basedOn w:val="Standard"/>
    <w:rsid w:val="005C51F1"/>
    <w:pPr>
      <w:keepNext w:val="0"/>
      <w:widowControl w:val="0"/>
      <w:jc w:val="left"/>
    </w:pPr>
    <w:rPr>
      <w:sz w:val="19"/>
    </w:r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rsid w:val="002517FD"/>
    <w:pPr>
      <w:spacing w:after="60"/>
      <w:ind w:left="851"/>
    </w:p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1A6205"/>
    <w:pPr>
      <w:spacing w:after="60"/>
      <w:jc w:val="right"/>
    </w:pPr>
    <w:rPr>
      <w:sz w:val="16"/>
    </w:rPr>
  </w:style>
  <w:style w:type="paragraph" w:customStyle="1" w:styleId="Funote">
    <w:name w:val="Fußnote"/>
    <w:basedOn w:val="Standard"/>
    <w:next w:val="Standard"/>
    <w:rsid w:val="00C764C5"/>
    <w:pPr>
      <w:widowControl w:val="0"/>
      <w:tabs>
        <w:tab w:val="left" w:pos="284"/>
      </w:tabs>
      <w:ind w:left="284" w:hanging="284"/>
    </w:pPr>
    <w:rPr>
      <w:b/>
      <w:sz w:val="16"/>
      <w:szCs w:val="16"/>
    </w:rPr>
  </w:style>
  <w:style w:type="table" w:customStyle="1" w:styleId="FennerTab">
    <w:name w:val="FennerTab"/>
    <w:basedOn w:val="NormaleTabelle"/>
    <w:rsid w:val="0037449B"/>
    <w:rPr>
      <w:rFonts w:ascii="Arial" w:hAnsi="Arial"/>
    </w:rPr>
    <w:tblPr>
      <w:tblCellMar>
        <w:left w:w="28" w:type="dxa"/>
      </w:tblCellMar>
    </w:tblPr>
    <w:tcPr>
      <w:noWrap/>
      <w:vAlign w:val="center"/>
    </w:tcPr>
  </w:style>
  <w:style w:type="table" w:styleId="Tabellenraster">
    <w:name w:val="Table Grid"/>
    <w:basedOn w:val="NormaleTabelle"/>
    <w:rsid w:val="00C00362"/>
    <w:pPr>
      <w:keepNex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strichTabelle">
    <w:name w:val="Anstrich Tabelle"/>
    <w:basedOn w:val="Standard"/>
    <w:next w:val="Standard"/>
    <w:rsid w:val="00C00362"/>
    <w:pPr>
      <w:spacing w:after="60"/>
      <w:contextualSpacing/>
    </w:pPr>
  </w:style>
  <w:style w:type="character" w:styleId="Seitenzahl">
    <w:name w:val="page number"/>
    <w:rsid w:val="007E61DB"/>
    <w:rPr>
      <w:rFonts w:ascii="Arial" w:hAnsi="Arial"/>
      <w:sz w:val="16"/>
    </w:rPr>
  </w:style>
  <w:style w:type="paragraph" w:customStyle="1" w:styleId="Liste1">
    <w:name w:val="Liste1"/>
    <w:basedOn w:val="Listennummer2"/>
    <w:autoRedefine/>
    <w:rsid w:val="00074034"/>
    <w:pPr>
      <w:tabs>
        <w:tab w:val="clear" w:pos="170"/>
      </w:tabs>
      <w:ind w:left="340" w:firstLine="0"/>
      <w:jc w:val="left"/>
    </w:pPr>
    <w:rPr>
      <w:rFonts w:cs="Arial"/>
    </w:rPr>
  </w:style>
  <w:style w:type="paragraph" w:styleId="Sprechblasentext">
    <w:name w:val="Balloon Text"/>
    <w:basedOn w:val="Standard"/>
    <w:semiHidden/>
    <w:rsid w:val="007E61DB"/>
    <w:pPr>
      <w:keepNext w:val="0"/>
      <w:jc w:val="left"/>
    </w:pPr>
    <w:rPr>
      <w:rFonts w:ascii="Tahoma" w:hAnsi="Tahoma" w:cs="Tahoma"/>
      <w:sz w:val="16"/>
      <w:szCs w:val="16"/>
    </w:rPr>
  </w:style>
  <w:style w:type="paragraph" w:customStyle="1" w:styleId="K-KasteninTabelle">
    <w:name w:val="K-Kasten in Tabelle"/>
    <w:basedOn w:val="Standard"/>
    <w:rsid w:val="00BA7996"/>
    <w:pPr>
      <w:keepNext w:val="0"/>
      <w:tabs>
        <w:tab w:val="left" w:pos="284"/>
      </w:tabs>
      <w:ind w:left="284" w:hanging="284"/>
      <w:jc w:val="left"/>
    </w:pPr>
    <w:rPr>
      <w:szCs w:val="24"/>
    </w:rPr>
  </w:style>
  <w:style w:type="paragraph" w:styleId="Liste">
    <w:name w:val="List"/>
    <w:basedOn w:val="Standard"/>
    <w:autoRedefine/>
    <w:rsid w:val="00C00362"/>
    <w:pPr>
      <w:numPr>
        <w:numId w:val="24"/>
      </w:numPr>
      <w:jc w:val="left"/>
    </w:pPr>
    <w:rPr>
      <w:szCs w:val="24"/>
    </w:rPr>
  </w:style>
  <w:style w:type="paragraph" w:styleId="Listennummer2">
    <w:name w:val="List Number 2"/>
    <w:basedOn w:val="Standard"/>
    <w:rsid w:val="00C00362"/>
    <w:pPr>
      <w:tabs>
        <w:tab w:val="num" w:pos="170"/>
      </w:tabs>
      <w:ind w:left="170" w:hanging="170"/>
    </w:pPr>
  </w:style>
  <w:style w:type="character" w:customStyle="1" w:styleId="FunotentextZchn">
    <w:name w:val="Fußnotentext Zchn"/>
    <w:link w:val="Funotentext"/>
    <w:rsid w:val="00981B03"/>
    <w:rPr>
      <w:rFonts w:ascii="Arial" w:hAnsi="Arial"/>
      <w:lang w:val="de-DE" w:eastAsia="de-DE" w:bidi="ar-SA"/>
    </w:rPr>
  </w:style>
  <w:style w:type="paragraph" w:styleId="Funotentext">
    <w:name w:val="footnote text"/>
    <w:basedOn w:val="Standard"/>
    <w:link w:val="FunotentextZchn"/>
    <w:semiHidden/>
    <w:rsid w:val="00981B03"/>
    <w:pPr>
      <w:keepNext w:val="0"/>
      <w:jc w:val="left"/>
    </w:pPr>
  </w:style>
  <w:style w:type="character" w:styleId="Funotenzeichen">
    <w:name w:val="footnote reference"/>
    <w:semiHidden/>
    <w:rsid w:val="00981B03"/>
    <w:rPr>
      <w:rFonts w:ascii="Arial" w:hAnsi="Arial"/>
      <w:b/>
      <w:sz w:val="16"/>
      <w:szCs w:val="16"/>
      <w:vertAlign w:val="superscript"/>
    </w:rPr>
  </w:style>
  <w:style w:type="character" w:styleId="Hyperlink">
    <w:name w:val="Hyperlink"/>
    <w:basedOn w:val="Absatz-Standardschriftart"/>
    <w:rsid w:val="00057FB4"/>
    <w:rPr>
      <w:color w:val="0000FF" w:themeColor="hyperlink"/>
      <w:u w:val="single"/>
    </w:rPr>
  </w:style>
  <w:style w:type="character" w:styleId="BesuchterLink">
    <w:name w:val="FollowedHyperlink"/>
    <w:basedOn w:val="Absatz-Standardschriftart"/>
    <w:rsid w:val="00057FB4"/>
    <w:rPr>
      <w:color w:val="800080" w:themeColor="followedHyperlink"/>
      <w:u w:val="single"/>
    </w:rPr>
  </w:style>
  <w:style w:type="paragraph" w:styleId="Abbildungsverzeichnis">
    <w:name w:val="table of figures"/>
    <w:basedOn w:val="Standard"/>
    <w:next w:val="Standard"/>
    <w:rsid w:val="00F15525"/>
  </w:style>
  <w:style w:type="paragraph" w:styleId="Anrede">
    <w:name w:val="Salutation"/>
    <w:basedOn w:val="Standard"/>
    <w:next w:val="Standard"/>
    <w:link w:val="AnredeZchn"/>
    <w:rsid w:val="00F15525"/>
  </w:style>
  <w:style w:type="character" w:customStyle="1" w:styleId="AnredeZchn">
    <w:name w:val="Anrede Zchn"/>
    <w:basedOn w:val="Absatz-Standardschriftart"/>
    <w:link w:val="Anrede"/>
    <w:rsid w:val="00F15525"/>
    <w:rPr>
      <w:rFonts w:ascii="Arial" w:hAnsi="Arial"/>
    </w:rPr>
  </w:style>
  <w:style w:type="paragraph" w:styleId="Aufzhlungszeichen">
    <w:name w:val="List Bullet"/>
    <w:basedOn w:val="Standard"/>
    <w:rsid w:val="00F15525"/>
    <w:pPr>
      <w:numPr>
        <w:numId w:val="26"/>
      </w:numPr>
      <w:contextualSpacing/>
    </w:pPr>
  </w:style>
  <w:style w:type="paragraph" w:styleId="Aufzhlungszeichen2">
    <w:name w:val="List Bullet 2"/>
    <w:basedOn w:val="Standard"/>
    <w:rsid w:val="00F15525"/>
    <w:pPr>
      <w:numPr>
        <w:numId w:val="27"/>
      </w:numPr>
      <w:contextualSpacing/>
    </w:pPr>
  </w:style>
  <w:style w:type="paragraph" w:styleId="Aufzhlungszeichen3">
    <w:name w:val="List Bullet 3"/>
    <w:basedOn w:val="Standard"/>
    <w:rsid w:val="00F15525"/>
    <w:pPr>
      <w:numPr>
        <w:numId w:val="28"/>
      </w:numPr>
      <w:contextualSpacing/>
    </w:pPr>
  </w:style>
  <w:style w:type="paragraph" w:styleId="Aufzhlungszeichen4">
    <w:name w:val="List Bullet 4"/>
    <w:basedOn w:val="Standard"/>
    <w:rsid w:val="00F15525"/>
    <w:pPr>
      <w:numPr>
        <w:numId w:val="29"/>
      </w:numPr>
      <w:contextualSpacing/>
    </w:pPr>
  </w:style>
  <w:style w:type="paragraph" w:styleId="Aufzhlungszeichen5">
    <w:name w:val="List Bullet 5"/>
    <w:basedOn w:val="Standard"/>
    <w:rsid w:val="00F15525"/>
    <w:pPr>
      <w:numPr>
        <w:numId w:val="30"/>
      </w:numPr>
      <w:contextualSpacing/>
    </w:pPr>
  </w:style>
  <w:style w:type="paragraph" w:styleId="Beschriftung">
    <w:name w:val="caption"/>
    <w:basedOn w:val="Standard"/>
    <w:next w:val="Standard"/>
    <w:semiHidden/>
    <w:unhideWhenUsed/>
    <w:qFormat/>
    <w:rsid w:val="00F15525"/>
    <w:pPr>
      <w:spacing w:after="200"/>
    </w:pPr>
    <w:rPr>
      <w:b/>
      <w:bCs/>
      <w:color w:val="4F81BD" w:themeColor="accent1"/>
      <w:sz w:val="18"/>
      <w:szCs w:val="18"/>
    </w:rPr>
  </w:style>
  <w:style w:type="paragraph" w:styleId="Blocktext">
    <w:name w:val="Block Text"/>
    <w:basedOn w:val="Standard"/>
    <w:rsid w:val="00F1552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Datum">
    <w:name w:val="Date"/>
    <w:basedOn w:val="Standard"/>
    <w:next w:val="Standard"/>
    <w:link w:val="DatumZchn"/>
    <w:rsid w:val="00F15525"/>
  </w:style>
  <w:style w:type="character" w:customStyle="1" w:styleId="DatumZchn">
    <w:name w:val="Datum Zchn"/>
    <w:basedOn w:val="Absatz-Standardschriftart"/>
    <w:link w:val="Datum"/>
    <w:rsid w:val="00F15525"/>
    <w:rPr>
      <w:rFonts w:ascii="Arial" w:hAnsi="Arial"/>
    </w:rPr>
  </w:style>
  <w:style w:type="paragraph" w:styleId="Dokumentstruktur">
    <w:name w:val="Document Map"/>
    <w:basedOn w:val="Standard"/>
    <w:link w:val="DokumentstrukturZchn"/>
    <w:rsid w:val="00F15525"/>
    <w:rPr>
      <w:rFonts w:ascii="Tahoma" w:hAnsi="Tahoma" w:cs="Tahoma"/>
      <w:sz w:val="16"/>
      <w:szCs w:val="16"/>
    </w:rPr>
  </w:style>
  <w:style w:type="character" w:customStyle="1" w:styleId="DokumentstrukturZchn">
    <w:name w:val="Dokumentstruktur Zchn"/>
    <w:basedOn w:val="Absatz-Standardschriftart"/>
    <w:link w:val="Dokumentstruktur"/>
    <w:rsid w:val="00F15525"/>
    <w:rPr>
      <w:rFonts w:ascii="Tahoma" w:hAnsi="Tahoma" w:cs="Tahoma"/>
      <w:sz w:val="16"/>
      <w:szCs w:val="16"/>
    </w:rPr>
  </w:style>
  <w:style w:type="paragraph" w:styleId="E-Mail-Signatur">
    <w:name w:val="E-mail Signature"/>
    <w:basedOn w:val="Standard"/>
    <w:link w:val="E-Mail-SignaturZchn"/>
    <w:rsid w:val="00F15525"/>
  </w:style>
  <w:style w:type="character" w:customStyle="1" w:styleId="E-Mail-SignaturZchn">
    <w:name w:val="E-Mail-Signatur Zchn"/>
    <w:basedOn w:val="Absatz-Standardschriftart"/>
    <w:link w:val="E-Mail-Signatur"/>
    <w:rsid w:val="00F15525"/>
    <w:rPr>
      <w:rFonts w:ascii="Arial" w:hAnsi="Arial"/>
    </w:rPr>
  </w:style>
  <w:style w:type="paragraph" w:styleId="Endnotentext">
    <w:name w:val="endnote text"/>
    <w:basedOn w:val="Standard"/>
    <w:link w:val="EndnotentextZchn"/>
    <w:rsid w:val="00F15525"/>
  </w:style>
  <w:style w:type="character" w:customStyle="1" w:styleId="EndnotentextZchn">
    <w:name w:val="Endnotentext Zchn"/>
    <w:basedOn w:val="Absatz-Standardschriftart"/>
    <w:link w:val="Endnotentext"/>
    <w:rsid w:val="00F15525"/>
    <w:rPr>
      <w:rFonts w:ascii="Arial" w:hAnsi="Arial"/>
    </w:rPr>
  </w:style>
  <w:style w:type="paragraph" w:styleId="Fu-Endnotenberschrift">
    <w:name w:val="Note Heading"/>
    <w:basedOn w:val="Standard"/>
    <w:next w:val="Standard"/>
    <w:link w:val="Fu-EndnotenberschriftZchn"/>
    <w:rsid w:val="00F15525"/>
  </w:style>
  <w:style w:type="character" w:customStyle="1" w:styleId="Fu-EndnotenberschriftZchn">
    <w:name w:val="Fuß/-Endnotenüberschrift Zchn"/>
    <w:basedOn w:val="Absatz-Standardschriftart"/>
    <w:link w:val="Fu-Endnotenberschrift"/>
    <w:rsid w:val="00F15525"/>
    <w:rPr>
      <w:rFonts w:ascii="Arial" w:hAnsi="Arial"/>
    </w:rPr>
  </w:style>
  <w:style w:type="paragraph" w:styleId="Gruformel">
    <w:name w:val="Closing"/>
    <w:basedOn w:val="Standard"/>
    <w:link w:val="GruformelZchn"/>
    <w:rsid w:val="00F15525"/>
    <w:pPr>
      <w:ind w:left="4252"/>
    </w:pPr>
  </w:style>
  <w:style w:type="character" w:customStyle="1" w:styleId="GruformelZchn">
    <w:name w:val="Grußformel Zchn"/>
    <w:basedOn w:val="Absatz-Standardschriftart"/>
    <w:link w:val="Gruformel"/>
    <w:rsid w:val="00F15525"/>
    <w:rPr>
      <w:rFonts w:ascii="Arial" w:hAnsi="Arial"/>
    </w:rPr>
  </w:style>
  <w:style w:type="paragraph" w:styleId="HTMLAdresse">
    <w:name w:val="HTML Address"/>
    <w:basedOn w:val="Standard"/>
    <w:link w:val="HTMLAdresseZchn"/>
    <w:rsid w:val="00F15525"/>
    <w:rPr>
      <w:i/>
      <w:iCs/>
    </w:rPr>
  </w:style>
  <w:style w:type="character" w:customStyle="1" w:styleId="HTMLAdresseZchn">
    <w:name w:val="HTML Adresse Zchn"/>
    <w:basedOn w:val="Absatz-Standardschriftart"/>
    <w:link w:val="HTMLAdresse"/>
    <w:rsid w:val="00F15525"/>
    <w:rPr>
      <w:rFonts w:ascii="Arial" w:hAnsi="Arial"/>
      <w:i/>
      <w:iCs/>
    </w:rPr>
  </w:style>
  <w:style w:type="paragraph" w:styleId="HTMLVorformatiert">
    <w:name w:val="HTML Preformatted"/>
    <w:basedOn w:val="Standard"/>
    <w:link w:val="HTMLVorformatiertZchn"/>
    <w:rsid w:val="00F15525"/>
    <w:rPr>
      <w:rFonts w:ascii="Consolas" w:hAnsi="Consolas"/>
    </w:rPr>
  </w:style>
  <w:style w:type="character" w:customStyle="1" w:styleId="HTMLVorformatiertZchn">
    <w:name w:val="HTML Vorformatiert Zchn"/>
    <w:basedOn w:val="Absatz-Standardschriftart"/>
    <w:link w:val="HTMLVorformatiert"/>
    <w:rsid w:val="00F15525"/>
    <w:rPr>
      <w:rFonts w:ascii="Consolas" w:hAnsi="Consolas"/>
    </w:rPr>
  </w:style>
  <w:style w:type="paragraph" w:styleId="Index1">
    <w:name w:val="index 1"/>
    <w:basedOn w:val="Standard"/>
    <w:next w:val="Standard"/>
    <w:autoRedefine/>
    <w:rsid w:val="00F15525"/>
    <w:pPr>
      <w:ind w:left="200" w:hanging="200"/>
    </w:pPr>
  </w:style>
  <w:style w:type="paragraph" w:styleId="Index2">
    <w:name w:val="index 2"/>
    <w:basedOn w:val="Standard"/>
    <w:next w:val="Standard"/>
    <w:autoRedefine/>
    <w:rsid w:val="00F15525"/>
    <w:pPr>
      <w:ind w:left="400" w:hanging="200"/>
    </w:pPr>
  </w:style>
  <w:style w:type="paragraph" w:styleId="Index3">
    <w:name w:val="index 3"/>
    <w:basedOn w:val="Standard"/>
    <w:next w:val="Standard"/>
    <w:autoRedefine/>
    <w:rsid w:val="00F15525"/>
    <w:pPr>
      <w:ind w:left="600" w:hanging="200"/>
    </w:pPr>
  </w:style>
  <w:style w:type="paragraph" w:styleId="Index4">
    <w:name w:val="index 4"/>
    <w:basedOn w:val="Standard"/>
    <w:next w:val="Standard"/>
    <w:autoRedefine/>
    <w:rsid w:val="00F15525"/>
    <w:pPr>
      <w:ind w:left="800" w:hanging="200"/>
    </w:pPr>
  </w:style>
  <w:style w:type="paragraph" w:styleId="Index5">
    <w:name w:val="index 5"/>
    <w:basedOn w:val="Standard"/>
    <w:next w:val="Standard"/>
    <w:autoRedefine/>
    <w:rsid w:val="00F15525"/>
    <w:pPr>
      <w:ind w:left="1000" w:hanging="200"/>
    </w:pPr>
  </w:style>
  <w:style w:type="paragraph" w:styleId="Index6">
    <w:name w:val="index 6"/>
    <w:basedOn w:val="Standard"/>
    <w:next w:val="Standard"/>
    <w:autoRedefine/>
    <w:rsid w:val="00F15525"/>
    <w:pPr>
      <w:ind w:left="1200" w:hanging="200"/>
    </w:pPr>
  </w:style>
  <w:style w:type="paragraph" w:styleId="Index7">
    <w:name w:val="index 7"/>
    <w:basedOn w:val="Standard"/>
    <w:next w:val="Standard"/>
    <w:autoRedefine/>
    <w:rsid w:val="00F15525"/>
    <w:pPr>
      <w:ind w:left="1400" w:hanging="200"/>
    </w:pPr>
  </w:style>
  <w:style w:type="paragraph" w:styleId="Index8">
    <w:name w:val="index 8"/>
    <w:basedOn w:val="Standard"/>
    <w:next w:val="Standard"/>
    <w:autoRedefine/>
    <w:rsid w:val="00F15525"/>
    <w:pPr>
      <w:ind w:left="1600" w:hanging="200"/>
    </w:pPr>
  </w:style>
  <w:style w:type="paragraph" w:styleId="Index9">
    <w:name w:val="index 9"/>
    <w:basedOn w:val="Standard"/>
    <w:next w:val="Standard"/>
    <w:autoRedefine/>
    <w:rsid w:val="00F15525"/>
    <w:pPr>
      <w:ind w:left="1800" w:hanging="200"/>
    </w:pPr>
  </w:style>
  <w:style w:type="paragraph" w:styleId="Indexberschrift">
    <w:name w:val="index heading"/>
    <w:basedOn w:val="Standard"/>
    <w:next w:val="Index1"/>
    <w:rsid w:val="00F15525"/>
    <w:rPr>
      <w:rFonts w:asciiTheme="majorHAnsi" w:eastAsiaTheme="majorEastAsia" w:hAnsiTheme="majorHAnsi" w:cstheme="majorBidi"/>
      <w:b/>
      <w:bCs/>
    </w:rPr>
  </w:style>
  <w:style w:type="paragraph" w:styleId="Inhaltsverzeichnisberschrift">
    <w:name w:val="TOC Heading"/>
    <w:basedOn w:val="berschrift1"/>
    <w:next w:val="Standard"/>
    <w:uiPriority w:val="39"/>
    <w:semiHidden/>
    <w:unhideWhenUsed/>
    <w:qFormat/>
    <w:rsid w:val="00F15525"/>
    <w:pPr>
      <w:keepLines/>
      <w:numPr>
        <w:numId w:val="0"/>
      </w:numPr>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IntensivesZitat">
    <w:name w:val="Intense Quote"/>
    <w:basedOn w:val="Standard"/>
    <w:next w:val="Standard"/>
    <w:link w:val="IntensivesZitatZchn"/>
    <w:uiPriority w:val="30"/>
    <w:qFormat/>
    <w:rsid w:val="00F15525"/>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15525"/>
    <w:rPr>
      <w:rFonts w:ascii="Arial" w:hAnsi="Arial"/>
      <w:b/>
      <w:bCs/>
      <w:i/>
      <w:iCs/>
      <w:color w:val="4F81BD" w:themeColor="accent1"/>
    </w:rPr>
  </w:style>
  <w:style w:type="paragraph" w:styleId="KeinLeerraum">
    <w:name w:val="No Spacing"/>
    <w:uiPriority w:val="1"/>
    <w:qFormat/>
    <w:rsid w:val="00F15525"/>
    <w:pPr>
      <w:keepNext/>
      <w:jc w:val="both"/>
    </w:pPr>
    <w:rPr>
      <w:rFonts w:ascii="Arial" w:hAnsi="Arial"/>
    </w:rPr>
  </w:style>
  <w:style w:type="paragraph" w:styleId="Kommentartext">
    <w:name w:val="annotation text"/>
    <w:basedOn w:val="Standard"/>
    <w:link w:val="KommentartextZchn"/>
    <w:rsid w:val="00F15525"/>
  </w:style>
  <w:style w:type="character" w:customStyle="1" w:styleId="KommentartextZchn">
    <w:name w:val="Kommentartext Zchn"/>
    <w:basedOn w:val="Absatz-Standardschriftart"/>
    <w:link w:val="Kommentartext"/>
    <w:rsid w:val="00F15525"/>
    <w:rPr>
      <w:rFonts w:ascii="Arial" w:hAnsi="Arial"/>
    </w:rPr>
  </w:style>
  <w:style w:type="paragraph" w:styleId="Kommentarthema">
    <w:name w:val="annotation subject"/>
    <w:basedOn w:val="Kommentartext"/>
    <w:next w:val="Kommentartext"/>
    <w:link w:val="KommentarthemaZchn"/>
    <w:rsid w:val="00F15525"/>
    <w:rPr>
      <w:b/>
      <w:bCs/>
    </w:rPr>
  </w:style>
  <w:style w:type="character" w:customStyle="1" w:styleId="KommentarthemaZchn">
    <w:name w:val="Kommentarthema Zchn"/>
    <w:basedOn w:val="KommentartextZchn"/>
    <w:link w:val="Kommentarthema"/>
    <w:rsid w:val="00F15525"/>
    <w:rPr>
      <w:rFonts w:ascii="Arial" w:hAnsi="Arial"/>
      <w:b/>
      <w:bCs/>
    </w:rPr>
  </w:style>
  <w:style w:type="paragraph" w:styleId="Liste2">
    <w:name w:val="List 2"/>
    <w:basedOn w:val="Standard"/>
    <w:rsid w:val="00F15525"/>
    <w:pPr>
      <w:ind w:left="566" w:hanging="283"/>
      <w:contextualSpacing/>
    </w:pPr>
  </w:style>
  <w:style w:type="paragraph" w:styleId="Liste3">
    <w:name w:val="List 3"/>
    <w:basedOn w:val="Standard"/>
    <w:rsid w:val="00F15525"/>
    <w:pPr>
      <w:ind w:left="849" w:hanging="283"/>
      <w:contextualSpacing/>
    </w:pPr>
  </w:style>
  <w:style w:type="paragraph" w:styleId="Liste4">
    <w:name w:val="List 4"/>
    <w:basedOn w:val="Standard"/>
    <w:rsid w:val="00F15525"/>
    <w:pPr>
      <w:ind w:left="1132" w:hanging="283"/>
      <w:contextualSpacing/>
    </w:pPr>
  </w:style>
  <w:style w:type="paragraph" w:styleId="Liste5">
    <w:name w:val="List 5"/>
    <w:basedOn w:val="Standard"/>
    <w:rsid w:val="00F15525"/>
    <w:pPr>
      <w:ind w:left="1415" w:hanging="283"/>
      <w:contextualSpacing/>
    </w:pPr>
  </w:style>
  <w:style w:type="paragraph" w:styleId="Listenabsatz">
    <w:name w:val="List Paragraph"/>
    <w:basedOn w:val="Standard"/>
    <w:uiPriority w:val="34"/>
    <w:qFormat/>
    <w:rsid w:val="00F15525"/>
    <w:pPr>
      <w:ind w:left="720"/>
      <w:contextualSpacing/>
    </w:pPr>
  </w:style>
  <w:style w:type="paragraph" w:styleId="Listenfortsetzung">
    <w:name w:val="List Continue"/>
    <w:basedOn w:val="Standard"/>
    <w:rsid w:val="00F15525"/>
    <w:pPr>
      <w:spacing w:after="120"/>
      <w:ind w:left="283"/>
      <w:contextualSpacing/>
    </w:pPr>
  </w:style>
  <w:style w:type="paragraph" w:styleId="Listenfortsetzung2">
    <w:name w:val="List Continue 2"/>
    <w:basedOn w:val="Standard"/>
    <w:rsid w:val="00F15525"/>
    <w:pPr>
      <w:spacing w:after="120"/>
      <w:ind w:left="566"/>
      <w:contextualSpacing/>
    </w:pPr>
  </w:style>
  <w:style w:type="paragraph" w:styleId="Listenfortsetzung3">
    <w:name w:val="List Continue 3"/>
    <w:basedOn w:val="Standard"/>
    <w:rsid w:val="00F15525"/>
    <w:pPr>
      <w:spacing w:after="120"/>
      <w:ind w:left="849"/>
      <w:contextualSpacing/>
    </w:pPr>
  </w:style>
  <w:style w:type="paragraph" w:styleId="Listenfortsetzung4">
    <w:name w:val="List Continue 4"/>
    <w:basedOn w:val="Standard"/>
    <w:rsid w:val="00F15525"/>
    <w:pPr>
      <w:spacing w:after="120"/>
      <w:ind w:left="1132"/>
      <w:contextualSpacing/>
    </w:pPr>
  </w:style>
  <w:style w:type="paragraph" w:styleId="Listenfortsetzung5">
    <w:name w:val="List Continue 5"/>
    <w:basedOn w:val="Standard"/>
    <w:rsid w:val="00F15525"/>
    <w:pPr>
      <w:spacing w:after="120"/>
      <w:ind w:left="1415"/>
      <w:contextualSpacing/>
    </w:pPr>
  </w:style>
  <w:style w:type="paragraph" w:styleId="Listennummer">
    <w:name w:val="List Number"/>
    <w:basedOn w:val="Standard"/>
    <w:rsid w:val="00F15525"/>
    <w:pPr>
      <w:numPr>
        <w:numId w:val="31"/>
      </w:numPr>
      <w:contextualSpacing/>
    </w:pPr>
  </w:style>
  <w:style w:type="paragraph" w:styleId="Listennummer3">
    <w:name w:val="List Number 3"/>
    <w:basedOn w:val="Standard"/>
    <w:rsid w:val="00F15525"/>
    <w:pPr>
      <w:numPr>
        <w:numId w:val="32"/>
      </w:numPr>
      <w:contextualSpacing/>
    </w:pPr>
  </w:style>
  <w:style w:type="paragraph" w:styleId="Listennummer4">
    <w:name w:val="List Number 4"/>
    <w:basedOn w:val="Standard"/>
    <w:rsid w:val="00F15525"/>
    <w:pPr>
      <w:numPr>
        <w:numId w:val="33"/>
      </w:numPr>
      <w:contextualSpacing/>
    </w:pPr>
  </w:style>
  <w:style w:type="paragraph" w:styleId="Listennummer5">
    <w:name w:val="List Number 5"/>
    <w:basedOn w:val="Standard"/>
    <w:rsid w:val="00F15525"/>
    <w:pPr>
      <w:numPr>
        <w:numId w:val="34"/>
      </w:numPr>
      <w:contextualSpacing/>
    </w:pPr>
  </w:style>
  <w:style w:type="paragraph" w:styleId="Literaturverzeichnis">
    <w:name w:val="Bibliography"/>
    <w:basedOn w:val="Standard"/>
    <w:next w:val="Standard"/>
    <w:uiPriority w:val="37"/>
    <w:semiHidden/>
    <w:unhideWhenUsed/>
    <w:rsid w:val="00F15525"/>
  </w:style>
  <w:style w:type="paragraph" w:styleId="Makrotext">
    <w:name w:val="macro"/>
    <w:link w:val="MakrotextZchn"/>
    <w:rsid w:val="00F15525"/>
    <w:pPr>
      <w:keepNext/>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krotextZchn">
    <w:name w:val="Makrotext Zchn"/>
    <w:basedOn w:val="Absatz-Standardschriftart"/>
    <w:link w:val="Makrotext"/>
    <w:rsid w:val="00F15525"/>
    <w:rPr>
      <w:rFonts w:ascii="Consolas" w:hAnsi="Consolas"/>
    </w:rPr>
  </w:style>
  <w:style w:type="paragraph" w:styleId="Nachrichtenkopf">
    <w:name w:val="Message Header"/>
    <w:basedOn w:val="Standard"/>
    <w:link w:val="NachrichtenkopfZchn"/>
    <w:rsid w:val="00F1552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F15525"/>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F15525"/>
    <w:rPr>
      <w:rFonts w:ascii="Consolas" w:hAnsi="Consolas"/>
      <w:sz w:val="21"/>
      <w:szCs w:val="21"/>
    </w:rPr>
  </w:style>
  <w:style w:type="character" w:customStyle="1" w:styleId="NurTextZchn">
    <w:name w:val="Nur Text Zchn"/>
    <w:basedOn w:val="Absatz-Standardschriftart"/>
    <w:link w:val="NurText"/>
    <w:rsid w:val="00F15525"/>
    <w:rPr>
      <w:rFonts w:ascii="Consolas" w:hAnsi="Consolas"/>
      <w:sz w:val="21"/>
      <w:szCs w:val="21"/>
    </w:rPr>
  </w:style>
  <w:style w:type="paragraph" w:styleId="Rechtsgrundlagenverzeichnis">
    <w:name w:val="table of authorities"/>
    <w:basedOn w:val="Standard"/>
    <w:next w:val="Standard"/>
    <w:rsid w:val="00F15525"/>
    <w:pPr>
      <w:ind w:left="200" w:hanging="200"/>
    </w:pPr>
  </w:style>
  <w:style w:type="paragraph" w:styleId="RGV-berschrift">
    <w:name w:val="toa heading"/>
    <w:basedOn w:val="Standard"/>
    <w:next w:val="Standard"/>
    <w:rsid w:val="00F15525"/>
    <w:pPr>
      <w:spacing w:before="120"/>
    </w:pPr>
    <w:rPr>
      <w:rFonts w:asciiTheme="majorHAnsi" w:eastAsiaTheme="majorEastAsia" w:hAnsiTheme="majorHAnsi" w:cstheme="majorBidi"/>
      <w:b/>
      <w:bCs/>
      <w:sz w:val="24"/>
      <w:szCs w:val="24"/>
    </w:rPr>
  </w:style>
  <w:style w:type="paragraph" w:styleId="StandardWeb">
    <w:name w:val="Normal (Web)"/>
    <w:basedOn w:val="Standard"/>
    <w:rsid w:val="00F15525"/>
    <w:rPr>
      <w:rFonts w:ascii="Times New Roman" w:hAnsi="Times New Roman"/>
      <w:sz w:val="24"/>
      <w:szCs w:val="24"/>
    </w:rPr>
  </w:style>
  <w:style w:type="paragraph" w:styleId="Standardeinzug">
    <w:name w:val="Normal Indent"/>
    <w:basedOn w:val="Standard"/>
    <w:rsid w:val="00F15525"/>
    <w:pPr>
      <w:ind w:left="708"/>
    </w:pPr>
  </w:style>
  <w:style w:type="paragraph" w:styleId="Textkrper">
    <w:name w:val="Body Text"/>
    <w:basedOn w:val="Standard"/>
    <w:link w:val="TextkrperZchn"/>
    <w:rsid w:val="00F15525"/>
    <w:pPr>
      <w:spacing w:after="120"/>
    </w:pPr>
  </w:style>
  <w:style w:type="character" w:customStyle="1" w:styleId="TextkrperZchn">
    <w:name w:val="Textkörper Zchn"/>
    <w:basedOn w:val="Absatz-Standardschriftart"/>
    <w:link w:val="Textkrper"/>
    <w:rsid w:val="00F15525"/>
    <w:rPr>
      <w:rFonts w:ascii="Arial" w:hAnsi="Arial"/>
    </w:rPr>
  </w:style>
  <w:style w:type="paragraph" w:styleId="Textkrper2">
    <w:name w:val="Body Text 2"/>
    <w:basedOn w:val="Standard"/>
    <w:link w:val="Textkrper2Zchn"/>
    <w:rsid w:val="00F15525"/>
    <w:pPr>
      <w:spacing w:after="120" w:line="480" w:lineRule="auto"/>
    </w:pPr>
  </w:style>
  <w:style w:type="character" w:customStyle="1" w:styleId="Textkrper2Zchn">
    <w:name w:val="Textkörper 2 Zchn"/>
    <w:basedOn w:val="Absatz-Standardschriftart"/>
    <w:link w:val="Textkrper2"/>
    <w:rsid w:val="00F15525"/>
    <w:rPr>
      <w:rFonts w:ascii="Arial" w:hAnsi="Arial"/>
    </w:rPr>
  </w:style>
  <w:style w:type="paragraph" w:styleId="Textkrper3">
    <w:name w:val="Body Text 3"/>
    <w:basedOn w:val="Standard"/>
    <w:link w:val="Textkrper3Zchn"/>
    <w:rsid w:val="00F15525"/>
    <w:pPr>
      <w:spacing w:after="120"/>
    </w:pPr>
    <w:rPr>
      <w:sz w:val="16"/>
      <w:szCs w:val="16"/>
    </w:rPr>
  </w:style>
  <w:style w:type="character" w:customStyle="1" w:styleId="Textkrper3Zchn">
    <w:name w:val="Textkörper 3 Zchn"/>
    <w:basedOn w:val="Absatz-Standardschriftart"/>
    <w:link w:val="Textkrper3"/>
    <w:rsid w:val="00F15525"/>
    <w:rPr>
      <w:rFonts w:ascii="Arial" w:hAnsi="Arial"/>
      <w:sz w:val="16"/>
      <w:szCs w:val="16"/>
    </w:rPr>
  </w:style>
  <w:style w:type="paragraph" w:styleId="Textkrper-Einzug2">
    <w:name w:val="Body Text Indent 2"/>
    <w:basedOn w:val="Standard"/>
    <w:link w:val="Textkrper-Einzug2Zchn"/>
    <w:rsid w:val="00F15525"/>
    <w:pPr>
      <w:spacing w:after="120" w:line="480" w:lineRule="auto"/>
      <w:ind w:left="283"/>
    </w:pPr>
  </w:style>
  <w:style w:type="character" w:customStyle="1" w:styleId="Textkrper-Einzug2Zchn">
    <w:name w:val="Textkörper-Einzug 2 Zchn"/>
    <w:basedOn w:val="Absatz-Standardschriftart"/>
    <w:link w:val="Textkrper-Einzug2"/>
    <w:rsid w:val="00F15525"/>
    <w:rPr>
      <w:rFonts w:ascii="Arial" w:hAnsi="Arial"/>
    </w:rPr>
  </w:style>
  <w:style w:type="paragraph" w:styleId="Textkrper-Einzug3">
    <w:name w:val="Body Text Indent 3"/>
    <w:basedOn w:val="Standard"/>
    <w:link w:val="Textkrper-Einzug3Zchn"/>
    <w:rsid w:val="00F15525"/>
    <w:pPr>
      <w:spacing w:after="120"/>
      <w:ind w:left="283"/>
    </w:pPr>
    <w:rPr>
      <w:sz w:val="16"/>
      <w:szCs w:val="16"/>
    </w:rPr>
  </w:style>
  <w:style w:type="character" w:customStyle="1" w:styleId="Textkrper-Einzug3Zchn">
    <w:name w:val="Textkörper-Einzug 3 Zchn"/>
    <w:basedOn w:val="Absatz-Standardschriftart"/>
    <w:link w:val="Textkrper-Einzug3"/>
    <w:rsid w:val="00F15525"/>
    <w:rPr>
      <w:rFonts w:ascii="Arial" w:hAnsi="Arial"/>
      <w:sz w:val="16"/>
      <w:szCs w:val="16"/>
    </w:rPr>
  </w:style>
  <w:style w:type="paragraph" w:styleId="Textkrper-Erstzeileneinzug">
    <w:name w:val="Body Text First Indent"/>
    <w:basedOn w:val="Textkrper"/>
    <w:link w:val="Textkrper-ErstzeileneinzugZchn"/>
    <w:rsid w:val="00F15525"/>
    <w:pPr>
      <w:spacing w:after="0"/>
      <w:ind w:firstLine="360"/>
    </w:pPr>
  </w:style>
  <w:style w:type="character" w:customStyle="1" w:styleId="Textkrper-ErstzeileneinzugZchn">
    <w:name w:val="Textkörper-Erstzeileneinzug Zchn"/>
    <w:basedOn w:val="TextkrperZchn"/>
    <w:link w:val="Textkrper-Erstzeileneinzug"/>
    <w:rsid w:val="00F15525"/>
    <w:rPr>
      <w:rFonts w:ascii="Arial" w:hAnsi="Arial"/>
    </w:rPr>
  </w:style>
  <w:style w:type="paragraph" w:styleId="Textkrper-Zeileneinzug">
    <w:name w:val="Body Text Indent"/>
    <w:basedOn w:val="Standard"/>
    <w:link w:val="Textkrper-ZeileneinzugZchn"/>
    <w:rsid w:val="00F15525"/>
    <w:pPr>
      <w:spacing w:after="120"/>
      <w:ind w:left="283"/>
    </w:pPr>
  </w:style>
  <w:style w:type="character" w:customStyle="1" w:styleId="Textkrper-ZeileneinzugZchn">
    <w:name w:val="Textkörper-Zeileneinzug Zchn"/>
    <w:basedOn w:val="Absatz-Standardschriftart"/>
    <w:link w:val="Textkrper-Zeileneinzug"/>
    <w:rsid w:val="00F15525"/>
    <w:rPr>
      <w:rFonts w:ascii="Arial" w:hAnsi="Arial"/>
    </w:rPr>
  </w:style>
  <w:style w:type="paragraph" w:styleId="Textkrper-Erstzeileneinzug2">
    <w:name w:val="Body Text First Indent 2"/>
    <w:basedOn w:val="Textkrper-Zeileneinzug"/>
    <w:link w:val="Textkrper-Erstzeileneinzug2Zchn"/>
    <w:rsid w:val="00F15525"/>
    <w:pPr>
      <w:spacing w:after="0"/>
      <w:ind w:left="360" w:firstLine="360"/>
    </w:pPr>
  </w:style>
  <w:style w:type="character" w:customStyle="1" w:styleId="Textkrper-Erstzeileneinzug2Zchn">
    <w:name w:val="Textkörper-Erstzeileneinzug 2 Zchn"/>
    <w:basedOn w:val="Textkrper-ZeileneinzugZchn"/>
    <w:link w:val="Textkrper-Erstzeileneinzug2"/>
    <w:rsid w:val="00F15525"/>
    <w:rPr>
      <w:rFonts w:ascii="Arial" w:hAnsi="Arial"/>
    </w:rPr>
  </w:style>
  <w:style w:type="paragraph" w:styleId="Titel">
    <w:name w:val="Title"/>
    <w:basedOn w:val="Standard"/>
    <w:next w:val="Standard"/>
    <w:link w:val="TitelZchn"/>
    <w:qFormat/>
    <w:rsid w:val="00F1552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F15525"/>
    <w:rPr>
      <w:rFonts w:asciiTheme="majorHAnsi" w:eastAsiaTheme="majorEastAsia" w:hAnsiTheme="majorHAnsi" w:cstheme="majorBidi"/>
      <w:color w:val="17365D" w:themeColor="text2" w:themeShade="BF"/>
      <w:spacing w:val="5"/>
      <w:kern w:val="28"/>
      <w:sz w:val="52"/>
      <w:szCs w:val="52"/>
    </w:rPr>
  </w:style>
  <w:style w:type="paragraph" w:styleId="Umschlagabsenderadresse">
    <w:name w:val="envelope return"/>
    <w:basedOn w:val="Standard"/>
    <w:rsid w:val="00F15525"/>
    <w:rPr>
      <w:rFonts w:asciiTheme="majorHAnsi" w:eastAsiaTheme="majorEastAsia" w:hAnsiTheme="majorHAnsi" w:cstheme="majorBidi"/>
    </w:rPr>
  </w:style>
  <w:style w:type="paragraph" w:styleId="Umschlagadresse">
    <w:name w:val="envelope address"/>
    <w:basedOn w:val="Standard"/>
    <w:rsid w:val="00F15525"/>
    <w:pPr>
      <w:framePr w:w="4320" w:h="2160" w:hRule="exact" w:hSpace="141" w:wrap="auto" w:hAnchor="page" w:xAlign="center" w:yAlign="bottom"/>
      <w:ind w:left="1"/>
    </w:pPr>
    <w:rPr>
      <w:rFonts w:asciiTheme="majorHAnsi" w:eastAsiaTheme="majorEastAsia" w:hAnsiTheme="majorHAnsi" w:cstheme="majorBidi"/>
      <w:sz w:val="24"/>
      <w:szCs w:val="24"/>
    </w:rPr>
  </w:style>
  <w:style w:type="paragraph" w:styleId="Unterschrift">
    <w:name w:val="Signature"/>
    <w:basedOn w:val="Standard"/>
    <w:link w:val="UnterschriftZchn"/>
    <w:rsid w:val="00F15525"/>
    <w:pPr>
      <w:ind w:left="4252"/>
    </w:pPr>
  </w:style>
  <w:style w:type="character" w:customStyle="1" w:styleId="UnterschriftZchn">
    <w:name w:val="Unterschrift Zchn"/>
    <w:basedOn w:val="Absatz-Standardschriftart"/>
    <w:link w:val="Unterschrift"/>
    <w:rsid w:val="00F15525"/>
    <w:rPr>
      <w:rFonts w:ascii="Arial" w:hAnsi="Arial"/>
    </w:rPr>
  </w:style>
  <w:style w:type="paragraph" w:styleId="Untertitel">
    <w:name w:val="Subtitle"/>
    <w:basedOn w:val="Standard"/>
    <w:next w:val="Standard"/>
    <w:link w:val="UntertitelZchn"/>
    <w:qFormat/>
    <w:rsid w:val="00F155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F15525"/>
    <w:rPr>
      <w:rFonts w:asciiTheme="majorHAnsi" w:eastAsiaTheme="majorEastAsia" w:hAnsiTheme="majorHAnsi" w:cstheme="majorBidi"/>
      <w:i/>
      <w:iCs/>
      <w:color w:val="4F81BD" w:themeColor="accent1"/>
      <w:spacing w:val="15"/>
      <w:sz w:val="24"/>
      <w:szCs w:val="24"/>
    </w:rPr>
  </w:style>
  <w:style w:type="paragraph" w:styleId="Verzeichnis1">
    <w:name w:val="toc 1"/>
    <w:basedOn w:val="Standard"/>
    <w:next w:val="Standard"/>
    <w:autoRedefine/>
    <w:rsid w:val="00F15525"/>
    <w:pPr>
      <w:spacing w:after="100"/>
    </w:pPr>
  </w:style>
  <w:style w:type="paragraph" w:styleId="Verzeichnis2">
    <w:name w:val="toc 2"/>
    <w:basedOn w:val="Standard"/>
    <w:next w:val="Standard"/>
    <w:autoRedefine/>
    <w:rsid w:val="00F15525"/>
    <w:pPr>
      <w:spacing w:after="100"/>
      <w:ind w:left="200"/>
    </w:pPr>
  </w:style>
  <w:style w:type="paragraph" w:styleId="Verzeichnis3">
    <w:name w:val="toc 3"/>
    <w:basedOn w:val="Standard"/>
    <w:next w:val="Standard"/>
    <w:autoRedefine/>
    <w:rsid w:val="00F15525"/>
    <w:pPr>
      <w:spacing w:after="100"/>
      <w:ind w:left="400"/>
    </w:pPr>
  </w:style>
  <w:style w:type="paragraph" w:styleId="Verzeichnis4">
    <w:name w:val="toc 4"/>
    <w:basedOn w:val="Standard"/>
    <w:next w:val="Standard"/>
    <w:autoRedefine/>
    <w:rsid w:val="00F15525"/>
    <w:pPr>
      <w:spacing w:after="100"/>
      <w:ind w:left="600"/>
    </w:pPr>
  </w:style>
  <w:style w:type="paragraph" w:styleId="Verzeichnis5">
    <w:name w:val="toc 5"/>
    <w:basedOn w:val="Standard"/>
    <w:next w:val="Standard"/>
    <w:autoRedefine/>
    <w:rsid w:val="00F15525"/>
    <w:pPr>
      <w:spacing w:after="100"/>
      <w:ind w:left="800"/>
    </w:pPr>
  </w:style>
  <w:style w:type="paragraph" w:styleId="Verzeichnis6">
    <w:name w:val="toc 6"/>
    <w:basedOn w:val="Standard"/>
    <w:next w:val="Standard"/>
    <w:autoRedefine/>
    <w:rsid w:val="00F15525"/>
    <w:pPr>
      <w:spacing w:after="100"/>
      <w:ind w:left="1000"/>
    </w:pPr>
  </w:style>
  <w:style w:type="paragraph" w:styleId="Verzeichnis7">
    <w:name w:val="toc 7"/>
    <w:basedOn w:val="Standard"/>
    <w:next w:val="Standard"/>
    <w:autoRedefine/>
    <w:rsid w:val="00F15525"/>
    <w:pPr>
      <w:spacing w:after="100"/>
      <w:ind w:left="1200"/>
    </w:pPr>
  </w:style>
  <w:style w:type="paragraph" w:styleId="Verzeichnis8">
    <w:name w:val="toc 8"/>
    <w:basedOn w:val="Standard"/>
    <w:next w:val="Standard"/>
    <w:autoRedefine/>
    <w:rsid w:val="00F15525"/>
    <w:pPr>
      <w:spacing w:after="100"/>
      <w:ind w:left="1400"/>
    </w:pPr>
  </w:style>
  <w:style w:type="paragraph" w:styleId="Verzeichnis9">
    <w:name w:val="toc 9"/>
    <w:basedOn w:val="Standard"/>
    <w:next w:val="Standard"/>
    <w:autoRedefine/>
    <w:rsid w:val="00F15525"/>
    <w:pPr>
      <w:spacing w:after="100"/>
      <w:ind w:left="1600"/>
    </w:pPr>
  </w:style>
  <w:style w:type="paragraph" w:styleId="Zitat">
    <w:name w:val="Quote"/>
    <w:basedOn w:val="Standard"/>
    <w:next w:val="Standard"/>
    <w:link w:val="ZitatZchn"/>
    <w:uiPriority w:val="29"/>
    <w:qFormat/>
    <w:rsid w:val="00F15525"/>
    <w:rPr>
      <w:i/>
      <w:iCs/>
      <w:color w:val="000000" w:themeColor="text1"/>
    </w:rPr>
  </w:style>
  <w:style w:type="character" w:customStyle="1" w:styleId="ZitatZchn">
    <w:name w:val="Zitat Zchn"/>
    <w:basedOn w:val="Absatz-Standardschriftart"/>
    <w:link w:val="Zitat"/>
    <w:uiPriority w:val="29"/>
    <w:rsid w:val="00F15525"/>
    <w:rPr>
      <w:rFonts w:ascii="Arial" w:hAnsi="Arial"/>
      <w:i/>
      <w:iCs/>
      <w:color w:val="000000" w:themeColor="text1"/>
    </w:rPr>
  </w:style>
  <w:style w:type="character" w:styleId="Kommentarzeichen">
    <w:name w:val="annotation reference"/>
    <w:basedOn w:val="Absatz-Standardschriftart"/>
    <w:rsid w:val="00E644E8"/>
    <w:rPr>
      <w:sz w:val="16"/>
      <w:szCs w:val="16"/>
    </w:rPr>
  </w:style>
  <w:style w:type="paragraph" w:styleId="berarbeitung">
    <w:name w:val="Revision"/>
    <w:hidden/>
    <w:uiPriority w:val="99"/>
    <w:semiHidden/>
    <w:rsid w:val="00545A4B"/>
    <w:rPr>
      <w:rFonts w:ascii="Arial" w:hAnsi="Arial"/>
    </w:rPr>
  </w:style>
  <w:style w:type="paragraph" w:customStyle="1" w:styleId="FormatvorlageArial10PtBlockLinks0cmHngend063cmNach">
    <w:name w:val="Formatvorlage Arial 10 Pt. Block Links:  0 cm Hängend:  063 cm Nach: ..."/>
    <w:basedOn w:val="Standard"/>
    <w:rsid w:val="00A504F6"/>
    <w:pPr>
      <w:keepNext w:val="0"/>
      <w:spacing w:before="60" w:after="60"/>
      <w:ind w:left="357" w:hanging="357"/>
      <w:contextualSpacing/>
    </w:pPr>
  </w:style>
  <w:style w:type="paragraph" w:customStyle="1" w:styleId="Eigenerkl-Nummerierung">
    <w:name w:val="Eigenerkl-Nummerierung"/>
    <w:basedOn w:val="Standard"/>
    <w:qFormat/>
    <w:rsid w:val="009B5CEE"/>
    <w:pPr>
      <w:keepNext w:val="0"/>
      <w:spacing w:after="200" w:line="276" w:lineRule="auto"/>
      <w:jc w:val="left"/>
    </w:pPr>
    <w:rPr>
      <w:rFonts w:asciiTheme="minorHAnsi" w:eastAsiaTheme="minorHAnsi" w:hAnsiTheme="minorHAnsi" w:cstheme="minorBidi"/>
      <w:sz w:val="22"/>
      <w:szCs w:val="22"/>
      <w:lang w:eastAsia="en-US"/>
    </w:rPr>
  </w:style>
  <w:style w:type="character" w:styleId="Platzhaltertext">
    <w:name w:val="Placeholder Text"/>
    <w:basedOn w:val="Absatz-Standardschriftart"/>
    <w:uiPriority w:val="99"/>
    <w:semiHidden/>
    <w:rsid w:val="008F4FE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Bekanntmachung.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0611E-7AF7-4A66-B393-C9905AAFF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Bekanntmachung.dot</Template>
  <TotalTime>0</TotalTime>
  <Pages>2</Pages>
  <Words>637</Words>
  <Characters>4018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III.27-127-L127 Erklärung Bezug Russland</vt:lpstr>
    </vt:vector>
  </TitlesOfParts>
  <Company>Staatsbauverwaltung Bayern</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III.27-127-L127 Erklärung Bezug Russland</dc:title>
  <dc:creator>Merkel Stefanie</dc:creator>
  <cp:lastModifiedBy>Gold Andre</cp:lastModifiedBy>
  <cp:revision>6</cp:revision>
  <cp:lastPrinted>2019-10-31T11:53:00Z</cp:lastPrinted>
  <dcterms:created xsi:type="dcterms:W3CDTF">2025-05-06T09:12:00Z</dcterms:created>
  <dcterms:modified xsi:type="dcterms:W3CDTF">2025-05-13T08:03:00Z</dcterms:modified>
</cp:coreProperties>
</file>