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61425A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37062EA1" w14:textId="77777777" w:rsidR="004439BC" w:rsidRPr="004439BC" w:rsidRDefault="004439BC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7D2D28D4" w:rsidR="001E3DC4" w:rsidRPr="001E3DC4" w:rsidRDefault="001E3DC4" w:rsidP="001E3DC4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C40C88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F14BDB">
                    <w:rPr>
                      <w:rFonts w:eastAsiaTheme="minorHAnsi" w:cstheme="minorBidi"/>
                      <w:szCs w:val="22"/>
                      <w:lang w:eastAsia="en-US"/>
                    </w:rPr>
                    <w:t>A-</w:t>
                  </w:r>
                  <w:r w:rsidR="0048479B"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BRA1 </w:t>
                  </w:r>
                  <w:r w:rsidR="0048479B" w:rsidRPr="0048479B">
                    <w:rPr>
                      <w:rFonts w:eastAsiaTheme="minorHAnsi" w:cstheme="minorBidi"/>
                      <w:szCs w:val="22"/>
                      <w:lang w:eastAsia="en-US"/>
                    </w:rPr>
                    <w:t>Metallbauarbeiten Brandschutztüren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61425A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4BB8651" w14:textId="51ACF864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 w:rsidRPr="3EDE773A">
              <w:rPr>
                <w:rFonts w:cs="Arial"/>
              </w:rPr>
              <w:t xml:space="preserve">Mindestbedingung </w:t>
            </w:r>
            <w:r w:rsidR="00F14BDB">
              <w:rPr>
                <w:rFonts w:cs="Arial"/>
              </w:rPr>
              <w:t>2</w:t>
            </w:r>
            <w:r w:rsidR="00432D86" w:rsidRPr="3EDE773A">
              <w:rPr>
                <w:rFonts w:cs="Arial"/>
              </w:rPr>
              <w:t>,</w:t>
            </w:r>
            <w:r w:rsidR="001E3DC4" w:rsidRPr="3EDE773A">
              <w:rPr>
                <w:rFonts w:cs="Arial"/>
              </w:rPr>
              <w:t xml:space="preserve"> Jahresumsatz mit vergleichbaren Projekten &gt; </w:t>
            </w:r>
            <w:r w:rsidR="00F0462A">
              <w:rPr>
                <w:rFonts w:cs="Arial"/>
              </w:rPr>
              <w:t>15</w:t>
            </w:r>
            <w:r w:rsidR="21FC60DF" w:rsidRPr="3EDE773A">
              <w:rPr>
                <w:rFonts w:cs="Arial"/>
              </w:rPr>
              <w:t>.0</w:t>
            </w:r>
            <w:r w:rsidR="21FC60DF" w:rsidRPr="00F14BDB">
              <w:rPr>
                <w:rFonts w:cs="Arial"/>
              </w:rPr>
              <w:t>00</w:t>
            </w:r>
            <w:r w:rsidR="00F14BDB">
              <w:rPr>
                <w:rFonts w:cs="Arial"/>
              </w:rPr>
              <w:t>,00</w:t>
            </w:r>
            <w:r w:rsidR="001E3DC4" w:rsidRPr="00F14BDB">
              <w:rPr>
                <w:rFonts w:cs="Arial"/>
              </w:rPr>
              <w:t xml:space="preserve"> EUR</w:t>
            </w:r>
            <w:r w:rsidR="001E3DC4" w:rsidRPr="3EDE773A">
              <w:rPr>
                <w:rFonts w:cs="Arial"/>
              </w:rPr>
              <w:t xml:space="preserve"> netto</w:t>
            </w:r>
            <w:r w:rsidR="000D62EA">
              <w:rPr>
                <w:rFonts w:cs="Arial"/>
              </w:rPr>
              <w:t xml:space="preserve"> in jedem der benannten Geschäftsjahre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6E7B5F2B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</w:t>
      </w:r>
      <w:r w:rsidR="003952BD">
        <w:rPr>
          <w:rFonts w:cs="Arial"/>
          <w:sz w:val="24"/>
          <w:lang w:eastAsia="de-DE"/>
        </w:rPr>
        <w:t>2</w:t>
      </w:r>
      <w:r w:rsidR="001E3DC4">
        <w:rPr>
          <w:rFonts w:cs="Arial"/>
          <w:sz w:val="24"/>
          <w:lang w:eastAsia="de-DE"/>
        </w:rPr>
        <w:t xml:space="preserve"> bis 202</w:t>
      </w:r>
      <w:r w:rsidR="003952BD">
        <w:rPr>
          <w:rFonts w:cs="Arial"/>
          <w:sz w:val="24"/>
          <w:lang w:eastAsia="de-DE"/>
        </w:rPr>
        <w:t>4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0A71F800" w:rsidR="00EB624D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</w:t>
      </w:r>
      <w:r w:rsidRPr="001E3DC4">
        <w:rPr>
          <w:rFonts w:cs="Arial"/>
          <w:sz w:val="24"/>
          <w:lang w:eastAsia="de-DE"/>
        </w:rPr>
        <w:t>..</w:t>
      </w:r>
      <w:r w:rsidR="00B922AD">
        <w:rPr>
          <w:rFonts w:cs="Arial"/>
          <w:sz w:val="24"/>
          <w:lang w:eastAsia="de-DE"/>
        </w:rPr>
        <w:t>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159E834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B914CC">
              <w:rPr>
                <w:rFonts w:cs="Arial"/>
                <w:bCs/>
                <w:i/>
                <w:iCs/>
                <w:szCs w:val="20"/>
                <w:lang w:eastAsia="de-DE"/>
              </w:rPr>
              <w:t>2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7E7105F3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3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447ECC88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4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1164605E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C658572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2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43730B76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3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18380D0A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4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5E863EEB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24949244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2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32C09D70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3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0B0F6BFA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4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07D96E9B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Bei 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11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0D62EA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20EB1"/>
    <w:rsid w:val="002373BA"/>
    <w:rsid w:val="002461F4"/>
    <w:rsid w:val="00280285"/>
    <w:rsid w:val="00281BC4"/>
    <w:rsid w:val="002F2F57"/>
    <w:rsid w:val="002F575F"/>
    <w:rsid w:val="002F5B6F"/>
    <w:rsid w:val="00374994"/>
    <w:rsid w:val="003952BD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8479B"/>
    <w:rsid w:val="0049070F"/>
    <w:rsid w:val="00491AD5"/>
    <w:rsid w:val="004A60BB"/>
    <w:rsid w:val="005004AA"/>
    <w:rsid w:val="00513083"/>
    <w:rsid w:val="005349CE"/>
    <w:rsid w:val="00564389"/>
    <w:rsid w:val="0061425A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14CC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40C88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0462A"/>
    <w:rsid w:val="00F14BDB"/>
    <w:rsid w:val="00F272FF"/>
    <w:rsid w:val="00F340E2"/>
    <w:rsid w:val="00F36A62"/>
    <w:rsid w:val="00F46022"/>
    <w:rsid w:val="00F85E1E"/>
    <w:rsid w:val="00F90A3C"/>
    <w:rsid w:val="00FF6DED"/>
    <w:rsid w:val="21FC60DF"/>
    <w:rsid w:val="3ED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C94F-AAE0-46F4-856A-6F634092E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ECAE5-6C65-4EF1-B58F-D71AB689F7EB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B030ACCA-E490-4501-82A1-B20087A35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39189-D14E-485A-9FBE-313955B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1082</Characters>
  <Application>Microsoft Office Word</Application>
  <DocSecurity>0</DocSecurity>
  <Lines>9</Lines>
  <Paragraphs>2</Paragraphs>
  <ScaleCrop>false</ScaleCrop>
  <Manager>ZD 0.11.4 Materialwirtschaft</Manager>
  <Company>Stadt Remscheid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14</cp:revision>
  <cp:lastPrinted>2015-04-13T14:31:00Z</cp:lastPrinted>
  <dcterms:created xsi:type="dcterms:W3CDTF">2022-06-28T06:12:00Z</dcterms:created>
  <dcterms:modified xsi:type="dcterms:W3CDTF">2025-06-20T12:00:00Z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  <property fmtid="{D5CDD505-2E9C-101B-9397-08002B2CF9AE}" pid="3" name="MediaServiceImageTags">
    <vt:lpwstr/>
  </property>
</Properties>
</file>