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Ind w:w="-176" w:type="dxa"/>
        <w:tblLayout w:type="fixed"/>
        <w:tblCellMar>
          <w:top w:w="28" w:type="dxa"/>
          <w:bottom w:w="28" w:type="dxa"/>
        </w:tblCellMar>
        <w:tblLook w:val="04A0" w:firstRow="1" w:lastRow="0" w:firstColumn="1" w:lastColumn="0" w:noHBand="0" w:noVBand="1"/>
      </w:tblPr>
      <w:tblGrid>
        <w:gridCol w:w="10031"/>
      </w:tblGrid>
      <w:tr w:rsidR="00253C61" w:rsidRPr="00253C61" w14:paraId="297CC097" w14:textId="77777777" w:rsidTr="00D67969">
        <w:trPr>
          <w:trHeight w:val="227"/>
        </w:trPr>
        <w:tc>
          <w:tcPr>
            <w:tcW w:w="10031" w:type="dxa"/>
            <w:shd w:val="clear" w:color="auto" w:fill="auto"/>
            <w:vAlign w:val="center"/>
          </w:tcPr>
          <w:p w14:paraId="603F118A" w14:textId="77777777" w:rsidR="00F37318" w:rsidRPr="00D67969" w:rsidRDefault="00F37318" w:rsidP="00F37318">
            <w:pPr>
              <w:jc w:val="center"/>
              <w:rPr>
                <w:rFonts w:cs="Arial"/>
                <w:b/>
                <w:bCs/>
                <w:sz w:val="30"/>
                <w:szCs w:val="30"/>
              </w:rPr>
            </w:pPr>
            <w:r w:rsidRPr="00D67969">
              <w:rPr>
                <w:rFonts w:cs="Arial"/>
                <w:b/>
                <w:bCs/>
                <w:sz w:val="30"/>
                <w:szCs w:val="30"/>
              </w:rPr>
              <w:t>Vertrag für Wartung und Inspektion</w:t>
            </w:r>
          </w:p>
          <w:p w14:paraId="6E90B51F" w14:textId="77777777" w:rsidR="00F37318" w:rsidRPr="00D67969" w:rsidRDefault="00F37318" w:rsidP="00F37318">
            <w:pPr>
              <w:rPr>
                <w:rFonts w:cs="Arial"/>
                <w:b/>
                <w:bCs/>
              </w:rPr>
            </w:pPr>
          </w:p>
          <w:p w14:paraId="1A49FA65" w14:textId="77777777" w:rsidR="00F37318" w:rsidRPr="00D67969" w:rsidRDefault="00F37318" w:rsidP="00F37318">
            <w:pPr>
              <w:rPr>
                <w:rFonts w:cs="Arial"/>
              </w:rPr>
            </w:pPr>
          </w:p>
          <w:p w14:paraId="408145DF" w14:textId="35F08DE8" w:rsidR="00F37318" w:rsidRPr="00D67969" w:rsidRDefault="00AF2AF7" w:rsidP="00F37318">
            <w:pP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D67969" w:rsidRPr="00D67969">
              <w:rPr>
                <w:rStyle w:val="Funotenzeichen"/>
                <w:rFonts w:cs="Arial"/>
              </w:rPr>
              <w:footnoteReference w:id="1"/>
            </w:r>
            <w:r w:rsidR="00F37318" w:rsidRPr="00D67969">
              <w:rPr>
                <w:rFonts w:cs="Arial"/>
              </w:rPr>
              <w:t xml:space="preserve"> </w:t>
            </w:r>
            <w:r w:rsidR="00D67969" w:rsidRPr="00D67969">
              <w:rPr>
                <w:rFonts w:cs="Arial"/>
              </w:rPr>
              <w:t>f</w:t>
            </w:r>
            <w:r w:rsidR="00F37318" w:rsidRPr="00D67969">
              <w:rPr>
                <w:rFonts w:cs="Arial"/>
              </w:rPr>
              <w:t>ür eine Neuanlage in Verbindung mit der Bauausführung</w:t>
            </w:r>
          </w:p>
          <w:p w14:paraId="2B5C0C2C" w14:textId="77777777" w:rsidR="00F37318" w:rsidRPr="00D67969" w:rsidRDefault="00F37318" w:rsidP="00F37318">
            <w:pPr>
              <w:rPr>
                <w:rFonts w:cs="Arial"/>
              </w:rPr>
            </w:pPr>
          </w:p>
          <w:p w14:paraId="3A624D29" w14:textId="2BB1FA87" w:rsidR="00F37318" w:rsidRPr="00D67969" w:rsidRDefault="00F37318" w:rsidP="00F37318">
            <w:pPr>
              <w:rPr>
                <w:rFonts w:cs="Arial"/>
              </w:rPr>
            </w:pPr>
            <w:r w:rsidRPr="00D67969">
              <w:rPr>
                <w:rFonts w:cs="Arial"/>
              </w:rPr>
              <w:fldChar w:fldCharType="begin">
                <w:ffData>
                  <w:name w:val="Kontrollkästchen25"/>
                  <w:enabled/>
                  <w:calcOnExit w:val="0"/>
                  <w:checkBox>
                    <w:sizeAuto/>
                    <w:default w:val="0"/>
                  </w:checkBox>
                </w:ffData>
              </w:fldChar>
            </w:r>
            <w:r w:rsidRPr="00D67969">
              <w:rPr>
                <w:rFonts w:cs="Arial"/>
              </w:rPr>
              <w:instrText xml:space="preserve"> FORMCHECKBOX </w:instrText>
            </w:r>
            <w:r w:rsidRPr="00D67969">
              <w:rPr>
                <w:rFonts w:cs="Arial"/>
              </w:rPr>
            </w:r>
            <w:r w:rsidRPr="00D67969">
              <w:rPr>
                <w:rFonts w:cs="Arial"/>
              </w:rPr>
              <w:fldChar w:fldCharType="separate"/>
            </w:r>
            <w:r w:rsidRPr="00D67969">
              <w:rPr>
                <w:rFonts w:cs="Arial"/>
              </w:rPr>
              <w:fldChar w:fldCharType="end"/>
            </w:r>
            <w:r w:rsidR="00D67969" w:rsidRPr="00D67969">
              <w:rPr>
                <w:rStyle w:val="Funotenzeichen"/>
                <w:rFonts w:cs="Arial"/>
              </w:rPr>
              <w:footnoteReference w:id="2"/>
            </w:r>
            <w:r w:rsidRPr="00D67969">
              <w:rPr>
                <w:rFonts w:cs="Arial"/>
              </w:rPr>
              <w:t xml:space="preserve"> </w:t>
            </w:r>
            <w:r w:rsidR="00D67969" w:rsidRPr="00D67969">
              <w:rPr>
                <w:rFonts w:cs="Arial"/>
              </w:rPr>
              <w:t>f</w:t>
            </w:r>
            <w:r w:rsidRPr="00D67969">
              <w:rPr>
                <w:rFonts w:cs="Arial"/>
              </w:rPr>
              <w:t xml:space="preserve">ür eine Bestandsanlage </w:t>
            </w:r>
          </w:p>
          <w:p w14:paraId="03F7012C" w14:textId="77777777" w:rsidR="00F37318" w:rsidRPr="00D67969" w:rsidRDefault="00F37318" w:rsidP="00F37318">
            <w:pPr>
              <w:rPr>
                <w:rFonts w:cs="Arial"/>
              </w:rPr>
            </w:pPr>
          </w:p>
          <w:p w14:paraId="645A0691" w14:textId="1BB10D5E" w:rsidR="00F37318" w:rsidRPr="00D67969" w:rsidRDefault="00F37318" w:rsidP="00D67969">
            <w:pPr>
              <w:rPr>
                <w:rFonts w:cs="Arial"/>
              </w:rPr>
            </w:pPr>
            <w:r w:rsidRPr="00D67969">
              <w:rPr>
                <w:rFonts w:cs="Arial"/>
              </w:rPr>
              <w:fldChar w:fldCharType="begin">
                <w:ffData>
                  <w:name w:val="Kontrollkästchen25"/>
                  <w:enabled/>
                  <w:calcOnExit w:val="0"/>
                  <w:checkBox>
                    <w:sizeAuto/>
                    <w:default w:val="0"/>
                  </w:checkBox>
                </w:ffData>
              </w:fldChar>
            </w:r>
            <w:r w:rsidRPr="00D67969">
              <w:rPr>
                <w:rFonts w:cs="Arial"/>
              </w:rPr>
              <w:instrText xml:space="preserve"> FORMCHECKBOX </w:instrText>
            </w:r>
            <w:r w:rsidRPr="00D67969">
              <w:rPr>
                <w:rFonts w:cs="Arial"/>
              </w:rPr>
            </w:r>
            <w:r w:rsidRPr="00D67969">
              <w:rPr>
                <w:rFonts w:cs="Arial"/>
              </w:rPr>
              <w:fldChar w:fldCharType="separate"/>
            </w:r>
            <w:r w:rsidRPr="00D67969">
              <w:rPr>
                <w:rFonts w:cs="Arial"/>
              </w:rPr>
              <w:fldChar w:fldCharType="end"/>
            </w:r>
            <w:r w:rsidR="00D67969" w:rsidRPr="00D67969">
              <w:rPr>
                <w:rStyle w:val="Funotenzeichen"/>
                <w:rFonts w:cs="Arial"/>
              </w:rPr>
              <w:footnoteReference w:id="3"/>
            </w:r>
            <w:r w:rsidRPr="00D67969">
              <w:rPr>
                <w:rFonts w:cs="Arial"/>
              </w:rPr>
              <w:t xml:space="preserve"> </w:t>
            </w:r>
            <w:r w:rsidR="00D67969" w:rsidRPr="00D67969">
              <w:rPr>
                <w:rFonts w:cs="Arial"/>
              </w:rPr>
              <w:t>f</w:t>
            </w:r>
            <w:r w:rsidRPr="00D67969">
              <w:rPr>
                <w:rFonts w:cs="Arial"/>
              </w:rPr>
              <w:t xml:space="preserve">ür </w:t>
            </w:r>
            <w:r w:rsidR="00D67969" w:rsidRPr="00D67969">
              <w:rPr>
                <w:rFonts w:cs="Arial"/>
              </w:rPr>
              <w:t>[</w:t>
            </w:r>
            <w:r w:rsidR="00D67969" w:rsidRPr="00D67969">
              <w:rPr>
                <w:rFonts w:cs="Arial"/>
                <w:highlight w:val="yellow"/>
              </w:rPr>
              <w:t>●</w:t>
            </w:r>
            <w:r w:rsidR="00D67969" w:rsidRPr="00D67969">
              <w:rPr>
                <w:rFonts w:cs="Arial"/>
              </w:rPr>
              <w:t>]</w:t>
            </w:r>
          </w:p>
          <w:p w14:paraId="60607A05" w14:textId="77777777" w:rsidR="00D67969" w:rsidRPr="00D67969" w:rsidRDefault="00D67969" w:rsidP="00D67969">
            <w:pPr>
              <w:rPr>
                <w:rFonts w:cs="Arial"/>
              </w:rPr>
            </w:pPr>
          </w:p>
          <w:p w14:paraId="7F97FC94" w14:textId="77777777" w:rsidR="00D67969" w:rsidRPr="00D67969" w:rsidRDefault="00D67969" w:rsidP="00F37318">
            <w:pPr>
              <w:pStyle w:val="Textkrper"/>
              <w:spacing w:line="312" w:lineRule="auto"/>
              <w:ind w:left="5"/>
              <w:rPr>
                <w:rFonts w:cs="Arial"/>
                <w:szCs w:val="24"/>
              </w:rPr>
            </w:pPr>
          </w:p>
          <w:p w14:paraId="728584DE" w14:textId="0E4B736E" w:rsidR="00F37318" w:rsidRPr="00D67969" w:rsidRDefault="00F37318" w:rsidP="00D67969">
            <w:pPr>
              <w:pStyle w:val="Textkrper"/>
              <w:spacing w:line="312" w:lineRule="auto"/>
              <w:ind w:left="5"/>
              <w:rPr>
                <w:rFonts w:cs="Arial"/>
                <w:szCs w:val="24"/>
              </w:rPr>
            </w:pPr>
            <w:r w:rsidRPr="00D67969">
              <w:rPr>
                <w:rFonts w:cs="Arial"/>
                <w:szCs w:val="24"/>
              </w:rPr>
              <w:t>zwischen der</w:t>
            </w:r>
          </w:p>
          <w:p w14:paraId="520978C4" w14:textId="1B5CB348" w:rsidR="00F37318" w:rsidRPr="00D67969" w:rsidRDefault="00CD5110" w:rsidP="00F37318">
            <w:pPr>
              <w:pStyle w:val="Textkrper"/>
              <w:spacing w:line="312" w:lineRule="auto"/>
              <w:rPr>
                <w:rFonts w:cs="Arial"/>
                <w:szCs w:val="24"/>
              </w:rPr>
            </w:pPr>
            <w:r>
              <w:rPr>
                <w:rFonts w:cs="Arial"/>
                <w:szCs w:val="24"/>
              </w:rPr>
              <w:t>Gemeinde Neukirchen im Erzgebirge</w:t>
            </w:r>
            <w:r w:rsidR="00F37318" w:rsidRPr="00D67969">
              <w:rPr>
                <w:rFonts w:cs="Arial"/>
                <w:szCs w:val="24"/>
              </w:rPr>
              <w:t xml:space="preserve">, </w:t>
            </w:r>
            <w:r w:rsidRPr="00CD5110">
              <w:rPr>
                <w:rFonts w:cs="Arial"/>
                <w:szCs w:val="24"/>
              </w:rPr>
              <w:t>Hauptstraße 77</w:t>
            </w:r>
            <w:r>
              <w:rPr>
                <w:rFonts w:cs="Arial"/>
                <w:szCs w:val="24"/>
              </w:rPr>
              <w:t>, 09221</w:t>
            </w:r>
            <w:r w:rsidR="00F37318" w:rsidRPr="00D67969">
              <w:rPr>
                <w:rFonts w:cs="Arial"/>
                <w:szCs w:val="24"/>
              </w:rPr>
              <w:t xml:space="preserve"> </w:t>
            </w:r>
            <w:r>
              <w:rPr>
                <w:rFonts w:cs="Arial"/>
                <w:szCs w:val="24"/>
              </w:rPr>
              <w:t>Neukirchen/Erzgebirge</w:t>
            </w:r>
          </w:p>
          <w:p w14:paraId="506AE2F3" w14:textId="77777777" w:rsidR="00F37318" w:rsidRPr="00D67969" w:rsidRDefault="00F37318" w:rsidP="00F37318">
            <w:pPr>
              <w:spacing w:line="312" w:lineRule="auto"/>
              <w:ind w:left="2103"/>
              <w:jc w:val="right"/>
              <w:rPr>
                <w:rFonts w:cs="Arial"/>
              </w:rPr>
            </w:pPr>
            <w:r w:rsidRPr="00D67969">
              <w:rPr>
                <w:rFonts w:cs="Arial"/>
              </w:rPr>
              <w:t xml:space="preserve">- nachfolgend </w:t>
            </w:r>
            <w:r w:rsidRPr="00D67969">
              <w:rPr>
                <w:rFonts w:cs="Arial"/>
                <w:b/>
              </w:rPr>
              <w:t xml:space="preserve">„Auftraggeber“ </w:t>
            </w:r>
            <w:r w:rsidRPr="00D67969">
              <w:rPr>
                <w:rFonts w:cs="Arial"/>
              </w:rPr>
              <w:t xml:space="preserve">oder </w:t>
            </w:r>
            <w:r w:rsidRPr="00D67969">
              <w:rPr>
                <w:rFonts w:cs="Arial"/>
                <w:b/>
              </w:rPr>
              <w:t xml:space="preserve">„AG“ </w:t>
            </w:r>
            <w:r w:rsidRPr="00D67969">
              <w:rPr>
                <w:rFonts w:cs="Arial"/>
              </w:rPr>
              <w:t xml:space="preserve">genannt - </w:t>
            </w:r>
          </w:p>
          <w:p w14:paraId="253FBF4D" w14:textId="77777777" w:rsidR="00D67969" w:rsidRDefault="00D67969" w:rsidP="00F37318">
            <w:pPr>
              <w:spacing w:line="312" w:lineRule="auto"/>
              <w:rPr>
                <w:rFonts w:cs="Arial"/>
              </w:rPr>
            </w:pPr>
          </w:p>
          <w:p w14:paraId="2F9165C3" w14:textId="5B173B03" w:rsidR="00F37318" w:rsidRPr="00D67969" w:rsidRDefault="00F37318" w:rsidP="00F37318">
            <w:pPr>
              <w:spacing w:line="312" w:lineRule="auto"/>
              <w:rPr>
                <w:rFonts w:cs="Arial"/>
              </w:rPr>
            </w:pPr>
            <w:r w:rsidRPr="00D67969">
              <w:rPr>
                <w:rFonts w:cs="Arial"/>
              </w:rPr>
              <w:t>Auftragsnummer des Auftraggebers: [</w:t>
            </w:r>
            <w:r w:rsidRPr="00D67969">
              <w:rPr>
                <w:rFonts w:cs="Arial"/>
                <w:highlight w:val="yellow"/>
              </w:rPr>
              <w:t>●</w:t>
            </w:r>
            <w:r w:rsidRPr="00D67969">
              <w:rPr>
                <w:rFonts w:cs="Arial"/>
              </w:rPr>
              <w:t>]</w:t>
            </w:r>
          </w:p>
          <w:p w14:paraId="195F8DCB" w14:textId="77777777" w:rsidR="00D67969" w:rsidRDefault="00D67969" w:rsidP="00F37318">
            <w:pPr>
              <w:spacing w:line="312" w:lineRule="auto"/>
              <w:rPr>
                <w:rFonts w:cs="Arial"/>
              </w:rPr>
            </w:pPr>
          </w:p>
          <w:p w14:paraId="77F9A960" w14:textId="0D857A6E" w:rsidR="00F37318" w:rsidRDefault="00D67969" w:rsidP="00F37318">
            <w:pPr>
              <w:spacing w:line="312" w:lineRule="auto"/>
              <w:rPr>
                <w:rFonts w:cs="Arial"/>
              </w:rPr>
            </w:pPr>
            <w:r>
              <w:rPr>
                <w:rFonts w:cs="Arial"/>
              </w:rPr>
              <w:t>u</w:t>
            </w:r>
            <w:r w:rsidR="00F37318" w:rsidRPr="00D67969">
              <w:rPr>
                <w:rFonts w:cs="Arial"/>
              </w:rPr>
              <w:t>nd</w:t>
            </w:r>
          </w:p>
          <w:p w14:paraId="3E8637EB" w14:textId="77777777" w:rsidR="00D67969" w:rsidRPr="00D67969" w:rsidRDefault="00D67969" w:rsidP="00F37318">
            <w:pPr>
              <w:spacing w:line="312" w:lineRule="auto"/>
              <w:rPr>
                <w:rFonts w:cs="Arial"/>
              </w:rPr>
            </w:pPr>
          </w:p>
          <w:p w14:paraId="0B6CBE8C" w14:textId="12F3DECD" w:rsidR="00D67969" w:rsidRPr="00D67969" w:rsidRDefault="00F37318" w:rsidP="00F37318">
            <w:pPr>
              <w:spacing w:line="312" w:lineRule="auto"/>
              <w:rPr>
                <w:rFonts w:cs="Arial"/>
              </w:rPr>
            </w:pPr>
            <w:r w:rsidRPr="00D67969">
              <w:rPr>
                <w:rFonts w:cs="Arial"/>
              </w:rPr>
              <w:t>[</w:t>
            </w:r>
            <w:r w:rsidRPr="00D67969">
              <w:rPr>
                <w:rFonts w:cs="Arial"/>
                <w:highlight w:val="yellow"/>
              </w:rPr>
              <w:t>●</w:t>
            </w:r>
            <w:r w:rsidRPr="00D67969">
              <w:rPr>
                <w:rFonts w:cs="Arial"/>
              </w:rPr>
              <w:t>]</w:t>
            </w:r>
          </w:p>
          <w:p w14:paraId="20AD76F2" w14:textId="77777777" w:rsidR="00F37318" w:rsidRPr="00D67969" w:rsidRDefault="00F37318" w:rsidP="00F37318">
            <w:pPr>
              <w:spacing w:line="312" w:lineRule="auto"/>
              <w:ind w:left="3"/>
              <w:jc w:val="right"/>
              <w:rPr>
                <w:rFonts w:cs="Arial"/>
              </w:rPr>
            </w:pPr>
            <w:r w:rsidRPr="00D67969">
              <w:rPr>
                <w:rFonts w:cs="Arial"/>
              </w:rPr>
              <w:t xml:space="preserve">- nachfolgend </w:t>
            </w:r>
            <w:r w:rsidRPr="00D67969">
              <w:rPr>
                <w:rFonts w:cs="Arial"/>
                <w:b/>
              </w:rPr>
              <w:t xml:space="preserve">„Auftragnehmer“ </w:t>
            </w:r>
            <w:r w:rsidRPr="00D67969">
              <w:rPr>
                <w:rFonts w:cs="Arial"/>
              </w:rPr>
              <w:t xml:space="preserve">oder </w:t>
            </w:r>
            <w:r w:rsidRPr="00D67969">
              <w:rPr>
                <w:rFonts w:cs="Arial"/>
                <w:b/>
              </w:rPr>
              <w:t xml:space="preserve">„AN“ </w:t>
            </w:r>
            <w:r w:rsidRPr="00D67969">
              <w:rPr>
                <w:rFonts w:cs="Arial"/>
              </w:rPr>
              <w:t>genannt -</w:t>
            </w:r>
          </w:p>
          <w:p w14:paraId="39B8E6B3" w14:textId="77777777" w:rsidR="00F37318" w:rsidRPr="00D67969" w:rsidRDefault="00F37318" w:rsidP="00F37318">
            <w:pPr>
              <w:spacing w:line="312" w:lineRule="auto"/>
              <w:ind w:left="8"/>
              <w:jc w:val="right"/>
              <w:rPr>
                <w:rFonts w:cs="Arial"/>
              </w:rPr>
            </w:pPr>
            <w:r w:rsidRPr="00D67969">
              <w:rPr>
                <w:rFonts w:cs="Arial"/>
              </w:rPr>
              <w:t xml:space="preserve">(beide zusammen </w:t>
            </w:r>
            <w:r w:rsidRPr="00D67969">
              <w:rPr>
                <w:rFonts w:cs="Arial"/>
                <w:b/>
              </w:rPr>
              <w:t xml:space="preserve">„Vertragsparteien“ </w:t>
            </w:r>
            <w:r w:rsidRPr="00D67969">
              <w:rPr>
                <w:rFonts w:cs="Arial"/>
              </w:rPr>
              <w:t xml:space="preserve">sowie einzeln </w:t>
            </w:r>
            <w:r w:rsidRPr="00D67969">
              <w:rPr>
                <w:rFonts w:cs="Arial"/>
                <w:b/>
              </w:rPr>
              <w:t xml:space="preserve">Vertragspartei“ </w:t>
            </w:r>
            <w:r w:rsidRPr="00D67969">
              <w:rPr>
                <w:rFonts w:cs="Arial"/>
                <w:bCs/>
              </w:rPr>
              <w:t>g</w:t>
            </w:r>
            <w:r w:rsidRPr="00D67969">
              <w:rPr>
                <w:rFonts w:cs="Arial"/>
              </w:rPr>
              <w:t>enannt)</w:t>
            </w:r>
          </w:p>
          <w:p w14:paraId="05773121" w14:textId="77777777" w:rsidR="00F37318" w:rsidRPr="00D67969" w:rsidRDefault="00F37318" w:rsidP="00F37318">
            <w:pPr>
              <w:rPr>
                <w:rFonts w:cs="Arial"/>
                <w:b/>
                <w:bCs/>
              </w:rPr>
            </w:pPr>
          </w:p>
          <w:p w14:paraId="48A47922" w14:textId="77777777" w:rsidR="00F37318" w:rsidRPr="00D67969" w:rsidRDefault="00F37318" w:rsidP="00F37318">
            <w:pPr>
              <w:spacing w:line="312" w:lineRule="auto"/>
              <w:rPr>
                <w:rFonts w:cs="Arial"/>
              </w:rPr>
            </w:pPr>
            <w:r w:rsidRPr="00D67969">
              <w:rPr>
                <w:rFonts w:cs="Arial"/>
              </w:rPr>
              <w:t>Auftragsnummer des Auftragnehmers: [</w:t>
            </w:r>
            <w:r w:rsidRPr="00D67969">
              <w:rPr>
                <w:rFonts w:cs="Arial"/>
                <w:highlight w:val="yellow"/>
              </w:rPr>
              <w:t>●</w:t>
            </w:r>
            <w:r w:rsidRPr="00D67969">
              <w:rPr>
                <w:rFonts w:cs="Arial"/>
              </w:rPr>
              <w:t>]</w:t>
            </w:r>
          </w:p>
          <w:p w14:paraId="31B5D8C4" w14:textId="77777777" w:rsidR="00F37318" w:rsidRPr="00D67969" w:rsidRDefault="00F37318" w:rsidP="00F37318">
            <w:pPr>
              <w:spacing w:line="312" w:lineRule="auto"/>
              <w:rPr>
                <w:rFonts w:cs="Arial"/>
              </w:rPr>
            </w:pPr>
          </w:p>
          <w:p w14:paraId="68C7E564" w14:textId="32F6660D" w:rsidR="00F37318" w:rsidRPr="00D67969" w:rsidRDefault="00F37318" w:rsidP="00F37318">
            <w:pPr>
              <w:spacing w:line="312" w:lineRule="auto"/>
              <w:rPr>
                <w:rFonts w:cs="Arial"/>
              </w:rPr>
            </w:pPr>
            <w:r w:rsidRPr="00D67969">
              <w:rPr>
                <w:rFonts w:cs="Arial"/>
              </w:rPr>
              <w:t xml:space="preserve">wird für </w:t>
            </w:r>
          </w:p>
          <w:p w14:paraId="021CB3D3" w14:textId="77777777" w:rsidR="00F37318" w:rsidRDefault="00F37318" w:rsidP="00F37318">
            <w:pPr>
              <w:spacing w:line="312" w:lineRule="auto"/>
              <w:rPr>
                <w:rFonts w:cs="Arial"/>
              </w:rPr>
            </w:pPr>
          </w:p>
          <w:p w14:paraId="4C6D51F8" w14:textId="2B28B285" w:rsidR="00F37318" w:rsidRDefault="00F37318" w:rsidP="00F37318">
            <w:pPr>
              <w:spacing w:line="312" w:lineRule="auto"/>
              <w:rPr>
                <w:rFonts w:cs="Arial"/>
              </w:rPr>
            </w:pPr>
            <w:r>
              <w:rPr>
                <w:rFonts w:cs="Arial"/>
              </w:rPr>
              <w:t xml:space="preserve">Standort(e) der Anlage(n): </w:t>
            </w:r>
            <w:r w:rsidRPr="005E26F5">
              <w:rPr>
                <w:rFonts w:cs="Arial"/>
              </w:rPr>
              <w:t>[</w:t>
            </w:r>
            <w:r w:rsidRPr="005E26F5">
              <w:rPr>
                <w:rFonts w:cs="Arial"/>
                <w:highlight w:val="yellow"/>
              </w:rPr>
              <w:t>●</w:t>
            </w:r>
            <w:r w:rsidRPr="005E26F5">
              <w:rPr>
                <w:rFonts w:cs="Arial"/>
              </w:rPr>
              <w:t>]</w:t>
            </w:r>
          </w:p>
          <w:p w14:paraId="7971ECC9" w14:textId="77777777" w:rsidR="00F37318" w:rsidRDefault="00F37318" w:rsidP="00F37318">
            <w:pPr>
              <w:spacing w:line="312" w:lineRule="auto"/>
              <w:rPr>
                <w:rFonts w:cs="Arial"/>
              </w:rPr>
            </w:pPr>
          </w:p>
          <w:p w14:paraId="111893D9" w14:textId="69315B5A" w:rsidR="00F37318" w:rsidRDefault="00F37318" w:rsidP="00F37318">
            <w:pPr>
              <w:spacing w:line="312" w:lineRule="auto"/>
              <w:rPr>
                <w:rFonts w:cs="Arial"/>
              </w:rPr>
            </w:pPr>
            <w:r>
              <w:rPr>
                <w:rFonts w:cs="Arial"/>
              </w:rPr>
              <w:t>Betreiber der Anlage(n):</w:t>
            </w:r>
            <w:r w:rsidR="00D67969">
              <w:rPr>
                <w:rFonts w:cs="Arial"/>
              </w:rPr>
              <w:t xml:space="preserve"> </w:t>
            </w:r>
            <w:r w:rsidRPr="005E26F5">
              <w:rPr>
                <w:rFonts w:cs="Arial"/>
              </w:rPr>
              <w:t>[</w:t>
            </w:r>
            <w:r w:rsidRPr="005E26F5">
              <w:rPr>
                <w:rFonts w:cs="Arial"/>
                <w:highlight w:val="yellow"/>
              </w:rPr>
              <w:t>●</w:t>
            </w:r>
            <w:r w:rsidRPr="005E26F5">
              <w:rPr>
                <w:rFonts w:cs="Arial"/>
              </w:rPr>
              <w:t>]</w:t>
            </w:r>
          </w:p>
          <w:p w14:paraId="3F9881F0" w14:textId="77777777" w:rsidR="00F37318" w:rsidRDefault="00F37318" w:rsidP="00F37318">
            <w:pPr>
              <w:spacing w:line="312" w:lineRule="auto"/>
              <w:rPr>
                <w:rFonts w:cs="Arial"/>
              </w:rPr>
            </w:pPr>
          </w:p>
          <w:p w14:paraId="71B36852" w14:textId="3C98EF86" w:rsidR="00F37318" w:rsidRDefault="00F37318" w:rsidP="00F37318">
            <w:pPr>
              <w:spacing w:line="312" w:lineRule="auto"/>
              <w:rPr>
                <w:rFonts w:cs="Arial"/>
              </w:rPr>
            </w:pPr>
            <w:r>
              <w:rPr>
                <w:rFonts w:cs="Arial"/>
              </w:rPr>
              <w:t>Nutzer der Anlage(n):</w:t>
            </w:r>
            <w:r w:rsidR="00D67969">
              <w:rPr>
                <w:rFonts w:cs="Arial"/>
              </w:rPr>
              <w:t xml:space="preserve"> </w:t>
            </w:r>
            <w:r w:rsidRPr="005E26F5">
              <w:rPr>
                <w:rFonts w:cs="Arial"/>
              </w:rPr>
              <w:t>[</w:t>
            </w:r>
            <w:r w:rsidRPr="005E26F5">
              <w:rPr>
                <w:rFonts w:cs="Arial"/>
                <w:highlight w:val="yellow"/>
              </w:rPr>
              <w:t>●</w:t>
            </w:r>
            <w:r w:rsidRPr="005E26F5">
              <w:rPr>
                <w:rFonts w:cs="Arial"/>
              </w:rPr>
              <w:t>]</w:t>
            </w:r>
          </w:p>
          <w:p w14:paraId="26E5F34F" w14:textId="77777777" w:rsidR="00F37318" w:rsidRDefault="00F37318" w:rsidP="00F37318">
            <w:pPr>
              <w:spacing w:line="312" w:lineRule="auto"/>
              <w:rPr>
                <w:rFonts w:cs="Arial"/>
              </w:rPr>
            </w:pPr>
          </w:p>
          <w:p w14:paraId="57886DF4" w14:textId="720B8FB5" w:rsidR="00F37318" w:rsidRDefault="00F37318" w:rsidP="00F37318">
            <w:pPr>
              <w:spacing w:line="312" w:lineRule="auto"/>
              <w:rPr>
                <w:rFonts w:cs="Arial"/>
              </w:rPr>
            </w:pPr>
            <w:r>
              <w:rPr>
                <w:rFonts w:cs="Arial"/>
              </w:rPr>
              <w:t>Baudurchführende Dienststelle:</w:t>
            </w:r>
            <w:r w:rsidR="00D67969">
              <w:rPr>
                <w:rFonts w:cs="Arial"/>
              </w:rPr>
              <w:t xml:space="preserve"> </w:t>
            </w:r>
            <w:r w:rsidRPr="005E26F5">
              <w:rPr>
                <w:rFonts w:cs="Arial"/>
              </w:rPr>
              <w:t>[</w:t>
            </w:r>
            <w:r w:rsidRPr="005E26F5">
              <w:rPr>
                <w:rFonts w:cs="Arial"/>
                <w:highlight w:val="yellow"/>
              </w:rPr>
              <w:t>●</w:t>
            </w:r>
            <w:r w:rsidRPr="005E26F5">
              <w:rPr>
                <w:rFonts w:cs="Arial"/>
              </w:rPr>
              <w:t>]</w:t>
            </w:r>
            <w:r>
              <w:rPr>
                <w:rFonts w:cs="Arial"/>
              </w:rPr>
              <w:t xml:space="preserve"> </w:t>
            </w:r>
          </w:p>
          <w:p w14:paraId="09730C75" w14:textId="77777777" w:rsidR="00F37318" w:rsidRDefault="00F37318" w:rsidP="00253C61">
            <w:pPr>
              <w:tabs>
                <w:tab w:val="left" w:pos="3119"/>
                <w:tab w:val="left" w:pos="3969"/>
              </w:tabs>
              <w:rPr>
                <w:rFonts w:cs="Arial"/>
              </w:rPr>
            </w:pPr>
          </w:p>
          <w:p w14:paraId="6E2C8494" w14:textId="77777777" w:rsidR="00D67969" w:rsidRDefault="00D67969" w:rsidP="00253C61">
            <w:pPr>
              <w:tabs>
                <w:tab w:val="left" w:pos="3119"/>
                <w:tab w:val="left" w:pos="3969"/>
              </w:tabs>
              <w:rPr>
                <w:rFonts w:cs="Arial"/>
              </w:rPr>
            </w:pPr>
          </w:p>
          <w:p w14:paraId="72E72B80" w14:textId="1FD28320" w:rsidR="00253C61" w:rsidRPr="00253C61" w:rsidRDefault="00253C61" w:rsidP="00253C61">
            <w:pPr>
              <w:tabs>
                <w:tab w:val="left" w:pos="3119"/>
                <w:tab w:val="left" w:pos="3969"/>
              </w:tabs>
              <w:rPr>
                <w:rFonts w:cs="Arial"/>
              </w:rPr>
            </w:pPr>
            <w:r w:rsidRPr="00253C61">
              <w:rPr>
                <w:rFonts w:cs="Arial"/>
              </w:rPr>
              <w:t>folgende Vereinbarung getroffen:</w:t>
            </w:r>
          </w:p>
        </w:tc>
      </w:tr>
    </w:tbl>
    <w:p w14:paraId="31F53AB2" w14:textId="77777777" w:rsidR="00253C61" w:rsidRPr="00253C61" w:rsidRDefault="00253C61" w:rsidP="00253C61">
      <w:pPr>
        <w:rPr>
          <w:szCs w:val="20"/>
        </w:rPr>
      </w:pPr>
    </w:p>
    <w:p w14:paraId="3A59CF8B" w14:textId="73EA3D42" w:rsidR="00F37318" w:rsidRPr="00253C61" w:rsidRDefault="00F37318" w:rsidP="00F37318">
      <w:pPr>
        <w:keepNext/>
        <w:spacing w:line="276" w:lineRule="auto"/>
        <w:outlineLvl w:val="0"/>
        <w:rPr>
          <w:rFonts w:cs="Arial"/>
          <w:b/>
          <w:bCs/>
        </w:rPr>
      </w:pPr>
      <w:r>
        <w:rPr>
          <w:rFonts w:cs="Arial"/>
          <w:b/>
          <w:bCs/>
        </w:rPr>
        <w:lastRenderedPageBreak/>
        <w:t>1</w:t>
      </w:r>
      <w:r w:rsidRPr="00253C61">
        <w:rPr>
          <w:rFonts w:cs="Arial"/>
          <w:b/>
          <w:bCs/>
        </w:rPr>
        <w:t>.</w:t>
      </w:r>
      <w:r w:rsidRPr="00253C61">
        <w:rPr>
          <w:rFonts w:cs="Arial"/>
          <w:b/>
          <w:bCs/>
        </w:rPr>
        <w:tab/>
        <w:t>Leistungen des Auftragnehmers</w:t>
      </w:r>
    </w:p>
    <w:p w14:paraId="181A65F5" w14:textId="77777777" w:rsidR="00F37318" w:rsidRPr="00253C61" w:rsidRDefault="00F37318" w:rsidP="00253C61">
      <w:pPr>
        <w:tabs>
          <w:tab w:val="left" w:pos="3119"/>
          <w:tab w:val="left" w:pos="3969"/>
        </w:tabs>
        <w:spacing w:line="276" w:lineRule="auto"/>
        <w:jc w:val="both"/>
        <w:rPr>
          <w:rFonts w:cs="Arial"/>
        </w:rPr>
      </w:pPr>
    </w:p>
    <w:p w14:paraId="0970808C" w14:textId="670F51A1" w:rsidR="00266AB7" w:rsidRDefault="00253C61" w:rsidP="00266AB7">
      <w:pPr>
        <w:spacing w:line="276" w:lineRule="auto"/>
        <w:ind w:left="709"/>
        <w:jc w:val="both"/>
        <w:rPr>
          <w:rFonts w:cs="Arial"/>
        </w:rPr>
      </w:pPr>
      <w:bookmarkStart w:id="0" w:name="_Hlk125986883"/>
      <w:r w:rsidRPr="00253C61">
        <w:rPr>
          <w:rFonts w:cs="Arial"/>
        </w:rPr>
        <w:t xml:space="preserve">Gegenstand des Vertrages sind Wartung und Inspektion, nachstehend </w:t>
      </w:r>
      <w:r w:rsidR="0051005F">
        <w:rPr>
          <w:rFonts w:cs="Arial"/>
        </w:rPr>
        <w:t xml:space="preserve">zusammen </w:t>
      </w:r>
      <w:r w:rsidRPr="00253C61">
        <w:rPr>
          <w:rFonts w:cs="Arial"/>
        </w:rPr>
        <w:t xml:space="preserve">als </w:t>
      </w:r>
      <w:r w:rsidR="0051005F">
        <w:rPr>
          <w:rFonts w:cs="Arial"/>
        </w:rPr>
        <w:t>„</w:t>
      </w:r>
      <w:r w:rsidRPr="00D67969">
        <w:rPr>
          <w:rFonts w:cs="Arial"/>
          <w:b/>
          <w:bCs/>
        </w:rPr>
        <w:t>Wartung</w:t>
      </w:r>
      <w:r w:rsidR="0051005F">
        <w:rPr>
          <w:rFonts w:cs="Arial"/>
          <w:b/>
          <w:bCs/>
        </w:rPr>
        <w:t>“</w:t>
      </w:r>
      <w:r w:rsidRPr="00253C61">
        <w:rPr>
          <w:rFonts w:cs="Arial"/>
        </w:rPr>
        <w:t xml:space="preserve"> bezeichnet, sowie kleine Instandsetzungsarbeiten an den technischen Anlagen und Einrichtungen, nachstehend </w:t>
      </w:r>
      <w:r w:rsidR="0051005F">
        <w:rPr>
          <w:rFonts w:cs="Arial"/>
        </w:rPr>
        <w:t xml:space="preserve">zusammen </w:t>
      </w:r>
      <w:r w:rsidR="00102FDF">
        <w:rPr>
          <w:rFonts w:cs="Arial"/>
        </w:rPr>
        <w:t xml:space="preserve">als </w:t>
      </w:r>
      <w:r w:rsidR="0051005F">
        <w:rPr>
          <w:rFonts w:cs="Arial"/>
        </w:rPr>
        <w:t>„</w:t>
      </w:r>
      <w:r w:rsidRPr="00D67969">
        <w:rPr>
          <w:rFonts w:cs="Arial"/>
          <w:b/>
          <w:bCs/>
        </w:rPr>
        <w:t>Anlagen</w:t>
      </w:r>
      <w:r w:rsidR="0051005F">
        <w:rPr>
          <w:rFonts w:cs="Arial"/>
        </w:rPr>
        <w:t>“</w:t>
      </w:r>
      <w:r w:rsidRPr="00253C61">
        <w:rPr>
          <w:rFonts w:cs="Arial"/>
        </w:rPr>
        <w:t xml:space="preserve"> bezeichnet, die in der/</w:t>
      </w:r>
      <w:proofErr w:type="gramStart"/>
      <w:r w:rsidRPr="00253C61">
        <w:rPr>
          <w:rFonts w:cs="Arial"/>
        </w:rPr>
        <w:t>den Bestandsliste</w:t>
      </w:r>
      <w:proofErr w:type="gramEnd"/>
      <w:r w:rsidRPr="00253C61">
        <w:rPr>
          <w:rFonts w:cs="Arial"/>
        </w:rPr>
        <w:t xml:space="preserve">/n </w:t>
      </w:r>
      <w:r w:rsidR="00D67969" w:rsidRPr="00D67969">
        <w:rPr>
          <w:rFonts w:cs="Arial"/>
        </w:rPr>
        <w:t>[</w:t>
      </w:r>
      <w:r w:rsidR="001F3D0B">
        <w:rPr>
          <w:rFonts w:cs="Arial"/>
        </w:rPr>
        <w:t>446</w:t>
      </w:r>
      <w:r w:rsidR="00D67969" w:rsidRPr="00D67969">
        <w:rPr>
          <w:rFonts w:cs="Arial"/>
        </w:rPr>
        <w:t>]</w:t>
      </w:r>
      <w:r w:rsidR="00D67969">
        <w:rPr>
          <w:rStyle w:val="Funotenzeichen"/>
          <w:rFonts w:cs="Arial"/>
        </w:rPr>
        <w:footnoteReference w:id="4"/>
      </w:r>
      <w:r w:rsidR="00F37318">
        <w:rPr>
          <w:rFonts w:cs="Arial"/>
        </w:rPr>
        <w:t xml:space="preserve"> </w:t>
      </w:r>
      <w:r w:rsidR="00266AB7" w:rsidRPr="00253C61">
        <w:rPr>
          <w:rFonts w:cs="Arial"/>
        </w:rPr>
        <w:t>(</w:t>
      </w:r>
      <w:r w:rsidR="00266AB7">
        <w:rPr>
          <w:rFonts w:cs="Arial"/>
          <w:b/>
          <w:bCs/>
        </w:rPr>
        <w:t>Anlage</w:t>
      </w:r>
      <w:r w:rsidR="00266AB7" w:rsidRPr="00D67969">
        <w:rPr>
          <w:rFonts w:cs="Arial"/>
          <w:b/>
          <w:bCs/>
        </w:rPr>
        <w:t xml:space="preserve"> 1</w:t>
      </w:r>
      <w:r w:rsidR="00266AB7" w:rsidRPr="00253C61">
        <w:rPr>
          <w:rFonts w:cs="Arial"/>
        </w:rPr>
        <w:t>)</w:t>
      </w:r>
      <w:r w:rsidR="00266AB7">
        <w:rPr>
          <w:rFonts w:cs="Arial"/>
        </w:rPr>
        <w:t xml:space="preserve"> </w:t>
      </w:r>
      <w:r w:rsidR="00F37318">
        <w:rPr>
          <w:rFonts w:cs="Arial"/>
        </w:rPr>
        <w:t>aufgeführt sind.</w:t>
      </w:r>
      <w:r w:rsidR="00266AB7">
        <w:rPr>
          <w:rFonts w:cs="Arial"/>
        </w:rPr>
        <w:t xml:space="preserve"> </w:t>
      </w:r>
    </w:p>
    <w:p w14:paraId="6E4087F0" w14:textId="77777777" w:rsidR="00266AB7" w:rsidRDefault="00266AB7" w:rsidP="00266AB7">
      <w:pPr>
        <w:spacing w:line="276" w:lineRule="auto"/>
        <w:ind w:left="709"/>
        <w:jc w:val="both"/>
        <w:rPr>
          <w:rFonts w:cs="Arial"/>
        </w:rPr>
      </w:pPr>
    </w:p>
    <w:p w14:paraId="7B30ABBF" w14:textId="2B1E87F2" w:rsidR="00253C61" w:rsidRPr="00253C61" w:rsidRDefault="00253C61" w:rsidP="00266AB7">
      <w:pPr>
        <w:spacing w:line="276" w:lineRule="auto"/>
        <w:ind w:left="709"/>
        <w:jc w:val="both"/>
        <w:rPr>
          <w:rFonts w:cs="Arial"/>
        </w:rPr>
      </w:pPr>
      <w:r w:rsidRPr="00253C61">
        <w:rPr>
          <w:rFonts w:cs="Arial"/>
        </w:rPr>
        <w:t>Die Bestandsliste/n ist/sind Vertragsbestandteil</w:t>
      </w:r>
      <w:r w:rsidR="00266AB7">
        <w:rPr>
          <w:rFonts w:cs="Arial"/>
        </w:rPr>
        <w:t>.</w:t>
      </w:r>
    </w:p>
    <w:bookmarkEnd w:id="0"/>
    <w:p w14:paraId="1539B227" w14:textId="77777777" w:rsidR="00253C61" w:rsidRPr="00253C61" w:rsidRDefault="00253C61" w:rsidP="00253C61">
      <w:pPr>
        <w:spacing w:line="276" w:lineRule="auto"/>
        <w:jc w:val="both"/>
        <w:rPr>
          <w:rFonts w:cs="Arial"/>
        </w:rPr>
      </w:pPr>
    </w:p>
    <w:p w14:paraId="61744E12" w14:textId="77777777" w:rsidR="00253C61" w:rsidRPr="00253C61" w:rsidRDefault="00253C61" w:rsidP="00253C61">
      <w:pPr>
        <w:keepNext/>
        <w:spacing w:line="276" w:lineRule="auto"/>
        <w:outlineLvl w:val="0"/>
        <w:rPr>
          <w:rFonts w:cs="Arial"/>
          <w:b/>
          <w:bCs/>
        </w:rPr>
      </w:pPr>
      <w:r w:rsidRPr="00253C61">
        <w:rPr>
          <w:rFonts w:cs="Arial"/>
          <w:b/>
          <w:bCs/>
        </w:rPr>
        <w:t>2.</w:t>
      </w:r>
      <w:r w:rsidRPr="00253C61">
        <w:rPr>
          <w:rFonts w:cs="Arial"/>
          <w:b/>
          <w:bCs/>
        </w:rPr>
        <w:tab/>
        <w:t>Leistungen des Auftragnehmers</w:t>
      </w:r>
    </w:p>
    <w:p w14:paraId="45E3E274" w14:textId="77777777" w:rsidR="00253C61" w:rsidRPr="00253C61" w:rsidRDefault="00253C61" w:rsidP="00253C61">
      <w:pPr>
        <w:spacing w:line="276" w:lineRule="auto"/>
        <w:jc w:val="both"/>
        <w:rPr>
          <w:rFonts w:cs="Arial"/>
        </w:rPr>
      </w:pPr>
    </w:p>
    <w:tbl>
      <w:tblPr>
        <w:tblW w:w="10188" w:type="dxa"/>
        <w:tblCellMar>
          <w:top w:w="28" w:type="dxa"/>
          <w:bottom w:w="28" w:type="dxa"/>
        </w:tblCellMar>
        <w:tblLook w:val="04A0" w:firstRow="1" w:lastRow="0" w:firstColumn="1" w:lastColumn="0" w:noHBand="0" w:noVBand="1"/>
      </w:tblPr>
      <w:tblGrid>
        <w:gridCol w:w="668"/>
        <w:gridCol w:w="9520"/>
      </w:tblGrid>
      <w:tr w:rsidR="003A612A" w:rsidRPr="00253C61" w14:paraId="61BBBFB2" w14:textId="77777777" w:rsidTr="003A612A">
        <w:tc>
          <w:tcPr>
            <w:tcW w:w="668" w:type="dxa"/>
            <w:shd w:val="clear" w:color="auto" w:fill="auto"/>
            <w:vAlign w:val="center"/>
          </w:tcPr>
          <w:p w14:paraId="527354C8" w14:textId="77777777" w:rsidR="003A612A" w:rsidRPr="00253C61" w:rsidRDefault="003A612A" w:rsidP="007F19CB">
            <w:pPr>
              <w:spacing w:line="276" w:lineRule="auto"/>
              <w:jc w:val="both"/>
              <w:rPr>
                <w:rFonts w:cs="Arial"/>
              </w:rPr>
            </w:pPr>
            <w:bookmarkStart w:id="1" w:name="_Hlk125986987"/>
            <w:r w:rsidRPr="00253C61">
              <w:rPr>
                <w:rFonts w:cs="Arial"/>
              </w:rPr>
              <w:t>2.1</w:t>
            </w:r>
          </w:p>
        </w:tc>
        <w:tc>
          <w:tcPr>
            <w:tcW w:w="9520" w:type="dxa"/>
            <w:shd w:val="clear" w:color="auto" w:fill="auto"/>
            <w:vAlign w:val="center"/>
          </w:tcPr>
          <w:p w14:paraId="2D8851ED" w14:textId="706037C2" w:rsidR="003A612A" w:rsidRPr="00253C61" w:rsidRDefault="003A612A" w:rsidP="00D67969">
            <w:pPr>
              <w:spacing w:line="276" w:lineRule="auto"/>
              <w:ind w:right="-108" w:hanging="66"/>
              <w:jc w:val="both"/>
              <w:rPr>
                <w:rFonts w:cs="Arial"/>
                <w:vertAlign w:val="superscript"/>
              </w:rPr>
            </w:pPr>
            <w:r w:rsidRPr="00253C61">
              <w:rPr>
                <w:rFonts w:cs="Arial"/>
              </w:rPr>
              <w:t>Dem Auftragnehmer werden die in der/den Arbeitskarte/n vom</w:t>
            </w:r>
            <w:r>
              <w:rPr>
                <w:rFonts w:cs="Arial"/>
              </w:rPr>
              <w:t xml:space="preserve"> </w:t>
            </w:r>
            <w:r w:rsidR="00D67969" w:rsidRPr="00D67969">
              <w:rPr>
                <w:rFonts w:cs="Arial"/>
              </w:rPr>
              <w:t>[</w:t>
            </w:r>
            <w:r w:rsidR="001F3D0B">
              <w:rPr>
                <w:rFonts w:cs="Arial"/>
              </w:rPr>
              <w:t>446</w:t>
            </w:r>
            <w:r w:rsidR="00D67969" w:rsidRPr="00D67969">
              <w:rPr>
                <w:rFonts w:cs="Arial"/>
              </w:rPr>
              <w:t>]</w:t>
            </w:r>
            <w:r w:rsidR="00D67969">
              <w:rPr>
                <w:rStyle w:val="Funotenzeichen"/>
                <w:rFonts w:cs="Arial"/>
              </w:rPr>
              <w:footnoteReference w:id="5"/>
            </w:r>
            <w:r w:rsidR="00F37318">
              <w:rPr>
                <w:rFonts w:cs="Arial"/>
              </w:rPr>
              <w:t xml:space="preserve"> </w:t>
            </w:r>
            <w:r w:rsidR="00811EE1">
              <w:rPr>
                <w:rFonts w:cs="Arial"/>
              </w:rPr>
              <w:t>beschriebenen</w:t>
            </w:r>
          </w:p>
        </w:tc>
      </w:tr>
    </w:tbl>
    <w:p w14:paraId="508C3AC5" w14:textId="24C94A23" w:rsidR="00F37318" w:rsidRDefault="00253C61" w:rsidP="00811EE1">
      <w:pPr>
        <w:spacing w:line="276" w:lineRule="auto"/>
        <w:ind w:firstLine="708"/>
        <w:jc w:val="both"/>
        <w:rPr>
          <w:rFonts w:cs="Arial"/>
        </w:rPr>
      </w:pPr>
      <w:r w:rsidRPr="00253C61">
        <w:rPr>
          <w:rFonts w:cs="Arial"/>
        </w:rPr>
        <w:t xml:space="preserve">Leistungen übertragen. </w:t>
      </w:r>
    </w:p>
    <w:p w14:paraId="311E5017" w14:textId="7981A5A6" w:rsidR="00D67969" w:rsidRDefault="00D67969" w:rsidP="007F19CB">
      <w:pPr>
        <w:spacing w:line="276" w:lineRule="auto"/>
        <w:ind w:left="709" w:hanging="709"/>
        <w:jc w:val="both"/>
        <w:rPr>
          <w:rFonts w:cs="Arial"/>
        </w:rPr>
      </w:pPr>
    </w:p>
    <w:p w14:paraId="6253EF2F" w14:textId="1F3717C4" w:rsidR="00F37318" w:rsidRPr="00D67969" w:rsidRDefault="00D67969" w:rsidP="00D67969">
      <w:pPr>
        <w:spacing w:line="276" w:lineRule="auto"/>
        <w:ind w:left="709" w:hanging="1"/>
        <w:jc w:val="both"/>
        <w:rPr>
          <w:rFonts w:cs="Arial"/>
        </w:rPr>
      </w:pPr>
      <w:r w:rsidRPr="00D67969">
        <w:rPr>
          <w:rFonts w:cs="Arial"/>
        </w:rPr>
        <w:t>Die Arbeitskarte/n ist/sind Vertragsbestandteil (</w:t>
      </w:r>
      <w:r w:rsidR="00266AB7">
        <w:rPr>
          <w:rFonts w:cs="Arial"/>
          <w:b/>
          <w:bCs/>
        </w:rPr>
        <w:t>Anlage</w:t>
      </w:r>
      <w:r w:rsidRPr="00D67969">
        <w:rPr>
          <w:rFonts w:cs="Arial"/>
          <w:b/>
          <w:bCs/>
        </w:rPr>
        <w:t xml:space="preserve"> 2</w:t>
      </w:r>
      <w:r w:rsidRPr="00D67969">
        <w:rPr>
          <w:rFonts w:cs="Arial"/>
        </w:rPr>
        <w:t>).</w:t>
      </w:r>
    </w:p>
    <w:p w14:paraId="50C29A48" w14:textId="77777777" w:rsidR="00F37318" w:rsidRPr="00D67969" w:rsidRDefault="00F37318" w:rsidP="00D67969">
      <w:pPr>
        <w:spacing w:line="276" w:lineRule="auto"/>
        <w:ind w:left="709" w:hanging="1"/>
        <w:jc w:val="both"/>
        <w:rPr>
          <w:rFonts w:cs="Arial"/>
        </w:rPr>
      </w:pPr>
    </w:p>
    <w:p w14:paraId="30EBA545" w14:textId="61320578" w:rsidR="00F37318" w:rsidRPr="00D67969" w:rsidRDefault="00253C61" w:rsidP="00D67969">
      <w:pPr>
        <w:spacing w:line="276" w:lineRule="auto"/>
        <w:ind w:left="709" w:hanging="1"/>
        <w:jc w:val="both"/>
        <w:rPr>
          <w:rFonts w:cs="Arial"/>
          <w:color w:val="000000"/>
        </w:rPr>
      </w:pPr>
      <w:r w:rsidRPr="00D67969">
        <w:rPr>
          <w:rFonts w:cs="Arial"/>
          <w:color w:val="000000"/>
        </w:rPr>
        <w:t xml:space="preserve">Die Arbeitskarten </w:t>
      </w:r>
      <w:r w:rsidR="00D67969" w:rsidRPr="00D67969">
        <w:rPr>
          <w:rFonts w:cs="Arial"/>
          <w:color w:val="000000"/>
        </w:rPr>
        <w:t xml:space="preserve">listen die </w:t>
      </w:r>
      <w:r w:rsidRPr="00D67969">
        <w:rPr>
          <w:rFonts w:cs="Arial"/>
          <w:color w:val="000000"/>
        </w:rPr>
        <w:t>allgemein übliche</w:t>
      </w:r>
      <w:r w:rsidR="00266AB7">
        <w:rPr>
          <w:rFonts w:cs="Arial"/>
          <w:color w:val="000000"/>
        </w:rPr>
        <w:t>n</w:t>
      </w:r>
      <w:r w:rsidRPr="00D67969">
        <w:rPr>
          <w:rFonts w:cs="Arial"/>
          <w:color w:val="000000"/>
        </w:rPr>
        <w:t xml:space="preserve"> Wartungs- und Inspektionsarbeiten</w:t>
      </w:r>
      <w:r w:rsidR="00D67969" w:rsidRPr="00D67969">
        <w:rPr>
          <w:rFonts w:cs="Arial"/>
          <w:color w:val="000000"/>
        </w:rPr>
        <w:t xml:space="preserve"> auf und beschreiben </w:t>
      </w:r>
      <w:r w:rsidR="00D67969" w:rsidRPr="00D67969">
        <w:rPr>
          <w:rFonts w:cs="Arial"/>
        </w:rPr>
        <w:t xml:space="preserve">die zu erbringenden </w:t>
      </w:r>
      <w:r w:rsidR="00D67969" w:rsidRPr="00D67969">
        <w:rPr>
          <w:rFonts w:cs="Arial"/>
          <w:color w:val="000000"/>
        </w:rPr>
        <w:t>L</w:t>
      </w:r>
      <w:r w:rsidR="00D67969" w:rsidRPr="00D67969">
        <w:rPr>
          <w:rFonts w:cs="Arial"/>
        </w:rPr>
        <w:t>eistungen nach Zeitintervallen.</w:t>
      </w:r>
      <w:r w:rsidRPr="00D67969">
        <w:rPr>
          <w:rFonts w:cs="Arial"/>
          <w:color w:val="000000"/>
        </w:rPr>
        <w:t xml:space="preserve"> </w:t>
      </w:r>
    </w:p>
    <w:p w14:paraId="5DBD9F16" w14:textId="77777777" w:rsidR="00F37318" w:rsidRPr="00D67969" w:rsidRDefault="00F37318" w:rsidP="00253C61">
      <w:pPr>
        <w:autoSpaceDE w:val="0"/>
        <w:autoSpaceDN w:val="0"/>
        <w:adjustRightInd w:val="0"/>
        <w:ind w:left="1134" w:right="1133"/>
        <w:rPr>
          <w:rFonts w:cs="Arial"/>
          <w:color w:val="000000"/>
        </w:rPr>
      </w:pPr>
    </w:p>
    <w:p w14:paraId="242D3288" w14:textId="6AD869B9" w:rsidR="00F37318" w:rsidRPr="00D67969" w:rsidRDefault="00253C61" w:rsidP="00F37318">
      <w:pPr>
        <w:spacing w:line="276" w:lineRule="auto"/>
        <w:ind w:left="709" w:hanging="1"/>
        <w:jc w:val="both"/>
        <w:rPr>
          <w:rFonts w:cs="Arial"/>
          <w:color w:val="000000"/>
        </w:rPr>
      </w:pPr>
      <w:r w:rsidRPr="00D67969">
        <w:rPr>
          <w:rFonts w:cs="Arial"/>
          <w:color w:val="000000"/>
        </w:rPr>
        <w:t xml:space="preserve">Soweit dies wegen der Eigenart der Anlage notwendig ist, kann die Festlegung des Leistungsumfanges durch Auswahl von Leistungen aus der Arbeitskarte, nötigenfalls aber auch in Form von Leistungsänderungen oder -ergänzungen erfolgen. </w:t>
      </w:r>
    </w:p>
    <w:p w14:paraId="1EDE2F38" w14:textId="77777777" w:rsidR="00F37318" w:rsidRPr="00D67969" w:rsidRDefault="00F37318" w:rsidP="00D67969">
      <w:pPr>
        <w:spacing w:line="276" w:lineRule="auto"/>
        <w:ind w:left="709" w:hanging="1"/>
        <w:jc w:val="both"/>
        <w:rPr>
          <w:rFonts w:cs="Arial"/>
          <w:color w:val="000000"/>
        </w:rPr>
      </w:pPr>
    </w:p>
    <w:p w14:paraId="1FDB98AE" w14:textId="181CFE0F" w:rsidR="00F37318" w:rsidRPr="00D67969" w:rsidRDefault="00253C61" w:rsidP="00F37318">
      <w:pPr>
        <w:spacing w:line="276" w:lineRule="auto"/>
        <w:ind w:left="709" w:hanging="1"/>
        <w:jc w:val="both"/>
        <w:rPr>
          <w:rFonts w:cs="Arial"/>
          <w:color w:val="000000"/>
        </w:rPr>
      </w:pPr>
      <w:r w:rsidRPr="00D67969">
        <w:rPr>
          <w:rFonts w:cs="Arial"/>
          <w:color w:val="000000"/>
        </w:rPr>
        <w:t>Sofern die Arbeitskarte mehrere Fristen optional vorsieht, ist die den konkreten Einsatzerfordernissen der Anlage entsprechend</w:t>
      </w:r>
      <w:r w:rsidR="00811EE1">
        <w:rPr>
          <w:rFonts w:cs="Arial"/>
          <w:color w:val="000000"/>
        </w:rPr>
        <w:t>e</w:t>
      </w:r>
      <w:r w:rsidRPr="00D67969">
        <w:rPr>
          <w:rFonts w:cs="Arial"/>
          <w:color w:val="000000"/>
        </w:rPr>
        <w:t xml:space="preserve"> zu vereinbaren. Auch diesbezüglich können Abweichungen im Sinne des vorigen Absatzes notwendig sein.</w:t>
      </w:r>
    </w:p>
    <w:p w14:paraId="7881F1B1" w14:textId="77777777" w:rsidR="00F37318" w:rsidRPr="00D67969" w:rsidRDefault="00F37318" w:rsidP="00D67969">
      <w:pPr>
        <w:spacing w:line="276" w:lineRule="auto"/>
        <w:ind w:left="709" w:hanging="1"/>
        <w:jc w:val="both"/>
        <w:rPr>
          <w:rFonts w:cs="Arial"/>
          <w:color w:val="000000"/>
        </w:rPr>
      </w:pPr>
    </w:p>
    <w:p w14:paraId="2D39EB32" w14:textId="2110DCD6" w:rsidR="00F37318" w:rsidRPr="00266AB7" w:rsidRDefault="00253C61" w:rsidP="00266AB7">
      <w:pPr>
        <w:spacing w:line="276" w:lineRule="auto"/>
        <w:ind w:left="709" w:hanging="1"/>
        <w:jc w:val="both"/>
        <w:rPr>
          <w:rFonts w:cs="Arial"/>
        </w:rPr>
      </w:pPr>
      <w:r w:rsidRPr="00D67969">
        <w:rPr>
          <w:rFonts w:cs="Arial"/>
          <w:color w:val="000000"/>
        </w:rPr>
        <w:t>In die Arbeitskarte sind auch jene Stoffe und Teile aufzunehmen, die für die Wartungsleistungen benötigt werden, und nicht Hilfsmittel im Sinne der Nr. 3.2 sind.</w:t>
      </w:r>
    </w:p>
    <w:p w14:paraId="04CFFB28" w14:textId="77777777" w:rsidR="00253C61" w:rsidRPr="00253C61" w:rsidRDefault="00253C61" w:rsidP="00253C61">
      <w:pPr>
        <w:spacing w:before="100" w:beforeAutospacing="1" w:line="276" w:lineRule="auto"/>
        <w:ind w:left="709" w:hanging="709"/>
        <w:jc w:val="both"/>
        <w:rPr>
          <w:rFonts w:cs="Arial"/>
          <w:szCs w:val="20"/>
        </w:rPr>
      </w:pPr>
      <w:r w:rsidRPr="00253C61">
        <w:rPr>
          <w:rFonts w:cs="Arial"/>
        </w:rPr>
        <w:t>2.2</w:t>
      </w:r>
      <w:r w:rsidRPr="00253C61">
        <w:rPr>
          <w:rFonts w:cs="Arial"/>
          <w:b/>
        </w:rPr>
        <w:tab/>
      </w:r>
      <w:r w:rsidRPr="00253C61">
        <w:rPr>
          <w:rFonts w:cs="Arial"/>
          <w:szCs w:val="20"/>
        </w:rPr>
        <w:t>Der Auftragnehmer ist verpflichtet, im Zusammenhang mit der Wartung diejenigen Instandsetzungsarbeiten auszuführen, die zur Wiederherstellung des Sollzustandes unerlässlich, nicht ohnehin in der Arbeitskarte erfasst sind und den normalerweise zu erwartenden Zeitaufwand für die Wartung nicht erhöhen.</w:t>
      </w:r>
    </w:p>
    <w:p w14:paraId="39E2DF82" w14:textId="214C6033" w:rsidR="00253C61" w:rsidRPr="00253C61" w:rsidRDefault="00253C61" w:rsidP="00253C61">
      <w:pPr>
        <w:spacing w:before="100" w:beforeAutospacing="1" w:line="276" w:lineRule="auto"/>
        <w:ind w:left="709" w:hanging="709"/>
        <w:jc w:val="both"/>
        <w:rPr>
          <w:rFonts w:cs="Arial"/>
        </w:rPr>
      </w:pPr>
      <w:r w:rsidRPr="00253C61">
        <w:rPr>
          <w:rFonts w:cs="Arial"/>
        </w:rPr>
        <w:t>2.3</w:t>
      </w:r>
      <w:r w:rsidRPr="00253C61">
        <w:rPr>
          <w:rFonts w:cs="Arial"/>
          <w:b/>
        </w:rPr>
        <w:tab/>
      </w:r>
      <w:r w:rsidRPr="00253C61">
        <w:rPr>
          <w:rFonts w:cs="Arial"/>
        </w:rPr>
        <w:t xml:space="preserve">Andere Instandsetzungsarbeiten hat der Auftragnehmer auf </w:t>
      </w:r>
      <w:r w:rsidR="0051005F">
        <w:rPr>
          <w:rFonts w:cs="Arial"/>
        </w:rPr>
        <w:t>Anordnung</w:t>
      </w:r>
      <w:r w:rsidR="00D613D2">
        <w:rPr>
          <w:rFonts w:cs="Arial"/>
        </w:rPr>
        <w:t xml:space="preserve"> </w:t>
      </w:r>
      <w:r w:rsidRPr="00253C61">
        <w:rPr>
          <w:rFonts w:cs="Arial"/>
        </w:rPr>
        <w:t>in angemessener Frist auszuführen</w:t>
      </w:r>
      <w:r w:rsidR="0051005F">
        <w:rPr>
          <w:rFonts w:cs="Arial"/>
        </w:rPr>
        <w:t>, soweit sie ihm zumutbar sind</w:t>
      </w:r>
      <w:r w:rsidRPr="00253C61">
        <w:rPr>
          <w:rFonts w:cs="Arial"/>
        </w:rPr>
        <w:t xml:space="preserve">. </w:t>
      </w:r>
      <w:r w:rsidR="0051005F">
        <w:rPr>
          <w:rFonts w:cs="Arial"/>
        </w:rPr>
        <w:t xml:space="preserve">Für die Vergütung gilt § 650c BGB entsprechend. </w:t>
      </w:r>
      <w:r w:rsidRPr="00253C61">
        <w:rPr>
          <w:rFonts w:cs="Arial"/>
        </w:rPr>
        <w:t>Auf Übertragung dieser Leistungen besteht kein Rechtsanspruch.</w:t>
      </w:r>
    </w:p>
    <w:p w14:paraId="4FA55DFC" w14:textId="77777777" w:rsidR="00253C61" w:rsidRPr="00253C61" w:rsidRDefault="00253C61" w:rsidP="00253C61">
      <w:pPr>
        <w:spacing w:line="276" w:lineRule="auto"/>
        <w:ind w:left="709" w:hanging="709"/>
        <w:jc w:val="both"/>
        <w:outlineLvl w:val="0"/>
        <w:rPr>
          <w:rFonts w:cs="Arial"/>
        </w:rPr>
      </w:pPr>
    </w:p>
    <w:p w14:paraId="16136BA2" w14:textId="57C2D8A9" w:rsidR="00253C61" w:rsidRDefault="00253C61" w:rsidP="00253C61">
      <w:pPr>
        <w:spacing w:line="276" w:lineRule="auto"/>
        <w:ind w:left="709" w:hanging="709"/>
        <w:jc w:val="both"/>
        <w:rPr>
          <w:rFonts w:cs="Arial"/>
        </w:rPr>
      </w:pPr>
      <w:r w:rsidRPr="00253C61">
        <w:rPr>
          <w:rFonts w:cs="Arial"/>
        </w:rPr>
        <w:lastRenderedPageBreak/>
        <w:t>2.4</w:t>
      </w:r>
      <w:r w:rsidRPr="00253C61">
        <w:rPr>
          <w:rFonts w:cs="Arial"/>
          <w:b/>
        </w:rPr>
        <w:tab/>
      </w:r>
      <w:r w:rsidRPr="00253C61">
        <w:rPr>
          <w:rFonts w:cs="Arial"/>
        </w:rPr>
        <w:t xml:space="preserve">Der Auftragnehmer ist </w:t>
      </w:r>
      <w:r w:rsidR="00F37318">
        <w:rPr>
          <w:rFonts w:cs="Arial"/>
        </w:rPr>
        <w:t>–</w:t>
      </w:r>
      <w:r w:rsidRPr="00253C61">
        <w:rPr>
          <w:rFonts w:cs="Arial"/>
        </w:rPr>
        <w:t xml:space="preserve"> auch außerhalb der regelmäßigen Wartungstermine </w:t>
      </w:r>
      <w:r w:rsidR="00F37318">
        <w:rPr>
          <w:rFonts w:cs="Arial"/>
        </w:rPr>
        <w:t>–</w:t>
      </w:r>
      <w:r w:rsidRPr="00253C61">
        <w:rPr>
          <w:rFonts w:cs="Arial"/>
        </w:rPr>
        <w:t xml:space="preserve"> verpflichtet, Störungen, die die Anlagensicherheit beeinträchtigen oder die Gebäudenutzung gefährden, nach Aufforderung zu beseitigen.</w:t>
      </w:r>
      <w:r w:rsidRPr="00253C61">
        <w:rPr>
          <w:rFonts w:cs="Arial"/>
          <w:vertAlign w:val="superscript"/>
        </w:rPr>
        <w:t xml:space="preserve"> </w:t>
      </w:r>
      <w:r w:rsidRPr="00253C61">
        <w:rPr>
          <w:rFonts w:cs="Arial"/>
        </w:rPr>
        <w:t>Er hat die Arbeiten</w:t>
      </w:r>
      <w:r w:rsidR="00102FDF">
        <w:rPr>
          <w:rFonts w:cs="Arial"/>
        </w:rPr>
        <w:t xml:space="preserve"> zur Störungsbeseitigung</w:t>
      </w:r>
      <w:r w:rsidRPr="00253C61">
        <w:rPr>
          <w:rFonts w:cs="Arial"/>
        </w:rPr>
        <w:t xml:space="preserve"> unverzüglich</w:t>
      </w:r>
    </w:p>
    <w:p w14:paraId="2C4AE338" w14:textId="77777777" w:rsidR="00F37318" w:rsidRPr="00253C61" w:rsidRDefault="00F37318" w:rsidP="00253C61">
      <w:pPr>
        <w:spacing w:line="276" w:lineRule="auto"/>
        <w:ind w:left="709" w:hanging="709"/>
        <w:jc w:val="both"/>
        <w:rPr>
          <w:rFonts w:cs="Arial"/>
        </w:rPr>
      </w:pPr>
    </w:p>
    <w:tbl>
      <w:tblPr>
        <w:tblW w:w="8984" w:type="dxa"/>
        <w:tblInd w:w="709" w:type="dxa"/>
        <w:tblLook w:val="04A0" w:firstRow="1" w:lastRow="0" w:firstColumn="1" w:lastColumn="0" w:noHBand="0" w:noVBand="1"/>
      </w:tblPr>
      <w:tblGrid>
        <w:gridCol w:w="752"/>
        <w:gridCol w:w="8232"/>
      </w:tblGrid>
      <w:tr w:rsidR="00253C61" w:rsidRPr="00253C61" w14:paraId="5B0281BA" w14:textId="77777777" w:rsidTr="00D67969">
        <w:trPr>
          <w:trHeight w:hRule="exact" w:val="506"/>
        </w:trPr>
        <w:tc>
          <w:tcPr>
            <w:tcW w:w="752" w:type="dxa"/>
            <w:shd w:val="clear" w:color="auto" w:fill="auto"/>
          </w:tcPr>
          <w:p w14:paraId="0214EC97" w14:textId="68FEA4A2" w:rsidR="00253C61" w:rsidRPr="00253C61" w:rsidRDefault="00D67969" w:rsidP="00253C61">
            <w:pPr>
              <w:spacing w:line="276" w:lineRule="auto"/>
              <w:jc w:val="both"/>
              <w:rPr>
                <w:rFonts w:cs="Arial"/>
              </w:rPr>
            </w:pPr>
            <w:r>
              <w:fldChar w:fldCharType="begin">
                <w:ffData>
                  <w:name w:val="Kontrollkästchen25"/>
                  <w:enabled/>
                  <w:calcOnExit w:val="0"/>
                  <w:statusText w:type="text" w:val="X"/>
                  <w:checkBox>
                    <w:sizeAuto/>
                    <w:default w:val="1"/>
                  </w:checkBox>
                </w:ffData>
              </w:fldChar>
            </w:r>
            <w:bookmarkStart w:id="2" w:name="Kontrollkästchen25"/>
            <w:r>
              <w:instrText xml:space="preserve"> FORMCHECKBOX </w:instrText>
            </w:r>
            <w:r>
              <w:fldChar w:fldCharType="separate"/>
            </w:r>
            <w:r>
              <w:fldChar w:fldCharType="end"/>
            </w:r>
            <w:bookmarkEnd w:id="2"/>
          </w:p>
        </w:tc>
        <w:tc>
          <w:tcPr>
            <w:tcW w:w="8232" w:type="dxa"/>
            <w:shd w:val="clear" w:color="auto" w:fill="auto"/>
          </w:tcPr>
          <w:p w14:paraId="77C4FBF3" w14:textId="77777777" w:rsidR="00253C61" w:rsidRPr="00253C61" w:rsidRDefault="00253C61" w:rsidP="00253C61">
            <w:pPr>
              <w:spacing w:line="276" w:lineRule="auto"/>
              <w:jc w:val="both"/>
              <w:rPr>
                <w:rFonts w:cs="Arial"/>
              </w:rPr>
            </w:pPr>
            <w:r w:rsidRPr="00253C61">
              <w:rPr>
                <w:rFonts w:cs="Arial"/>
              </w:rPr>
              <w:t>innerhalb der betriebsüblichen Arbeitszeit auszuführen.</w:t>
            </w:r>
          </w:p>
        </w:tc>
      </w:tr>
      <w:tr w:rsidR="00253C61" w:rsidRPr="00253C61" w14:paraId="00BB690E" w14:textId="77777777" w:rsidTr="00D67969">
        <w:trPr>
          <w:trHeight w:hRule="exact" w:val="1013"/>
        </w:trPr>
        <w:tc>
          <w:tcPr>
            <w:tcW w:w="752" w:type="dxa"/>
            <w:shd w:val="clear" w:color="auto" w:fill="auto"/>
          </w:tcPr>
          <w:p w14:paraId="0A37B56F" w14:textId="3B0F52B1" w:rsidR="00253C61" w:rsidRPr="00253C61" w:rsidRDefault="003A612A" w:rsidP="00253C61">
            <w:pPr>
              <w:spacing w:line="276" w:lineRule="auto"/>
              <w:jc w:val="both"/>
              <w:rPr>
                <w:rFonts w:cs="Arial"/>
              </w:rPr>
            </w:pPr>
            <w:r w:rsidRPr="00111267">
              <w:fldChar w:fldCharType="begin">
                <w:ffData>
                  <w:name w:val="Kontrollkästchen25"/>
                  <w:enabled/>
                  <w:calcOnExit w:val="0"/>
                  <w:checkBox>
                    <w:sizeAuto/>
                    <w:default w:val="0"/>
                  </w:checkBox>
                </w:ffData>
              </w:fldChar>
            </w:r>
            <w:r w:rsidRPr="00111267">
              <w:instrText xml:space="preserve"> FORMCHECKBOX </w:instrText>
            </w:r>
            <w:r w:rsidRPr="00111267">
              <w:fldChar w:fldCharType="separate"/>
            </w:r>
            <w:r w:rsidRPr="00111267">
              <w:fldChar w:fldCharType="end"/>
            </w:r>
            <w:r w:rsidR="00D67969">
              <w:rPr>
                <w:rStyle w:val="Funotenzeichen"/>
              </w:rPr>
              <w:footnoteReference w:id="6"/>
            </w:r>
          </w:p>
        </w:tc>
        <w:tc>
          <w:tcPr>
            <w:tcW w:w="8232" w:type="dxa"/>
            <w:shd w:val="clear" w:color="auto" w:fill="auto"/>
          </w:tcPr>
          <w:p w14:paraId="16381647" w14:textId="076970AF" w:rsidR="00D67969" w:rsidRPr="00253C61" w:rsidRDefault="00253C61" w:rsidP="00253C61">
            <w:pPr>
              <w:spacing w:line="276" w:lineRule="auto"/>
              <w:jc w:val="both"/>
              <w:rPr>
                <w:rFonts w:cs="Arial"/>
              </w:rPr>
            </w:pPr>
            <w:r w:rsidRPr="00253C61">
              <w:rPr>
                <w:rFonts w:cs="Arial"/>
              </w:rPr>
              <w:t xml:space="preserve">auch außerhalb der betriebsüblichen Arbeitszeit (z.B. nachts und an Sonn- und Feiertagen) </w:t>
            </w:r>
            <w:r w:rsidR="00F37318">
              <w:rPr>
                <w:rFonts w:cs="Arial"/>
              </w:rPr>
              <w:t xml:space="preserve">gegen </w:t>
            </w:r>
            <w:r w:rsidR="00266AB7">
              <w:rPr>
                <w:rFonts w:cs="Arial"/>
              </w:rPr>
              <w:t xml:space="preserve">einen </w:t>
            </w:r>
            <w:r w:rsidR="00F37318">
              <w:rPr>
                <w:rFonts w:cs="Arial"/>
              </w:rPr>
              <w:t>Zuschl</w:t>
            </w:r>
            <w:r w:rsidR="00266AB7">
              <w:rPr>
                <w:rFonts w:cs="Arial"/>
              </w:rPr>
              <w:t>a</w:t>
            </w:r>
            <w:r w:rsidR="00F37318">
              <w:rPr>
                <w:rFonts w:cs="Arial"/>
              </w:rPr>
              <w:t xml:space="preserve">g i. H. v. </w:t>
            </w:r>
            <w:r w:rsidR="00F37318" w:rsidRPr="00F37318">
              <w:rPr>
                <w:rFonts w:cs="Arial"/>
              </w:rPr>
              <w:t>[</w:t>
            </w:r>
            <w:proofErr w:type="gramStart"/>
            <w:r w:rsidR="00F37318" w:rsidRPr="00D67969">
              <w:rPr>
                <w:rFonts w:cs="Arial"/>
                <w:highlight w:val="yellow"/>
              </w:rPr>
              <w:t>●</w:t>
            </w:r>
            <w:r w:rsidR="00F37318" w:rsidRPr="00F37318">
              <w:rPr>
                <w:rFonts w:cs="Arial"/>
              </w:rPr>
              <w:t>]</w:t>
            </w:r>
            <w:r w:rsidR="00D67969">
              <w:rPr>
                <w:rFonts w:cs="Arial"/>
              </w:rPr>
              <w:t>%</w:t>
            </w:r>
            <w:proofErr w:type="gramEnd"/>
            <w:r w:rsidR="00D67969">
              <w:rPr>
                <w:rFonts w:cs="Arial"/>
              </w:rPr>
              <w:t xml:space="preserve"> </w:t>
            </w:r>
            <w:r w:rsidR="00F37318">
              <w:rPr>
                <w:rFonts w:cs="Arial"/>
              </w:rPr>
              <w:t>der</w:t>
            </w:r>
            <w:r w:rsidR="00266AB7">
              <w:rPr>
                <w:rFonts w:cs="Arial"/>
              </w:rPr>
              <w:t>/des</w:t>
            </w:r>
            <w:r w:rsidR="00F37318">
              <w:rPr>
                <w:rFonts w:cs="Arial"/>
              </w:rPr>
              <w:t xml:space="preserve"> </w:t>
            </w:r>
            <w:r w:rsidR="00266AB7" w:rsidRPr="00266AB7">
              <w:rPr>
                <w:rFonts w:cs="Arial"/>
                <w:highlight w:val="yellow"/>
              </w:rPr>
              <w:t>[●]</w:t>
            </w:r>
            <w:r w:rsidR="00266AB7">
              <w:rPr>
                <w:rFonts w:cs="Arial"/>
              </w:rPr>
              <w:t xml:space="preserve"> </w:t>
            </w:r>
            <w:r w:rsidR="00F37318">
              <w:rPr>
                <w:rFonts w:cs="Arial"/>
              </w:rPr>
              <w:t>auszuführen</w:t>
            </w:r>
            <w:r w:rsidR="007A0523">
              <w:rPr>
                <w:rFonts w:cs="Arial"/>
              </w:rPr>
              <w:t>.</w:t>
            </w:r>
          </w:p>
        </w:tc>
      </w:tr>
    </w:tbl>
    <w:p w14:paraId="06A68778" w14:textId="77777777" w:rsidR="00266AB7" w:rsidRDefault="00253C61" w:rsidP="00266AB7">
      <w:pPr>
        <w:autoSpaceDE w:val="0"/>
        <w:autoSpaceDN w:val="0"/>
        <w:adjustRightInd w:val="0"/>
        <w:spacing w:line="276" w:lineRule="auto"/>
        <w:ind w:left="1560"/>
        <w:jc w:val="both"/>
        <w:rPr>
          <w:rFonts w:cs="Arial"/>
          <w:color w:val="000000"/>
        </w:rPr>
      </w:pPr>
      <w:r w:rsidRPr="00D67969">
        <w:rPr>
          <w:rFonts w:cs="Arial"/>
          <w:color w:val="000000"/>
        </w:rPr>
        <w:t xml:space="preserve">Da der geforderte Umfang der Einsatzbereitschaft die Kosten wesentlich beeinflusst, </w:t>
      </w:r>
      <w:r w:rsidR="00D67969">
        <w:rPr>
          <w:rFonts w:cs="Arial"/>
          <w:color w:val="000000"/>
        </w:rPr>
        <w:t xml:space="preserve">sind </w:t>
      </w:r>
      <w:r w:rsidRPr="00D67969">
        <w:rPr>
          <w:rFonts w:cs="Arial"/>
          <w:color w:val="000000"/>
        </w:rPr>
        <w:t xml:space="preserve">Störungen </w:t>
      </w:r>
      <w:r w:rsidR="00D67969">
        <w:rPr>
          <w:rFonts w:cs="Arial"/>
          <w:color w:val="000000"/>
        </w:rPr>
        <w:t xml:space="preserve">grundsätzlich </w:t>
      </w:r>
      <w:r w:rsidRPr="00D67969">
        <w:rPr>
          <w:rFonts w:cs="Arial"/>
          <w:color w:val="000000"/>
        </w:rPr>
        <w:t>innerhalb der betriebsüblichen Arbeitszeit zu beseitigen.</w:t>
      </w:r>
    </w:p>
    <w:p w14:paraId="64F38938" w14:textId="77777777" w:rsidR="00266AB7" w:rsidRDefault="00266AB7" w:rsidP="00266AB7">
      <w:pPr>
        <w:autoSpaceDE w:val="0"/>
        <w:autoSpaceDN w:val="0"/>
        <w:adjustRightInd w:val="0"/>
        <w:spacing w:line="276" w:lineRule="auto"/>
        <w:ind w:left="1560" w:right="141"/>
        <w:jc w:val="both"/>
        <w:rPr>
          <w:rFonts w:cs="Arial"/>
          <w:color w:val="000000"/>
        </w:rPr>
      </w:pPr>
    </w:p>
    <w:p w14:paraId="0813C5CF" w14:textId="2B4B37E1" w:rsidR="00253C61" w:rsidRPr="00D67969" w:rsidRDefault="00253C61" w:rsidP="00266AB7">
      <w:pPr>
        <w:autoSpaceDE w:val="0"/>
        <w:autoSpaceDN w:val="0"/>
        <w:adjustRightInd w:val="0"/>
        <w:spacing w:line="276" w:lineRule="auto"/>
        <w:ind w:left="1560"/>
        <w:jc w:val="both"/>
      </w:pPr>
      <w:r w:rsidRPr="00D67969">
        <w:t xml:space="preserve">Ist zu erwarten, dass die Störungsbeseitigung erhebliche Kosten verursacht und kann zudem eine Unterbrechung des Betriebs der Anlage hingenommen werden, </w:t>
      </w:r>
      <w:r w:rsidR="00D67969">
        <w:t xml:space="preserve">hat </w:t>
      </w:r>
      <w:r w:rsidRPr="00D67969">
        <w:t xml:space="preserve">der Auftragnehmer </w:t>
      </w:r>
      <w:r w:rsidR="00D67969">
        <w:t xml:space="preserve">nach Aufforderung </w:t>
      </w:r>
      <w:r w:rsidRPr="00D67969">
        <w:t>zunächst nur die Ursachen der Störung zu ermitteln und die voraussichtlichen Kosten für die Beseitigung anzugeben.</w:t>
      </w:r>
    </w:p>
    <w:p w14:paraId="799849E6" w14:textId="77777777" w:rsidR="00253C61" w:rsidRPr="00253C61" w:rsidRDefault="00253C61" w:rsidP="00253C61">
      <w:pPr>
        <w:keepNext/>
        <w:spacing w:line="276" w:lineRule="auto"/>
        <w:outlineLvl w:val="0"/>
        <w:rPr>
          <w:rFonts w:cs="Arial"/>
          <w:b/>
          <w:bCs/>
        </w:rPr>
      </w:pPr>
    </w:p>
    <w:p w14:paraId="6257E321" w14:textId="77777777" w:rsidR="00253C61" w:rsidRPr="00253C61" w:rsidRDefault="00253C61" w:rsidP="00253C61">
      <w:pPr>
        <w:keepNext/>
        <w:spacing w:line="276" w:lineRule="auto"/>
        <w:outlineLvl w:val="0"/>
        <w:rPr>
          <w:rFonts w:cs="Arial"/>
          <w:b/>
          <w:bCs/>
        </w:rPr>
      </w:pPr>
      <w:r w:rsidRPr="00253C61">
        <w:rPr>
          <w:rFonts w:cs="Arial"/>
          <w:b/>
          <w:bCs/>
        </w:rPr>
        <w:t>3.</w:t>
      </w:r>
      <w:r w:rsidRPr="00253C61">
        <w:rPr>
          <w:rFonts w:cs="Arial"/>
          <w:b/>
          <w:bCs/>
        </w:rPr>
        <w:tab/>
        <w:t>Pflichten des Auftragnehmers</w:t>
      </w:r>
    </w:p>
    <w:p w14:paraId="60B15C73" w14:textId="77777777" w:rsidR="00253C61" w:rsidRPr="00253C61" w:rsidRDefault="00253C61" w:rsidP="00253C61">
      <w:pPr>
        <w:spacing w:line="276" w:lineRule="auto"/>
        <w:jc w:val="both"/>
        <w:rPr>
          <w:rFonts w:cs="Arial"/>
        </w:rPr>
      </w:pPr>
    </w:p>
    <w:p w14:paraId="0F34A476" w14:textId="7D7E9712" w:rsidR="00253C61" w:rsidRDefault="00253C61" w:rsidP="00253C61">
      <w:pPr>
        <w:spacing w:line="276" w:lineRule="auto"/>
        <w:ind w:left="709" w:hanging="709"/>
        <w:jc w:val="both"/>
        <w:rPr>
          <w:rFonts w:cs="Arial"/>
        </w:rPr>
      </w:pPr>
      <w:r w:rsidRPr="00253C61">
        <w:rPr>
          <w:rFonts w:cs="Arial"/>
        </w:rPr>
        <w:t>3.1</w:t>
      </w:r>
      <w:r w:rsidRPr="00253C61">
        <w:rPr>
          <w:rFonts w:cs="Arial"/>
          <w:b/>
        </w:rPr>
        <w:tab/>
      </w:r>
      <w:r w:rsidRPr="00253C61">
        <w:rPr>
          <w:rFonts w:cs="Arial"/>
        </w:rPr>
        <w:t>Der Auftragnehmer hat</w:t>
      </w:r>
      <w:r w:rsidRPr="00253C61">
        <w:rPr>
          <w:rFonts w:cs="Arial"/>
          <w:b/>
        </w:rPr>
        <w:t xml:space="preserve"> </w:t>
      </w:r>
      <w:r w:rsidRPr="00253C61">
        <w:rPr>
          <w:rFonts w:cs="Arial"/>
        </w:rPr>
        <w:t>die Leistungen so auszuführen, dass die Sicherheit der Anlagen erhalten bleibt. Die Betriebsbereitschaft ist während der Leistungserbringung aufrecht zu erhalten, soweit dies möglich ist. Die gesetzlichen Bestimmungen, insbesondere die Unfallverhütungsvorschriften sowie die allgemein anerkannten Regeln der Technik sind zu beachten.</w:t>
      </w:r>
    </w:p>
    <w:p w14:paraId="7C768AD1" w14:textId="77777777" w:rsidR="00D67969" w:rsidRPr="00253C61" w:rsidRDefault="00D67969" w:rsidP="00253C61">
      <w:pPr>
        <w:spacing w:line="276" w:lineRule="auto"/>
        <w:ind w:left="709" w:hanging="709"/>
        <w:jc w:val="both"/>
        <w:rPr>
          <w:rFonts w:cs="Arial"/>
        </w:rPr>
      </w:pPr>
    </w:p>
    <w:p w14:paraId="5CAAD22F" w14:textId="71ABAAB4" w:rsidR="00D67969" w:rsidRDefault="00253C61" w:rsidP="00253C61">
      <w:pPr>
        <w:spacing w:line="276" w:lineRule="auto"/>
        <w:ind w:left="709"/>
        <w:jc w:val="both"/>
        <w:rPr>
          <w:i/>
          <w:iCs/>
          <w:sz w:val="20"/>
          <w:szCs w:val="20"/>
        </w:rPr>
      </w:pPr>
      <w:r w:rsidRPr="00253C61">
        <w:rPr>
          <w:rFonts w:cs="Arial"/>
        </w:rPr>
        <w:t>Der Auftragnehmer hat die Leistung mit seinem Betrieb zu erbringen. Er darf Teile der Leistung mit Zustimmung des Auftraggebers an Nachunternehmer übertragen. Er ist verpflichtet, entsprechend qualifizierte Fachkräfte einzusetzen.</w:t>
      </w:r>
      <w:r w:rsidR="00D67969">
        <w:rPr>
          <w:i/>
          <w:iCs/>
          <w:sz w:val="20"/>
          <w:szCs w:val="20"/>
        </w:rPr>
        <w:t xml:space="preserve"> </w:t>
      </w:r>
    </w:p>
    <w:p w14:paraId="1BDD5809" w14:textId="77777777" w:rsidR="00D67969" w:rsidRPr="00D67969" w:rsidRDefault="00D67969" w:rsidP="00253C61">
      <w:pPr>
        <w:spacing w:line="276" w:lineRule="auto"/>
        <w:ind w:left="709"/>
        <w:jc w:val="both"/>
        <w:rPr>
          <w:rFonts w:cs="Arial"/>
        </w:rPr>
      </w:pPr>
    </w:p>
    <w:p w14:paraId="22884F17" w14:textId="77777777" w:rsidR="00253C61" w:rsidRPr="00D67969" w:rsidRDefault="00253C61" w:rsidP="00D67969">
      <w:pPr>
        <w:spacing w:line="276" w:lineRule="auto"/>
        <w:ind w:left="709"/>
        <w:jc w:val="both"/>
        <w:rPr>
          <w:rFonts w:cs="Arial"/>
        </w:rPr>
      </w:pPr>
      <w:r w:rsidRPr="00D67969">
        <w:t>Die sich aus Rechtsvorschriften ergebenden Pflichten des Betreibers werden durch den Abschluss eines Wartungsvertrages nicht eingeschränkt.</w:t>
      </w:r>
    </w:p>
    <w:p w14:paraId="624EE21F" w14:textId="77777777" w:rsidR="00253C61" w:rsidRPr="00253C61" w:rsidRDefault="00253C61" w:rsidP="00253C61">
      <w:pPr>
        <w:spacing w:before="100" w:beforeAutospacing="1" w:line="276" w:lineRule="auto"/>
        <w:ind w:left="709" w:hanging="709"/>
        <w:jc w:val="both"/>
        <w:rPr>
          <w:rFonts w:cs="Arial"/>
        </w:rPr>
      </w:pPr>
      <w:r w:rsidRPr="00253C61">
        <w:rPr>
          <w:rFonts w:cs="Arial"/>
        </w:rPr>
        <w:t>3.2</w:t>
      </w:r>
      <w:r w:rsidRPr="00253C61">
        <w:rPr>
          <w:rFonts w:cs="Arial"/>
        </w:rPr>
        <w:tab/>
        <w:t>Der Auftragnehmer ist verpflichtet, alle zur Erbringung der Leistungen benötigten Hilfsmittel (z.B. Messgeräte und Werkzeuge) und Hilfsstoffe (z.B. Schmier- und Reinigungsmittel) zu stellen bzw. zu liefern.</w:t>
      </w:r>
    </w:p>
    <w:p w14:paraId="318FDF23" w14:textId="3748E63B" w:rsidR="00D67969" w:rsidRDefault="00253C61" w:rsidP="00D67969">
      <w:pPr>
        <w:spacing w:before="100" w:beforeAutospacing="1" w:line="276" w:lineRule="auto"/>
        <w:ind w:left="709" w:hanging="709"/>
        <w:jc w:val="both"/>
        <w:rPr>
          <w:rFonts w:cs="Arial"/>
        </w:rPr>
      </w:pPr>
      <w:r w:rsidRPr="00253C61">
        <w:rPr>
          <w:rFonts w:cs="Arial"/>
        </w:rPr>
        <w:lastRenderedPageBreak/>
        <w:t>3.3</w:t>
      </w:r>
      <w:r w:rsidRPr="00253C61">
        <w:rPr>
          <w:rFonts w:cs="Arial"/>
          <w:b/>
        </w:rPr>
        <w:tab/>
      </w:r>
      <w:r w:rsidRPr="00253C61">
        <w:rPr>
          <w:rFonts w:cs="Arial"/>
        </w:rPr>
        <w:t>Erkennt oder vermutet der Auftragnehmer Mängel oder Schäden, die die Sicherheit oder Betriebsbereitschaft einer Anlage gefährden können, hat er unverzüglich folgende Stelle (Anschrift, Telefon):</w:t>
      </w:r>
      <w:r w:rsidR="00D67969">
        <w:rPr>
          <w:rFonts w:cs="Arial"/>
        </w:rPr>
        <w:t xml:space="preserve"> </w:t>
      </w:r>
    </w:p>
    <w:p w14:paraId="4B97850D" w14:textId="364A48F8" w:rsidR="00D67969" w:rsidRDefault="00D67969" w:rsidP="00D67969">
      <w:pPr>
        <w:spacing w:before="100" w:beforeAutospacing="1" w:line="276" w:lineRule="auto"/>
        <w:ind w:left="709" w:hanging="1"/>
        <w:jc w:val="both"/>
        <w:rPr>
          <w:rFonts w:cs="Arial"/>
        </w:rPr>
      </w:pPr>
      <w:r w:rsidRPr="00D67969">
        <w:rPr>
          <w:rFonts w:cs="Arial"/>
        </w:rPr>
        <w:t>[</w:t>
      </w:r>
      <w:r w:rsidRPr="00D67969">
        <w:rPr>
          <w:rFonts w:cs="Arial"/>
          <w:highlight w:val="yellow"/>
        </w:rPr>
        <w:t>●</w:t>
      </w:r>
      <w:r w:rsidRPr="00D67969">
        <w:rPr>
          <w:rFonts w:cs="Arial"/>
        </w:rPr>
        <w:t>]</w:t>
      </w:r>
      <w:r>
        <w:rPr>
          <w:rStyle w:val="Funotenzeichen"/>
          <w:rFonts w:cs="Arial"/>
        </w:rPr>
        <w:footnoteReference w:id="7"/>
      </w:r>
    </w:p>
    <w:p w14:paraId="4EE58698" w14:textId="77777777" w:rsidR="003A612A" w:rsidRDefault="003A612A" w:rsidP="00D67969">
      <w:pPr>
        <w:spacing w:line="276" w:lineRule="auto"/>
        <w:jc w:val="both"/>
        <w:rPr>
          <w:rFonts w:cs="Arial"/>
        </w:rPr>
      </w:pPr>
    </w:p>
    <w:p w14:paraId="56695833" w14:textId="77777777" w:rsidR="00253C61" w:rsidRPr="00253C61" w:rsidRDefault="00253C61" w:rsidP="00253C61">
      <w:pPr>
        <w:spacing w:line="276" w:lineRule="auto"/>
        <w:ind w:left="709"/>
        <w:jc w:val="both"/>
        <w:rPr>
          <w:rFonts w:cs="Arial"/>
        </w:rPr>
      </w:pPr>
      <w:r w:rsidRPr="00253C61">
        <w:rPr>
          <w:rFonts w:cs="Arial"/>
        </w:rPr>
        <w:t>zu benachrichtigen und erforderlichenfalls die Außerbetriebnahme der Anlage zu veranlassen. Er hat mündliche Benachrichtigungen schriftlich zu bestätigen. Auf andere Mängel oder Schäden, die nicht unverzüglich beseitigt werden müssen und deren Beseitigung nicht zu den in den Nummern 2.1 und 2.2 beschriebenen Leistungen gehören, hat der Auftragnehmer den Auftraggeber unverzüglich schriftlich hinzuweisen.</w:t>
      </w:r>
    </w:p>
    <w:p w14:paraId="22697458" w14:textId="77777777" w:rsidR="00253C61" w:rsidRPr="00253C61" w:rsidRDefault="00253C61" w:rsidP="00253C61">
      <w:pPr>
        <w:spacing w:before="240" w:line="276" w:lineRule="auto"/>
        <w:ind w:left="709" w:hanging="709"/>
        <w:jc w:val="both"/>
        <w:rPr>
          <w:rFonts w:cs="Arial"/>
        </w:rPr>
      </w:pPr>
      <w:r w:rsidRPr="00253C61">
        <w:rPr>
          <w:rFonts w:cs="Arial"/>
        </w:rPr>
        <w:t>3.4</w:t>
      </w:r>
      <w:r w:rsidRPr="00253C61">
        <w:rPr>
          <w:rFonts w:cs="Arial"/>
          <w:b/>
        </w:rPr>
        <w:tab/>
      </w:r>
      <w:r w:rsidRPr="00253C61">
        <w:rPr>
          <w:rFonts w:cs="Arial"/>
        </w:rPr>
        <w:t>Erkennt der Auftragnehmer, dass wegen Änderung der Nutzung, von gesetzlichen Bestimmungen bzw. allgemein anerkannten Regeln der Technik oder aufgrund der nach einer mehrjährigen Betriebsdauer gesammelten Erfahrungen andere Wartungsintervalle notwendig werden, hat er den Auftraggeber darauf hinzuweisen.</w:t>
      </w:r>
    </w:p>
    <w:p w14:paraId="1E130B19" w14:textId="7A4CC002" w:rsidR="002844BD" w:rsidRPr="00253C61" w:rsidRDefault="00253C61" w:rsidP="00D67969">
      <w:pPr>
        <w:spacing w:before="100" w:beforeAutospacing="1" w:line="276" w:lineRule="auto"/>
        <w:rPr>
          <w:rFonts w:cs="Arial"/>
        </w:rPr>
      </w:pPr>
      <w:r w:rsidRPr="00253C61">
        <w:rPr>
          <w:rFonts w:cs="Arial"/>
        </w:rPr>
        <w:t>3.5</w:t>
      </w:r>
      <w:r w:rsidRPr="00253C61">
        <w:rPr>
          <w:rFonts w:cs="Arial"/>
        </w:rPr>
        <w:tab/>
        <w:t>Der Auftragnehmer hat seine Rechnungen wie folgt zu adressieren:</w:t>
      </w:r>
      <w:r w:rsidR="00D67969">
        <w:rPr>
          <w:rFonts w:cs="Arial"/>
        </w:rPr>
        <w:t xml:space="preserve"> </w:t>
      </w:r>
      <w:r w:rsidR="00D67969" w:rsidRPr="00D67969">
        <w:rPr>
          <w:rFonts w:cs="Arial"/>
        </w:rPr>
        <w:t>[</w:t>
      </w:r>
      <w:r w:rsidR="00D67969" w:rsidRPr="00D67969">
        <w:rPr>
          <w:rFonts w:cs="Arial"/>
          <w:highlight w:val="yellow"/>
        </w:rPr>
        <w:t>●</w:t>
      </w:r>
      <w:r w:rsidR="00D67969" w:rsidRPr="00D67969">
        <w:rPr>
          <w:rFonts w:cs="Arial"/>
        </w:rPr>
        <w:t>]</w:t>
      </w:r>
      <w:r w:rsidR="00D67969">
        <w:rPr>
          <w:rStyle w:val="Funotenzeichen"/>
          <w:rFonts w:cs="Arial"/>
        </w:rPr>
        <w:footnoteReference w:id="8"/>
      </w:r>
      <w:r w:rsidR="00D67969">
        <w:rPr>
          <w:rFonts w:cs="Arial"/>
        </w:rPr>
        <w:br/>
      </w:r>
    </w:p>
    <w:p w14:paraId="052385F7" w14:textId="77777777" w:rsidR="00253C61" w:rsidRPr="00253C61" w:rsidRDefault="00253C61" w:rsidP="00253C61">
      <w:pPr>
        <w:spacing w:before="100" w:beforeAutospacing="1" w:line="276" w:lineRule="auto"/>
        <w:ind w:right="-1"/>
        <w:rPr>
          <w:rFonts w:cs="Arial"/>
          <w:b/>
        </w:rPr>
      </w:pPr>
      <w:r w:rsidRPr="00253C61">
        <w:rPr>
          <w:rFonts w:cs="Arial"/>
          <w:b/>
        </w:rPr>
        <w:t>4.</w:t>
      </w:r>
      <w:r w:rsidRPr="00253C61">
        <w:rPr>
          <w:rFonts w:cs="Arial"/>
          <w:b/>
        </w:rPr>
        <w:tab/>
        <w:t>Ausführung der Leistung</w:t>
      </w:r>
    </w:p>
    <w:p w14:paraId="3ED70C7A" w14:textId="77777777" w:rsidR="00253C61" w:rsidRPr="00253C61" w:rsidRDefault="00253C61" w:rsidP="00253C61">
      <w:pPr>
        <w:spacing w:line="276" w:lineRule="auto"/>
        <w:jc w:val="both"/>
        <w:rPr>
          <w:rFonts w:cs="Arial"/>
        </w:rPr>
      </w:pPr>
    </w:p>
    <w:p w14:paraId="5B06838E" w14:textId="582C0924" w:rsidR="00253C61" w:rsidRDefault="00253C61" w:rsidP="00253C61">
      <w:pPr>
        <w:spacing w:line="276" w:lineRule="auto"/>
        <w:ind w:left="709" w:hanging="709"/>
        <w:jc w:val="both"/>
        <w:rPr>
          <w:rFonts w:cs="Arial"/>
        </w:rPr>
      </w:pPr>
      <w:r w:rsidRPr="00253C61">
        <w:rPr>
          <w:rFonts w:cs="Arial"/>
        </w:rPr>
        <w:t>4.1</w:t>
      </w:r>
      <w:r w:rsidRPr="00253C61">
        <w:rPr>
          <w:rFonts w:cs="Arial"/>
          <w:b/>
        </w:rPr>
        <w:tab/>
      </w:r>
      <w:r w:rsidRPr="00253C61">
        <w:rPr>
          <w:rFonts w:cs="Arial"/>
        </w:rPr>
        <w:t>Der Auftragnehmer hat die ausgeführten Leistungen in der Arbeitskarte und den in diesem Zusammenhang festgestellten allgemeinen Anlagenzustand einschließlich etwaiger, in absehbarer Zeit notwendig werdender Instandsetzungsleistungen sowie die gegebenenfalls ausgewechselten Teile in einem Arbeitsbericht zu dokumentieren.</w:t>
      </w:r>
      <w:r w:rsidR="00D67969">
        <w:rPr>
          <w:rFonts w:cs="Arial"/>
        </w:rPr>
        <w:t xml:space="preserve"> </w:t>
      </w:r>
    </w:p>
    <w:p w14:paraId="2C67996C" w14:textId="17BF0D11" w:rsidR="00D67969" w:rsidRDefault="00D67969" w:rsidP="00253C61">
      <w:pPr>
        <w:spacing w:line="276" w:lineRule="auto"/>
        <w:ind w:left="709" w:hanging="709"/>
        <w:jc w:val="both"/>
        <w:rPr>
          <w:rFonts w:cs="Arial"/>
        </w:rPr>
      </w:pPr>
    </w:p>
    <w:p w14:paraId="17650C5C" w14:textId="1EF4B890" w:rsidR="00D67969" w:rsidRPr="00253C61" w:rsidRDefault="00D67969" w:rsidP="00266AB7">
      <w:pPr>
        <w:spacing w:line="276" w:lineRule="auto"/>
        <w:ind w:left="709" w:hanging="1"/>
        <w:jc w:val="both"/>
        <w:rPr>
          <w:rFonts w:cs="Arial"/>
        </w:rPr>
      </w:pPr>
      <w:r>
        <w:rPr>
          <w:rFonts w:cs="Arial"/>
        </w:rPr>
        <w:t>Dabei ist/sind die</w:t>
      </w:r>
      <w:r w:rsidRPr="009B3963">
        <w:rPr>
          <w:rFonts w:cs="Arial"/>
        </w:rPr>
        <w:t xml:space="preserve"> Arbeitskarte/n vor Ort als Checkliste zu verwenden und mit Erledigungsvermerken zu versehen.</w:t>
      </w:r>
    </w:p>
    <w:p w14:paraId="23F1B342" w14:textId="77777777" w:rsidR="00253C61" w:rsidRPr="00253C61" w:rsidRDefault="00253C61" w:rsidP="00253C61">
      <w:pPr>
        <w:spacing w:before="100" w:beforeAutospacing="1" w:line="276" w:lineRule="auto"/>
        <w:ind w:left="709" w:hanging="709"/>
        <w:jc w:val="both"/>
        <w:rPr>
          <w:rFonts w:cs="Arial"/>
        </w:rPr>
      </w:pPr>
      <w:r w:rsidRPr="00253C61">
        <w:rPr>
          <w:rFonts w:cs="Arial"/>
        </w:rPr>
        <w:t>4.2</w:t>
      </w:r>
      <w:r w:rsidRPr="00253C61">
        <w:rPr>
          <w:rFonts w:cs="Arial"/>
          <w:b/>
        </w:rPr>
        <w:tab/>
      </w:r>
      <w:r w:rsidRPr="00253C61">
        <w:rPr>
          <w:rFonts w:cs="Arial"/>
        </w:rPr>
        <w:t>Bei den besonders zu vergütenden Leistungen nach Nr. 2.4 sind außerdem Zeitaufwand, Namen und Entgelt- bzw. Berufsgruppen (z.B. Monteur) des eingesetzten Personals sowie verwendete Hilfs- und Betriebsstoffe anzugeben.</w:t>
      </w:r>
    </w:p>
    <w:p w14:paraId="7241E988" w14:textId="58D75EA2" w:rsidR="00D67969" w:rsidRDefault="00253C61" w:rsidP="00D67969">
      <w:pPr>
        <w:spacing w:before="100" w:beforeAutospacing="1" w:line="276" w:lineRule="auto"/>
        <w:ind w:left="709" w:hanging="709"/>
        <w:jc w:val="both"/>
        <w:rPr>
          <w:rFonts w:cs="Arial"/>
        </w:rPr>
      </w:pPr>
      <w:r w:rsidRPr="00253C61">
        <w:rPr>
          <w:rFonts w:cs="Arial"/>
        </w:rPr>
        <w:t>4.3</w:t>
      </w:r>
      <w:r w:rsidRPr="00253C61">
        <w:rPr>
          <w:rFonts w:cs="Arial"/>
          <w:b/>
        </w:rPr>
        <w:tab/>
      </w:r>
      <w:r w:rsidRPr="00253C61">
        <w:rPr>
          <w:rFonts w:cs="Arial"/>
        </w:rPr>
        <w:t>Als Beauftragter des Auftraggebers bestätigt</w:t>
      </w:r>
    </w:p>
    <w:p w14:paraId="0FC72591" w14:textId="77777777" w:rsidR="00266AB7" w:rsidRDefault="00253C61" w:rsidP="00266AB7">
      <w:pPr>
        <w:spacing w:before="120" w:after="120" w:line="276" w:lineRule="auto"/>
        <w:ind w:left="709"/>
        <w:jc w:val="both"/>
        <w:rPr>
          <w:rFonts w:cs="Arial"/>
        </w:rPr>
      </w:pPr>
      <w:r w:rsidRPr="00253C61">
        <w:rPr>
          <w:rFonts w:cs="Arial"/>
        </w:rPr>
        <w:t xml:space="preserve">Herr/Frau </w:t>
      </w:r>
      <w:r w:rsidR="00D67969" w:rsidRPr="00D67969">
        <w:rPr>
          <w:rFonts w:cs="Arial"/>
        </w:rPr>
        <w:t>[</w:t>
      </w:r>
      <w:r w:rsidR="00D67969" w:rsidRPr="00D67969">
        <w:rPr>
          <w:rFonts w:cs="Arial"/>
          <w:highlight w:val="yellow"/>
        </w:rPr>
        <w:t>●</w:t>
      </w:r>
      <w:r w:rsidR="00D67969" w:rsidRPr="00D67969">
        <w:rPr>
          <w:rFonts w:cs="Arial"/>
        </w:rPr>
        <w:t>]</w:t>
      </w:r>
      <w:r w:rsidR="00D67969">
        <w:rPr>
          <w:rStyle w:val="Funotenzeichen"/>
          <w:rFonts w:cs="Arial"/>
        </w:rPr>
        <w:footnoteReference w:id="9"/>
      </w:r>
    </w:p>
    <w:p w14:paraId="144FD04F" w14:textId="52869320" w:rsidR="00253C61" w:rsidRPr="00253C61" w:rsidRDefault="00253C61" w:rsidP="00266AB7">
      <w:pPr>
        <w:spacing w:before="120" w:after="120" w:line="276" w:lineRule="auto"/>
        <w:ind w:left="709"/>
        <w:jc w:val="both"/>
        <w:rPr>
          <w:rFonts w:cs="Arial"/>
        </w:rPr>
      </w:pPr>
      <w:r w:rsidRPr="00253C61">
        <w:rPr>
          <w:rFonts w:cs="Arial"/>
        </w:rPr>
        <w:lastRenderedPageBreak/>
        <w:t>die Durchführung der Arbeiten. Die Bestätigung erstreckt sich nicht auf die fachgerechte Ausführung.</w:t>
      </w:r>
    </w:p>
    <w:p w14:paraId="30233325" w14:textId="129D8798" w:rsidR="00552707" w:rsidRDefault="00253C61" w:rsidP="00D67969">
      <w:pPr>
        <w:spacing w:before="100" w:beforeAutospacing="1" w:line="276" w:lineRule="auto"/>
        <w:ind w:left="709" w:hanging="709"/>
        <w:jc w:val="both"/>
        <w:rPr>
          <w:rFonts w:cs="Arial"/>
        </w:rPr>
      </w:pPr>
      <w:r w:rsidRPr="00253C61">
        <w:rPr>
          <w:rFonts w:cs="Arial"/>
        </w:rPr>
        <w:t>4.4</w:t>
      </w:r>
      <w:r w:rsidRPr="00253C61">
        <w:rPr>
          <w:rFonts w:cs="Arial"/>
          <w:b/>
        </w:rPr>
        <w:tab/>
      </w:r>
      <w:r w:rsidRPr="00253C61">
        <w:rPr>
          <w:rFonts w:cs="Arial"/>
        </w:rPr>
        <w:t>Der Zeitpunkt der Durchführung der Wartungsarbeiten ist mit dem Beauftragten des Auftraggebers rechtzeitig vor Beginn abzustimmen.</w:t>
      </w:r>
    </w:p>
    <w:p w14:paraId="2342C4B8" w14:textId="40679A4D" w:rsidR="00D67969" w:rsidRDefault="00253C61" w:rsidP="00253C61">
      <w:pPr>
        <w:spacing w:before="100" w:beforeAutospacing="1" w:line="276" w:lineRule="auto"/>
        <w:jc w:val="both"/>
        <w:rPr>
          <w:rFonts w:cs="Arial"/>
          <w:vertAlign w:val="superscript"/>
        </w:rPr>
      </w:pPr>
      <w:r w:rsidRPr="00253C61">
        <w:rPr>
          <w:rFonts w:cs="Arial"/>
        </w:rPr>
        <w:t>4.5</w:t>
      </w:r>
      <w:r w:rsidRPr="00253C61">
        <w:rPr>
          <w:rFonts w:cs="Arial"/>
          <w:b/>
        </w:rPr>
        <w:tab/>
      </w:r>
      <w:r w:rsidRPr="00253C61">
        <w:rPr>
          <w:rFonts w:cs="Arial"/>
        </w:rPr>
        <w:t>Die Wartung ist</w:t>
      </w:r>
      <w:r w:rsidRPr="00253C61">
        <w:rPr>
          <w:rFonts w:cs="Arial"/>
          <w:vertAlign w:val="superscript"/>
        </w:rPr>
        <w:t xml:space="preserve"> </w:t>
      </w:r>
    </w:p>
    <w:p w14:paraId="6F067134" w14:textId="77777777" w:rsidR="00D67969" w:rsidRPr="00D67969" w:rsidRDefault="00D67969" w:rsidP="00D67969">
      <w:pPr>
        <w:jc w:val="both"/>
        <w:rPr>
          <w:rFonts w:cs="Arial"/>
          <w:vertAlign w:val="superscript"/>
        </w:rPr>
      </w:pPr>
    </w:p>
    <w:tbl>
      <w:tblPr>
        <w:tblW w:w="0" w:type="auto"/>
        <w:tblInd w:w="709" w:type="dxa"/>
        <w:tblLayout w:type="fixed"/>
        <w:tblCellMar>
          <w:top w:w="28" w:type="dxa"/>
          <w:bottom w:w="28" w:type="dxa"/>
        </w:tblCellMar>
        <w:tblLook w:val="04A0" w:firstRow="1" w:lastRow="0" w:firstColumn="1" w:lastColumn="0" w:noHBand="0" w:noVBand="1"/>
      </w:tblPr>
      <w:tblGrid>
        <w:gridCol w:w="551"/>
        <w:gridCol w:w="8379"/>
      </w:tblGrid>
      <w:tr w:rsidR="00850A89" w:rsidRPr="00253C61" w14:paraId="710BDA1E" w14:textId="77777777" w:rsidTr="00D67969">
        <w:trPr>
          <w:trHeight w:hRule="exact" w:val="536"/>
        </w:trPr>
        <w:tc>
          <w:tcPr>
            <w:tcW w:w="551" w:type="dxa"/>
            <w:shd w:val="clear" w:color="auto" w:fill="auto"/>
            <w:tcMar>
              <w:left w:w="0" w:type="dxa"/>
              <w:right w:w="0" w:type="dxa"/>
            </w:tcMar>
          </w:tcPr>
          <w:p w14:paraId="1D234D4D" w14:textId="7CCBDA03" w:rsidR="00850A89" w:rsidRDefault="00AF2AF7">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8379" w:type="dxa"/>
            <w:shd w:val="clear" w:color="auto" w:fill="auto"/>
            <w:tcMar>
              <w:left w:w="0" w:type="dxa"/>
              <w:right w:w="0" w:type="dxa"/>
            </w:tcMar>
          </w:tcPr>
          <w:p w14:paraId="38A09F1F" w14:textId="77777777" w:rsidR="00850A89" w:rsidRDefault="00850A89" w:rsidP="00253C61">
            <w:pPr>
              <w:spacing w:line="276" w:lineRule="auto"/>
              <w:rPr>
                <w:rFonts w:cs="Arial"/>
              </w:rPr>
            </w:pPr>
            <w:r w:rsidRPr="00253C61">
              <w:rPr>
                <w:rFonts w:cs="Arial"/>
              </w:rPr>
              <w:t>innerhalb der betriebsüblichen Arbeitszeit auszuführen.</w:t>
            </w:r>
          </w:p>
          <w:p w14:paraId="6AB092D7" w14:textId="77777777" w:rsidR="00D67969" w:rsidRDefault="00D67969" w:rsidP="00253C61">
            <w:pPr>
              <w:spacing w:line="276" w:lineRule="auto"/>
              <w:rPr>
                <w:rFonts w:cs="Arial"/>
              </w:rPr>
            </w:pPr>
          </w:p>
          <w:p w14:paraId="6E59407C" w14:textId="75F24792" w:rsidR="00D67969" w:rsidRPr="00253C61" w:rsidRDefault="00D67969" w:rsidP="00253C61">
            <w:pPr>
              <w:spacing w:line="276" w:lineRule="auto"/>
              <w:rPr>
                <w:rFonts w:cs="Arial"/>
              </w:rPr>
            </w:pPr>
          </w:p>
        </w:tc>
      </w:tr>
      <w:tr w:rsidR="00850A89" w:rsidRPr="00253C61" w14:paraId="6425A2F9" w14:textId="77777777" w:rsidTr="00850A89">
        <w:trPr>
          <w:trHeight w:hRule="exact" w:val="340"/>
        </w:trPr>
        <w:tc>
          <w:tcPr>
            <w:tcW w:w="551" w:type="dxa"/>
            <w:shd w:val="clear" w:color="auto" w:fill="auto"/>
            <w:tcMar>
              <w:left w:w="0" w:type="dxa"/>
              <w:right w:w="0" w:type="dxa"/>
            </w:tcMar>
          </w:tcPr>
          <w:p w14:paraId="6EBBA183" w14:textId="1E228EA2" w:rsidR="00850A89" w:rsidRDefault="00850A89">
            <w:r w:rsidRPr="000700CE">
              <w:fldChar w:fldCharType="begin">
                <w:ffData>
                  <w:name w:val="Kontrollkästchen25"/>
                  <w:enabled/>
                  <w:calcOnExit w:val="0"/>
                  <w:checkBox>
                    <w:sizeAuto/>
                    <w:default w:val="0"/>
                  </w:checkBox>
                </w:ffData>
              </w:fldChar>
            </w:r>
            <w:r w:rsidRPr="000700CE">
              <w:instrText xml:space="preserve"> FORMCHECKBOX </w:instrText>
            </w:r>
            <w:r w:rsidRPr="000700CE">
              <w:fldChar w:fldCharType="separate"/>
            </w:r>
            <w:r w:rsidRPr="000700CE">
              <w:fldChar w:fldCharType="end"/>
            </w:r>
          </w:p>
        </w:tc>
        <w:tc>
          <w:tcPr>
            <w:tcW w:w="8379" w:type="dxa"/>
            <w:shd w:val="clear" w:color="auto" w:fill="auto"/>
            <w:tcMar>
              <w:left w:w="0" w:type="dxa"/>
              <w:right w:w="0" w:type="dxa"/>
            </w:tcMar>
          </w:tcPr>
          <w:p w14:paraId="59B66A0B" w14:textId="1683C4FF" w:rsidR="00850A89" w:rsidRDefault="00850A89" w:rsidP="00253C61">
            <w:pPr>
              <w:spacing w:line="276" w:lineRule="auto"/>
              <w:rPr>
                <w:rFonts w:cs="Arial"/>
              </w:rPr>
            </w:pPr>
            <w:r w:rsidRPr="00253C61">
              <w:rPr>
                <w:rFonts w:cs="Arial"/>
              </w:rPr>
              <w:t>zu folgenden Zeiten durchzuführen:</w:t>
            </w:r>
            <w:r w:rsidR="00D67969">
              <w:rPr>
                <w:rFonts w:cs="Arial"/>
              </w:rPr>
              <w:t xml:space="preserve"> </w:t>
            </w:r>
            <w:r w:rsidR="00D67969" w:rsidRPr="00D67969">
              <w:rPr>
                <w:rFonts w:cs="Arial"/>
              </w:rPr>
              <w:t>[</w:t>
            </w:r>
            <w:r w:rsidR="00D67969" w:rsidRPr="00D67969">
              <w:rPr>
                <w:rFonts w:cs="Arial"/>
                <w:highlight w:val="yellow"/>
              </w:rPr>
              <w:t>●</w:t>
            </w:r>
            <w:r w:rsidR="00D67969" w:rsidRPr="00D67969">
              <w:rPr>
                <w:rFonts w:cs="Arial"/>
              </w:rPr>
              <w:t>]</w:t>
            </w:r>
            <w:r w:rsidR="00D67969">
              <w:rPr>
                <w:rStyle w:val="Funotenzeichen"/>
                <w:rFonts w:cs="Arial"/>
              </w:rPr>
              <w:footnoteReference w:id="10"/>
            </w:r>
          </w:p>
          <w:p w14:paraId="6CBA3849" w14:textId="77777777" w:rsidR="00D67969" w:rsidRDefault="00D67969" w:rsidP="00253C61">
            <w:pPr>
              <w:spacing w:line="276" w:lineRule="auto"/>
              <w:rPr>
                <w:rFonts w:cs="Arial"/>
              </w:rPr>
            </w:pPr>
          </w:p>
          <w:p w14:paraId="2F301F18" w14:textId="3F206B05" w:rsidR="00D67969" w:rsidRPr="00253C61" w:rsidRDefault="00D67969" w:rsidP="00253C61">
            <w:pPr>
              <w:spacing w:line="276" w:lineRule="auto"/>
              <w:rPr>
                <w:rFonts w:cs="Arial"/>
              </w:rPr>
            </w:pPr>
          </w:p>
        </w:tc>
      </w:tr>
    </w:tbl>
    <w:p w14:paraId="6392C1B8" w14:textId="77777777" w:rsidR="00D67969" w:rsidRPr="00253C61" w:rsidRDefault="00D67969" w:rsidP="00253C61">
      <w:pPr>
        <w:keepNext/>
        <w:spacing w:line="276" w:lineRule="auto"/>
        <w:outlineLvl w:val="0"/>
        <w:rPr>
          <w:rFonts w:cs="Arial"/>
          <w:b/>
          <w:bCs/>
        </w:rPr>
      </w:pPr>
    </w:p>
    <w:p w14:paraId="7DEAAC18" w14:textId="61974BC5" w:rsidR="00D67969" w:rsidRDefault="00253C61" w:rsidP="00253C61">
      <w:pPr>
        <w:keepNext/>
        <w:spacing w:line="276" w:lineRule="auto"/>
        <w:outlineLvl w:val="0"/>
        <w:rPr>
          <w:rFonts w:cs="Arial"/>
          <w:b/>
          <w:bCs/>
        </w:rPr>
      </w:pPr>
      <w:r w:rsidRPr="00253C61">
        <w:rPr>
          <w:rFonts w:cs="Arial"/>
          <w:b/>
          <w:bCs/>
        </w:rPr>
        <w:tab/>
      </w:r>
    </w:p>
    <w:p w14:paraId="58BB3D98" w14:textId="44893D47" w:rsidR="00253C61" w:rsidRPr="00253C61" w:rsidRDefault="00D67969" w:rsidP="00253C61">
      <w:pPr>
        <w:keepNext/>
        <w:spacing w:line="276" w:lineRule="auto"/>
        <w:outlineLvl w:val="0"/>
        <w:rPr>
          <w:rFonts w:cs="Arial"/>
          <w:b/>
          <w:bCs/>
        </w:rPr>
      </w:pPr>
      <w:r>
        <w:rPr>
          <w:rFonts w:cs="Arial"/>
          <w:b/>
          <w:bCs/>
        </w:rPr>
        <w:t xml:space="preserve">5. </w:t>
      </w:r>
      <w:r w:rsidR="00253C61" w:rsidRPr="00253C61">
        <w:rPr>
          <w:rFonts w:cs="Arial"/>
          <w:b/>
          <w:bCs/>
        </w:rPr>
        <w:t>Vergütung</w:t>
      </w:r>
    </w:p>
    <w:p w14:paraId="2236CCE8" w14:textId="77777777" w:rsidR="00253C61" w:rsidRPr="00253C61" w:rsidRDefault="00253C61" w:rsidP="00253C61">
      <w:pPr>
        <w:spacing w:line="276" w:lineRule="auto"/>
        <w:ind w:left="709" w:hanging="709"/>
        <w:jc w:val="both"/>
        <w:rPr>
          <w:rFonts w:cs="Arial"/>
        </w:rPr>
      </w:pPr>
    </w:p>
    <w:p w14:paraId="2B5FAE35" w14:textId="39AA6D7E" w:rsidR="00253C61" w:rsidRDefault="00253C61" w:rsidP="00253C61">
      <w:pPr>
        <w:spacing w:line="276" w:lineRule="auto"/>
        <w:ind w:left="709" w:hanging="709"/>
        <w:jc w:val="both"/>
        <w:rPr>
          <w:rFonts w:cs="Arial"/>
          <w:vertAlign w:val="superscript"/>
        </w:rPr>
      </w:pPr>
      <w:r w:rsidRPr="00253C61">
        <w:rPr>
          <w:rFonts w:cs="Arial"/>
        </w:rPr>
        <w:t>5.1</w:t>
      </w:r>
      <w:r w:rsidRPr="00253C61">
        <w:rPr>
          <w:rFonts w:cs="Arial"/>
          <w:b/>
        </w:rPr>
        <w:tab/>
      </w:r>
      <w:r w:rsidRPr="00253C61">
        <w:rPr>
          <w:rFonts w:cs="Arial"/>
        </w:rPr>
        <w:t>Für die in der/</w:t>
      </w:r>
      <w:proofErr w:type="gramStart"/>
      <w:r w:rsidRPr="00253C61">
        <w:rPr>
          <w:rFonts w:cs="Arial"/>
        </w:rPr>
        <w:t>den Bestandsliste</w:t>
      </w:r>
      <w:proofErr w:type="gramEnd"/>
      <w:r w:rsidRPr="00253C61">
        <w:rPr>
          <w:rFonts w:cs="Arial"/>
        </w:rPr>
        <w:t>/n aufgeführte/n Anlage/n wird/werden nachstehende jährliche Vergütung/en unter Zugrundelegung des zum Zeitpunkt des Entstehens der Steuer geltenden Umsatzsteuersatzes vereinbart:</w:t>
      </w:r>
    </w:p>
    <w:p w14:paraId="53BDD966" w14:textId="77777777" w:rsidR="00542B1C" w:rsidRPr="00253C61" w:rsidRDefault="00542B1C" w:rsidP="00253C61">
      <w:pPr>
        <w:spacing w:line="276" w:lineRule="auto"/>
        <w:ind w:left="709" w:hanging="709"/>
        <w:jc w:val="both"/>
        <w:rPr>
          <w:rFonts w:cs="Arial"/>
        </w:rPr>
      </w:pPr>
    </w:p>
    <w:tbl>
      <w:tblPr>
        <w:tblW w:w="9172" w:type="dxa"/>
        <w:tblInd w:w="817" w:type="dxa"/>
        <w:tblLayout w:type="fixed"/>
        <w:tblLook w:val="04A0" w:firstRow="1" w:lastRow="0" w:firstColumn="1" w:lastColumn="0" w:noHBand="0" w:noVBand="1"/>
      </w:tblPr>
      <w:tblGrid>
        <w:gridCol w:w="567"/>
        <w:gridCol w:w="459"/>
        <w:gridCol w:w="675"/>
        <w:gridCol w:w="2828"/>
        <w:gridCol w:w="2133"/>
        <w:gridCol w:w="425"/>
        <w:gridCol w:w="1802"/>
        <w:gridCol w:w="283"/>
      </w:tblGrid>
      <w:tr w:rsidR="00253C61" w:rsidRPr="00253C61" w14:paraId="5AFD9C2D" w14:textId="77777777" w:rsidTr="003B4E4B">
        <w:trPr>
          <w:trHeight w:val="340"/>
        </w:trPr>
        <w:tc>
          <w:tcPr>
            <w:tcW w:w="567" w:type="dxa"/>
          </w:tcPr>
          <w:p w14:paraId="10AAFD80" w14:textId="55CFD34E" w:rsidR="00253C61" w:rsidRPr="00253C61" w:rsidRDefault="00542B1C" w:rsidP="00253C61">
            <w:pPr>
              <w:tabs>
                <w:tab w:val="left" w:pos="3119"/>
                <w:tab w:val="left" w:pos="3969"/>
              </w:tabs>
              <w:spacing w:line="276" w:lineRule="auto"/>
              <w:rPr>
                <w:rFonts w:cs="Arial"/>
              </w:rPr>
            </w:pPr>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0ACBCD9A" w14:textId="77777777" w:rsidR="00253C61" w:rsidRPr="00253C61" w:rsidRDefault="00253C61"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479B45F7" w14:textId="77777777" w:rsidR="00253C61" w:rsidRPr="00253C61" w:rsidRDefault="00253C61" w:rsidP="00253C61">
            <w:pPr>
              <w:spacing w:line="276" w:lineRule="auto"/>
              <w:rPr>
                <w:rFonts w:cs="Arial"/>
              </w:rPr>
            </w:pPr>
          </w:p>
        </w:tc>
        <w:tc>
          <w:tcPr>
            <w:tcW w:w="425" w:type="dxa"/>
            <w:shd w:val="clear" w:color="auto" w:fill="auto"/>
            <w:tcMar>
              <w:left w:w="0" w:type="dxa"/>
              <w:right w:w="0" w:type="dxa"/>
            </w:tcMar>
            <w:vAlign w:val="center"/>
          </w:tcPr>
          <w:p w14:paraId="2AD7F756" w14:textId="77777777" w:rsidR="00253C61" w:rsidRPr="00253C61" w:rsidRDefault="00253C61"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3A387995" w14:textId="77777777" w:rsidR="00253C61" w:rsidRPr="00253C61" w:rsidRDefault="00253C61" w:rsidP="00253C61">
            <w:pPr>
              <w:tabs>
                <w:tab w:val="left" w:pos="3119"/>
                <w:tab w:val="left" w:pos="3969"/>
              </w:tabs>
              <w:spacing w:line="276" w:lineRule="auto"/>
              <w:ind w:left="3119" w:hanging="3119"/>
              <w:jc w:val="right"/>
              <w:rPr>
                <w:rFonts w:cs="Arial"/>
              </w:rPr>
            </w:pPr>
          </w:p>
        </w:tc>
        <w:tc>
          <w:tcPr>
            <w:tcW w:w="283" w:type="dxa"/>
            <w:shd w:val="clear" w:color="auto" w:fill="auto"/>
            <w:tcMar>
              <w:left w:w="0" w:type="dxa"/>
              <w:right w:w="0" w:type="dxa"/>
            </w:tcMar>
            <w:vAlign w:val="center"/>
          </w:tcPr>
          <w:p w14:paraId="239D0CB7" w14:textId="77777777" w:rsidR="00253C61" w:rsidRPr="00253C61" w:rsidRDefault="00253C61" w:rsidP="00253C61">
            <w:pPr>
              <w:tabs>
                <w:tab w:val="left" w:pos="3119"/>
                <w:tab w:val="left" w:pos="3969"/>
              </w:tabs>
              <w:spacing w:line="276" w:lineRule="auto"/>
              <w:rPr>
                <w:rFonts w:cs="Arial"/>
              </w:rPr>
            </w:pPr>
            <w:r w:rsidRPr="00253C61">
              <w:rPr>
                <w:rFonts w:cs="Arial"/>
              </w:rPr>
              <w:t>€</w:t>
            </w:r>
          </w:p>
        </w:tc>
      </w:tr>
      <w:tr w:rsidR="00850A89" w:rsidRPr="00253C61" w14:paraId="55D06870" w14:textId="77777777" w:rsidTr="003B4E4B">
        <w:trPr>
          <w:trHeight w:val="340"/>
        </w:trPr>
        <w:tc>
          <w:tcPr>
            <w:tcW w:w="567" w:type="dxa"/>
          </w:tcPr>
          <w:p w14:paraId="4E5D4011"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6A6F9E38"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5715C693" w14:textId="77777777" w:rsidR="00850A89" w:rsidRPr="00253C61" w:rsidRDefault="00850A89" w:rsidP="00253C61">
            <w:pPr>
              <w:tabs>
                <w:tab w:val="left" w:pos="3969"/>
              </w:tabs>
              <w:spacing w:line="276" w:lineRule="auto"/>
              <w:rPr>
                <w:rFonts w:cs="Arial"/>
              </w:rPr>
            </w:pPr>
          </w:p>
        </w:tc>
        <w:tc>
          <w:tcPr>
            <w:tcW w:w="425" w:type="dxa"/>
            <w:shd w:val="clear" w:color="auto" w:fill="auto"/>
            <w:tcMar>
              <w:left w:w="0" w:type="dxa"/>
              <w:right w:w="0" w:type="dxa"/>
            </w:tcMar>
            <w:vAlign w:val="center"/>
          </w:tcPr>
          <w:p w14:paraId="796FD562"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525A0497"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626EF596"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3A79A7C6" w14:textId="77777777" w:rsidTr="003B4E4B">
        <w:trPr>
          <w:trHeight w:val="340"/>
        </w:trPr>
        <w:tc>
          <w:tcPr>
            <w:tcW w:w="567" w:type="dxa"/>
          </w:tcPr>
          <w:p w14:paraId="37436E93"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30F5C7BC"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5FFC31F7"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6915B32F"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008805D8"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7D54D4EE"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4DC02A5E" w14:textId="77777777" w:rsidTr="003B4E4B">
        <w:trPr>
          <w:trHeight w:val="340"/>
        </w:trPr>
        <w:tc>
          <w:tcPr>
            <w:tcW w:w="567" w:type="dxa"/>
          </w:tcPr>
          <w:p w14:paraId="682618F0"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1897B05E"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0E55BF52"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0A9976F9"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3C75DB31"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1066AB23"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76186B54" w14:textId="77777777" w:rsidTr="003B4E4B">
        <w:trPr>
          <w:trHeight w:val="340"/>
        </w:trPr>
        <w:tc>
          <w:tcPr>
            <w:tcW w:w="567" w:type="dxa"/>
          </w:tcPr>
          <w:p w14:paraId="60262B04"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334D349C"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33E81DB0"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6AC7BAAF"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0B51ABF0"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573DBA14"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1D13954D" w14:textId="77777777" w:rsidTr="003B4E4B">
        <w:trPr>
          <w:trHeight w:val="340"/>
        </w:trPr>
        <w:tc>
          <w:tcPr>
            <w:tcW w:w="567" w:type="dxa"/>
          </w:tcPr>
          <w:p w14:paraId="21DA5C18"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510BD1D2"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4D7D3B9B"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58648CBD"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247809ED"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2C2185B7"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1A29624E" w14:textId="77777777" w:rsidTr="003B4E4B">
        <w:trPr>
          <w:trHeight w:val="340"/>
        </w:trPr>
        <w:tc>
          <w:tcPr>
            <w:tcW w:w="567" w:type="dxa"/>
          </w:tcPr>
          <w:p w14:paraId="135359F5"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7FAEBB35"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6D50CAB9"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4F7E1FC1"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34951564"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566274D8"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747D949F" w14:textId="77777777" w:rsidTr="003B4E4B">
        <w:trPr>
          <w:trHeight w:val="340"/>
        </w:trPr>
        <w:tc>
          <w:tcPr>
            <w:tcW w:w="567" w:type="dxa"/>
          </w:tcPr>
          <w:p w14:paraId="40AD0A06"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49667127"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7A0FD15C"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4BDFC1B7"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621756BB"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34672830"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724A53D8" w14:textId="77777777" w:rsidTr="003B4E4B">
        <w:trPr>
          <w:trHeight w:val="340"/>
        </w:trPr>
        <w:tc>
          <w:tcPr>
            <w:tcW w:w="567" w:type="dxa"/>
          </w:tcPr>
          <w:p w14:paraId="10BB9A24"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08150CA8"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2A9337A3"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6CCA414D"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2638260E"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53189CF5"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850A89" w:rsidRPr="00253C61" w14:paraId="7306352A" w14:textId="77777777" w:rsidTr="003B4E4B">
        <w:trPr>
          <w:trHeight w:val="340"/>
        </w:trPr>
        <w:tc>
          <w:tcPr>
            <w:tcW w:w="567" w:type="dxa"/>
          </w:tcPr>
          <w:p w14:paraId="287F7470" w14:textId="77777777" w:rsidR="00850A89" w:rsidRDefault="00850A89">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459" w:type="dxa"/>
            <w:shd w:val="clear" w:color="auto" w:fill="auto"/>
            <w:tcMar>
              <w:left w:w="0" w:type="dxa"/>
              <w:right w:w="0" w:type="dxa"/>
            </w:tcMar>
            <w:vAlign w:val="center"/>
          </w:tcPr>
          <w:p w14:paraId="3CA2C6FA" w14:textId="77777777" w:rsidR="00850A89" w:rsidRPr="00253C61" w:rsidRDefault="00850A89" w:rsidP="00253C61">
            <w:pPr>
              <w:tabs>
                <w:tab w:val="left" w:pos="3119"/>
                <w:tab w:val="left" w:pos="3969"/>
              </w:tabs>
              <w:spacing w:line="276" w:lineRule="auto"/>
              <w:rPr>
                <w:rFonts w:cs="Arial"/>
              </w:rPr>
            </w:pPr>
            <w:r w:rsidRPr="00253C61">
              <w:rPr>
                <w:rFonts w:cs="Arial"/>
              </w:rPr>
              <w:t>Für</w:t>
            </w:r>
          </w:p>
        </w:tc>
        <w:tc>
          <w:tcPr>
            <w:tcW w:w="5636" w:type="dxa"/>
            <w:gridSpan w:val="3"/>
            <w:shd w:val="clear" w:color="auto" w:fill="auto"/>
            <w:tcMar>
              <w:left w:w="0" w:type="dxa"/>
              <w:right w:w="0" w:type="dxa"/>
            </w:tcMar>
            <w:vAlign w:val="center"/>
          </w:tcPr>
          <w:p w14:paraId="4BB839F0" w14:textId="77777777" w:rsidR="00850A89" w:rsidRPr="00253C61" w:rsidRDefault="00850A89" w:rsidP="00253C61">
            <w:pPr>
              <w:spacing w:line="276" w:lineRule="auto"/>
              <w:rPr>
                <w:rFonts w:cs="Arial"/>
              </w:rPr>
            </w:pPr>
          </w:p>
        </w:tc>
        <w:tc>
          <w:tcPr>
            <w:tcW w:w="425" w:type="dxa"/>
            <w:shd w:val="clear" w:color="auto" w:fill="auto"/>
            <w:tcMar>
              <w:left w:w="0" w:type="dxa"/>
              <w:right w:w="0" w:type="dxa"/>
            </w:tcMar>
            <w:vAlign w:val="center"/>
          </w:tcPr>
          <w:p w14:paraId="75939336" w14:textId="77777777" w:rsidR="00850A89" w:rsidRPr="00253C61" w:rsidRDefault="00850A89" w:rsidP="00253C61">
            <w:pPr>
              <w:tabs>
                <w:tab w:val="left" w:pos="3119"/>
                <w:tab w:val="left" w:pos="3969"/>
              </w:tabs>
              <w:spacing w:line="276" w:lineRule="auto"/>
              <w:rPr>
                <w:rFonts w:cs="Arial"/>
              </w:rPr>
            </w:pPr>
            <w:r w:rsidRPr="00253C61">
              <w:rPr>
                <w:rFonts w:cs="Arial"/>
              </w:rPr>
              <w:t>von</w:t>
            </w:r>
          </w:p>
        </w:tc>
        <w:tc>
          <w:tcPr>
            <w:tcW w:w="1802" w:type="dxa"/>
            <w:shd w:val="clear" w:color="auto" w:fill="auto"/>
            <w:tcMar>
              <w:left w:w="0" w:type="dxa"/>
              <w:right w:w="0" w:type="dxa"/>
            </w:tcMar>
            <w:vAlign w:val="center"/>
          </w:tcPr>
          <w:p w14:paraId="39837574" w14:textId="77777777" w:rsidR="00850A89" w:rsidRPr="00253C61" w:rsidRDefault="00850A89"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033DC048" w14:textId="77777777" w:rsidR="00850A89" w:rsidRPr="00253C61" w:rsidRDefault="00850A89" w:rsidP="00253C61">
            <w:pPr>
              <w:tabs>
                <w:tab w:val="left" w:pos="3119"/>
                <w:tab w:val="left" w:pos="3969"/>
              </w:tabs>
              <w:spacing w:line="276" w:lineRule="auto"/>
              <w:rPr>
                <w:rFonts w:cs="Arial"/>
              </w:rPr>
            </w:pPr>
            <w:r w:rsidRPr="00253C61">
              <w:rPr>
                <w:rFonts w:cs="Arial"/>
              </w:rPr>
              <w:t>€</w:t>
            </w:r>
          </w:p>
        </w:tc>
      </w:tr>
      <w:tr w:rsidR="00253C61" w:rsidRPr="00253C61" w14:paraId="1C462458" w14:textId="77777777" w:rsidTr="003B4E4B">
        <w:trPr>
          <w:trHeight w:val="340"/>
        </w:trPr>
        <w:tc>
          <w:tcPr>
            <w:tcW w:w="567" w:type="dxa"/>
          </w:tcPr>
          <w:p w14:paraId="50327024" w14:textId="77777777" w:rsidR="00253C61" w:rsidRPr="00253C61" w:rsidRDefault="00253C61" w:rsidP="00253C61">
            <w:pPr>
              <w:tabs>
                <w:tab w:val="left" w:pos="3119"/>
                <w:tab w:val="left" w:pos="3969"/>
              </w:tabs>
              <w:spacing w:line="276" w:lineRule="auto"/>
              <w:rPr>
                <w:rFonts w:cs="Arial"/>
              </w:rPr>
            </w:pPr>
          </w:p>
        </w:tc>
        <w:tc>
          <w:tcPr>
            <w:tcW w:w="459" w:type="dxa"/>
            <w:shd w:val="clear" w:color="auto" w:fill="auto"/>
            <w:tcMar>
              <w:left w:w="0" w:type="dxa"/>
              <w:right w:w="0" w:type="dxa"/>
            </w:tcMar>
            <w:vAlign w:val="center"/>
          </w:tcPr>
          <w:p w14:paraId="3A04E46E" w14:textId="77777777" w:rsidR="00253C61" w:rsidRPr="00253C61" w:rsidRDefault="00253C61" w:rsidP="00253C61">
            <w:pPr>
              <w:tabs>
                <w:tab w:val="left" w:pos="3119"/>
                <w:tab w:val="left" w:pos="3969"/>
              </w:tabs>
              <w:spacing w:line="276" w:lineRule="auto"/>
              <w:rPr>
                <w:rFonts w:cs="Arial"/>
              </w:rPr>
            </w:pPr>
          </w:p>
        </w:tc>
        <w:tc>
          <w:tcPr>
            <w:tcW w:w="675" w:type="dxa"/>
            <w:shd w:val="clear" w:color="auto" w:fill="auto"/>
            <w:tcMar>
              <w:left w:w="0" w:type="dxa"/>
              <w:right w:w="0" w:type="dxa"/>
            </w:tcMar>
            <w:vAlign w:val="center"/>
          </w:tcPr>
          <w:p w14:paraId="68BC1125" w14:textId="77777777" w:rsidR="00253C61" w:rsidRPr="00253C61" w:rsidRDefault="00253C61" w:rsidP="00253C61">
            <w:pPr>
              <w:tabs>
                <w:tab w:val="left" w:pos="3119"/>
                <w:tab w:val="left" w:pos="3969"/>
              </w:tabs>
              <w:spacing w:line="276" w:lineRule="auto"/>
              <w:rPr>
                <w:rFonts w:cs="Arial"/>
              </w:rPr>
            </w:pPr>
          </w:p>
        </w:tc>
        <w:tc>
          <w:tcPr>
            <w:tcW w:w="2828" w:type="dxa"/>
            <w:shd w:val="clear" w:color="auto" w:fill="auto"/>
            <w:tcMar>
              <w:left w:w="0" w:type="dxa"/>
              <w:right w:w="0" w:type="dxa"/>
            </w:tcMar>
            <w:vAlign w:val="center"/>
          </w:tcPr>
          <w:p w14:paraId="11EAB9B2" w14:textId="77777777" w:rsidR="00253C61" w:rsidRPr="00253C61" w:rsidRDefault="00253C61" w:rsidP="00253C61">
            <w:pPr>
              <w:tabs>
                <w:tab w:val="left" w:pos="3119"/>
                <w:tab w:val="left" w:pos="3969"/>
              </w:tabs>
              <w:spacing w:line="276" w:lineRule="auto"/>
              <w:rPr>
                <w:rFonts w:cs="Arial"/>
              </w:rPr>
            </w:pPr>
            <w:r w:rsidRPr="00253C61">
              <w:rPr>
                <w:rFonts w:cs="Arial"/>
              </w:rPr>
              <w:t>Netto-Vergütung pro Jahr</w:t>
            </w:r>
          </w:p>
        </w:tc>
        <w:tc>
          <w:tcPr>
            <w:tcW w:w="2133" w:type="dxa"/>
            <w:shd w:val="clear" w:color="auto" w:fill="auto"/>
            <w:tcMar>
              <w:left w:w="0" w:type="dxa"/>
              <w:right w:w="0" w:type="dxa"/>
            </w:tcMar>
            <w:vAlign w:val="center"/>
          </w:tcPr>
          <w:p w14:paraId="74E2A1CD" w14:textId="77777777" w:rsidR="00253C61" w:rsidRPr="00253C61" w:rsidRDefault="00253C61" w:rsidP="00253C61">
            <w:pPr>
              <w:tabs>
                <w:tab w:val="left" w:pos="3119"/>
                <w:tab w:val="left" w:pos="3969"/>
              </w:tabs>
              <w:spacing w:line="276" w:lineRule="auto"/>
              <w:rPr>
                <w:rFonts w:cs="Arial"/>
              </w:rPr>
            </w:pPr>
          </w:p>
        </w:tc>
        <w:tc>
          <w:tcPr>
            <w:tcW w:w="425" w:type="dxa"/>
            <w:shd w:val="clear" w:color="auto" w:fill="auto"/>
            <w:tcMar>
              <w:left w:w="0" w:type="dxa"/>
              <w:right w:w="0" w:type="dxa"/>
            </w:tcMar>
            <w:vAlign w:val="center"/>
          </w:tcPr>
          <w:p w14:paraId="356621E5" w14:textId="77777777" w:rsidR="00253C61" w:rsidRPr="00253C61" w:rsidRDefault="00253C61" w:rsidP="00253C61">
            <w:pPr>
              <w:tabs>
                <w:tab w:val="left" w:pos="3119"/>
                <w:tab w:val="left" w:pos="3969"/>
              </w:tabs>
              <w:spacing w:line="276" w:lineRule="auto"/>
              <w:rPr>
                <w:rFonts w:cs="Arial"/>
              </w:rPr>
            </w:pPr>
          </w:p>
        </w:tc>
        <w:tc>
          <w:tcPr>
            <w:tcW w:w="1802" w:type="dxa"/>
            <w:tcBorders>
              <w:bottom w:val="single" w:sz="4" w:space="0" w:color="auto"/>
            </w:tcBorders>
            <w:shd w:val="clear" w:color="auto" w:fill="auto"/>
            <w:tcMar>
              <w:left w:w="0" w:type="dxa"/>
              <w:right w:w="0" w:type="dxa"/>
            </w:tcMar>
            <w:vAlign w:val="center"/>
          </w:tcPr>
          <w:p w14:paraId="2A2F21BD" w14:textId="77777777" w:rsidR="00253C61" w:rsidRPr="00253C61" w:rsidRDefault="00253C61"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6D2E1770" w14:textId="77777777" w:rsidR="00253C61" w:rsidRPr="00253C61" w:rsidRDefault="00253C61" w:rsidP="00253C61">
            <w:pPr>
              <w:tabs>
                <w:tab w:val="left" w:pos="3119"/>
                <w:tab w:val="left" w:pos="3969"/>
              </w:tabs>
              <w:spacing w:line="276" w:lineRule="auto"/>
              <w:rPr>
                <w:rFonts w:cs="Arial"/>
              </w:rPr>
            </w:pPr>
            <w:r w:rsidRPr="00253C61">
              <w:rPr>
                <w:rFonts w:cs="Arial"/>
              </w:rPr>
              <w:t>€</w:t>
            </w:r>
          </w:p>
        </w:tc>
      </w:tr>
      <w:tr w:rsidR="00253C61" w:rsidRPr="00253C61" w14:paraId="58417A43" w14:textId="77777777" w:rsidTr="003B4E4B">
        <w:trPr>
          <w:trHeight w:val="340"/>
        </w:trPr>
        <w:tc>
          <w:tcPr>
            <w:tcW w:w="567" w:type="dxa"/>
          </w:tcPr>
          <w:p w14:paraId="49ECF2CC" w14:textId="77777777" w:rsidR="00253C61" w:rsidRPr="00253C61" w:rsidRDefault="00253C61" w:rsidP="00253C61">
            <w:pPr>
              <w:tabs>
                <w:tab w:val="left" w:pos="3119"/>
                <w:tab w:val="left" w:pos="3969"/>
              </w:tabs>
              <w:spacing w:line="276" w:lineRule="auto"/>
              <w:rPr>
                <w:rFonts w:cs="Arial"/>
              </w:rPr>
            </w:pPr>
          </w:p>
        </w:tc>
        <w:tc>
          <w:tcPr>
            <w:tcW w:w="459" w:type="dxa"/>
            <w:shd w:val="clear" w:color="auto" w:fill="auto"/>
            <w:tcMar>
              <w:left w:w="0" w:type="dxa"/>
              <w:right w:w="0" w:type="dxa"/>
            </w:tcMar>
            <w:vAlign w:val="center"/>
          </w:tcPr>
          <w:p w14:paraId="222B6A1B" w14:textId="77777777" w:rsidR="00253C61" w:rsidRPr="00253C61" w:rsidRDefault="00253C61" w:rsidP="00253C61">
            <w:pPr>
              <w:tabs>
                <w:tab w:val="left" w:pos="3119"/>
                <w:tab w:val="left" w:pos="3969"/>
              </w:tabs>
              <w:spacing w:line="276" w:lineRule="auto"/>
              <w:rPr>
                <w:rFonts w:cs="Arial"/>
              </w:rPr>
            </w:pPr>
          </w:p>
        </w:tc>
        <w:tc>
          <w:tcPr>
            <w:tcW w:w="675" w:type="dxa"/>
            <w:shd w:val="clear" w:color="auto" w:fill="auto"/>
            <w:tcMar>
              <w:left w:w="0" w:type="dxa"/>
              <w:right w:w="0" w:type="dxa"/>
            </w:tcMar>
            <w:vAlign w:val="center"/>
          </w:tcPr>
          <w:p w14:paraId="76925A28" w14:textId="77777777" w:rsidR="00253C61" w:rsidRPr="00253C61" w:rsidRDefault="00253C61" w:rsidP="00253C61">
            <w:pPr>
              <w:tabs>
                <w:tab w:val="left" w:pos="3119"/>
                <w:tab w:val="left" w:pos="3969"/>
              </w:tabs>
              <w:spacing w:line="276" w:lineRule="auto"/>
              <w:rPr>
                <w:rFonts w:cs="Arial"/>
              </w:rPr>
            </w:pPr>
            <w:r w:rsidRPr="00253C61">
              <w:rPr>
                <w:rFonts w:cs="Arial"/>
              </w:rPr>
              <w:t>+</w:t>
            </w:r>
          </w:p>
        </w:tc>
        <w:tc>
          <w:tcPr>
            <w:tcW w:w="2828" w:type="dxa"/>
            <w:shd w:val="clear" w:color="auto" w:fill="auto"/>
            <w:tcMar>
              <w:left w:w="0" w:type="dxa"/>
              <w:right w:w="0" w:type="dxa"/>
            </w:tcMar>
            <w:vAlign w:val="center"/>
          </w:tcPr>
          <w:p w14:paraId="6799B441" w14:textId="77777777" w:rsidR="00253C61" w:rsidRPr="00253C61" w:rsidRDefault="00253C61" w:rsidP="00253C61">
            <w:pPr>
              <w:tabs>
                <w:tab w:val="left" w:pos="3119"/>
                <w:tab w:val="left" w:pos="3969"/>
              </w:tabs>
              <w:spacing w:line="276" w:lineRule="auto"/>
              <w:rPr>
                <w:rFonts w:cs="Arial"/>
              </w:rPr>
            </w:pPr>
            <w:r w:rsidRPr="00253C61">
              <w:rPr>
                <w:rFonts w:cs="Arial"/>
              </w:rPr>
              <w:t>Umsatzsteuer</w:t>
            </w:r>
          </w:p>
        </w:tc>
        <w:tc>
          <w:tcPr>
            <w:tcW w:w="2133" w:type="dxa"/>
            <w:shd w:val="clear" w:color="auto" w:fill="auto"/>
            <w:tcMar>
              <w:left w:w="0" w:type="dxa"/>
              <w:right w:w="0" w:type="dxa"/>
            </w:tcMar>
            <w:vAlign w:val="center"/>
          </w:tcPr>
          <w:p w14:paraId="0EA5080B" w14:textId="77777777" w:rsidR="00253C61" w:rsidRPr="00253C61" w:rsidRDefault="00253C61" w:rsidP="00253C61">
            <w:pPr>
              <w:tabs>
                <w:tab w:val="left" w:pos="3119"/>
                <w:tab w:val="left" w:pos="3969"/>
              </w:tabs>
              <w:spacing w:line="276" w:lineRule="auto"/>
              <w:rPr>
                <w:rFonts w:cs="Arial"/>
              </w:rPr>
            </w:pPr>
          </w:p>
        </w:tc>
        <w:tc>
          <w:tcPr>
            <w:tcW w:w="425" w:type="dxa"/>
            <w:shd w:val="clear" w:color="auto" w:fill="auto"/>
            <w:tcMar>
              <w:left w:w="0" w:type="dxa"/>
              <w:right w:w="0" w:type="dxa"/>
            </w:tcMar>
            <w:vAlign w:val="center"/>
          </w:tcPr>
          <w:p w14:paraId="6C324D15" w14:textId="77777777" w:rsidR="00253C61" w:rsidRPr="00253C61" w:rsidRDefault="00253C61" w:rsidP="00253C61">
            <w:pPr>
              <w:tabs>
                <w:tab w:val="left" w:pos="3119"/>
                <w:tab w:val="left" w:pos="3969"/>
              </w:tabs>
              <w:spacing w:line="276" w:lineRule="auto"/>
              <w:rPr>
                <w:rFonts w:cs="Arial"/>
              </w:rPr>
            </w:pPr>
            <w:r w:rsidRPr="00253C61">
              <w:rPr>
                <w:rFonts w:cs="Arial"/>
              </w:rPr>
              <w:t>%</w:t>
            </w:r>
          </w:p>
        </w:tc>
        <w:tc>
          <w:tcPr>
            <w:tcW w:w="1802" w:type="dxa"/>
            <w:tcBorders>
              <w:top w:val="single" w:sz="4" w:space="0" w:color="auto"/>
            </w:tcBorders>
            <w:shd w:val="clear" w:color="auto" w:fill="auto"/>
            <w:tcMar>
              <w:left w:w="0" w:type="dxa"/>
              <w:right w:w="0" w:type="dxa"/>
            </w:tcMar>
            <w:vAlign w:val="center"/>
          </w:tcPr>
          <w:p w14:paraId="60C41C95" w14:textId="77777777" w:rsidR="00253C61" w:rsidRPr="00253C61" w:rsidRDefault="00253C61"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5E896701" w14:textId="77777777" w:rsidR="00253C61" w:rsidRPr="00253C61" w:rsidRDefault="00253C61" w:rsidP="00253C61">
            <w:pPr>
              <w:tabs>
                <w:tab w:val="left" w:pos="3119"/>
                <w:tab w:val="left" w:pos="3969"/>
              </w:tabs>
              <w:spacing w:line="276" w:lineRule="auto"/>
              <w:rPr>
                <w:rFonts w:cs="Arial"/>
              </w:rPr>
            </w:pPr>
            <w:r w:rsidRPr="00253C61">
              <w:rPr>
                <w:rFonts w:cs="Arial"/>
              </w:rPr>
              <w:t>€</w:t>
            </w:r>
          </w:p>
        </w:tc>
      </w:tr>
      <w:tr w:rsidR="00253C61" w:rsidRPr="00253C61" w14:paraId="4E685EE8" w14:textId="77777777" w:rsidTr="003B4E4B">
        <w:trPr>
          <w:trHeight w:val="340"/>
        </w:trPr>
        <w:tc>
          <w:tcPr>
            <w:tcW w:w="567" w:type="dxa"/>
          </w:tcPr>
          <w:p w14:paraId="62FC4191" w14:textId="77777777" w:rsidR="00253C61" w:rsidRPr="00253C61" w:rsidRDefault="00253C61" w:rsidP="00253C61">
            <w:pPr>
              <w:tabs>
                <w:tab w:val="left" w:pos="3119"/>
                <w:tab w:val="left" w:pos="3969"/>
              </w:tabs>
              <w:spacing w:line="276" w:lineRule="auto"/>
              <w:rPr>
                <w:rFonts w:cs="Arial"/>
              </w:rPr>
            </w:pPr>
          </w:p>
        </w:tc>
        <w:tc>
          <w:tcPr>
            <w:tcW w:w="459" w:type="dxa"/>
            <w:shd w:val="clear" w:color="auto" w:fill="auto"/>
            <w:tcMar>
              <w:left w:w="0" w:type="dxa"/>
              <w:right w:w="0" w:type="dxa"/>
            </w:tcMar>
            <w:vAlign w:val="center"/>
          </w:tcPr>
          <w:p w14:paraId="026C40BB" w14:textId="77777777" w:rsidR="00253C61" w:rsidRPr="00253C61" w:rsidRDefault="00253C61" w:rsidP="00253C61">
            <w:pPr>
              <w:tabs>
                <w:tab w:val="left" w:pos="3119"/>
                <w:tab w:val="left" w:pos="3969"/>
              </w:tabs>
              <w:spacing w:line="276" w:lineRule="auto"/>
              <w:rPr>
                <w:rFonts w:cs="Arial"/>
              </w:rPr>
            </w:pPr>
          </w:p>
        </w:tc>
        <w:tc>
          <w:tcPr>
            <w:tcW w:w="675" w:type="dxa"/>
            <w:shd w:val="clear" w:color="auto" w:fill="auto"/>
            <w:tcMar>
              <w:left w:w="0" w:type="dxa"/>
              <w:right w:w="0" w:type="dxa"/>
            </w:tcMar>
            <w:vAlign w:val="center"/>
          </w:tcPr>
          <w:p w14:paraId="0DFBEC60" w14:textId="77777777" w:rsidR="00253C61" w:rsidRPr="00253C61" w:rsidRDefault="00253C61" w:rsidP="00253C61">
            <w:pPr>
              <w:tabs>
                <w:tab w:val="left" w:pos="3119"/>
                <w:tab w:val="left" w:pos="3969"/>
              </w:tabs>
              <w:spacing w:line="276" w:lineRule="auto"/>
              <w:rPr>
                <w:rFonts w:cs="Arial"/>
              </w:rPr>
            </w:pPr>
          </w:p>
        </w:tc>
        <w:tc>
          <w:tcPr>
            <w:tcW w:w="2828" w:type="dxa"/>
            <w:shd w:val="clear" w:color="auto" w:fill="auto"/>
            <w:tcMar>
              <w:left w:w="0" w:type="dxa"/>
              <w:right w:w="0" w:type="dxa"/>
            </w:tcMar>
            <w:vAlign w:val="center"/>
          </w:tcPr>
          <w:p w14:paraId="14A7D953" w14:textId="77777777" w:rsidR="00253C61" w:rsidRPr="00253C61" w:rsidRDefault="00253C61" w:rsidP="00253C61">
            <w:pPr>
              <w:tabs>
                <w:tab w:val="left" w:pos="3119"/>
                <w:tab w:val="left" w:pos="3969"/>
              </w:tabs>
              <w:spacing w:line="276" w:lineRule="auto"/>
              <w:rPr>
                <w:rFonts w:cs="Arial"/>
              </w:rPr>
            </w:pPr>
            <w:r w:rsidRPr="00253C61">
              <w:rPr>
                <w:rFonts w:cs="Arial"/>
              </w:rPr>
              <w:t>Brutto-Vergütung pro Jahr</w:t>
            </w:r>
          </w:p>
        </w:tc>
        <w:tc>
          <w:tcPr>
            <w:tcW w:w="2133" w:type="dxa"/>
            <w:shd w:val="clear" w:color="auto" w:fill="auto"/>
            <w:tcMar>
              <w:left w:w="0" w:type="dxa"/>
              <w:right w:w="0" w:type="dxa"/>
            </w:tcMar>
            <w:vAlign w:val="center"/>
          </w:tcPr>
          <w:p w14:paraId="06490359" w14:textId="77777777" w:rsidR="00253C61" w:rsidRPr="00253C61" w:rsidRDefault="00253C61" w:rsidP="00253C61">
            <w:pPr>
              <w:tabs>
                <w:tab w:val="left" w:pos="3119"/>
                <w:tab w:val="left" w:pos="3969"/>
              </w:tabs>
              <w:spacing w:line="276" w:lineRule="auto"/>
              <w:rPr>
                <w:rFonts w:cs="Arial"/>
              </w:rPr>
            </w:pPr>
          </w:p>
        </w:tc>
        <w:tc>
          <w:tcPr>
            <w:tcW w:w="425" w:type="dxa"/>
            <w:shd w:val="clear" w:color="auto" w:fill="auto"/>
            <w:tcMar>
              <w:left w:w="0" w:type="dxa"/>
              <w:right w:w="0" w:type="dxa"/>
            </w:tcMar>
            <w:vAlign w:val="center"/>
          </w:tcPr>
          <w:p w14:paraId="3A1217AB" w14:textId="77777777" w:rsidR="00253C61" w:rsidRPr="00253C61" w:rsidRDefault="00253C61" w:rsidP="00253C61">
            <w:pPr>
              <w:tabs>
                <w:tab w:val="left" w:pos="3119"/>
                <w:tab w:val="left" w:pos="3969"/>
              </w:tabs>
              <w:spacing w:line="276" w:lineRule="auto"/>
              <w:rPr>
                <w:rFonts w:cs="Arial"/>
              </w:rPr>
            </w:pPr>
          </w:p>
        </w:tc>
        <w:tc>
          <w:tcPr>
            <w:tcW w:w="1802" w:type="dxa"/>
            <w:tcBorders>
              <w:bottom w:val="double" w:sz="4" w:space="0" w:color="auto"/>
            </w:tcBorders>
            <w:shd w:val="clear" w:color="auto" w:fill="auto"/>
            <w:tcMar>
              <w:left w:w="0" w:type="dxa"/>
              <w:right w:w="0" w:type="dxa"/>
            </w:tcMar>
            <w:vAlign w:val="center"/>
          </w:tcPr>
          <w:p w14:paraId="6322C6A6" w14:textId="77777777" w:rsidR="00253C61" w:rsidRPr="00253C61" w:rsidRDefault="00253C61" w:rsidP="00253C61">
            <w:pPr>
              <w:tabs>
                <w:tab w:val="left" w:pos="3119"/>
                <w:tab w:val="left" w:pos="3969"/>
              </w:tabs>
              <w:spacing w:line="276" w:lineRule="auto"/>
              <w:jc w:val="right"/>
              <w:rPr>
                <w:rFonts w:cs="Arial"/>
              </w:rPr>
            </w:pPr>
          </w:p>
        </w:tc>
        <w:tc>
          <w:tcPr>
            <w:tcW w:w="283" w:type="dxa"/>
            <w:shd w:val="clear" w:color="auto" w:fill="auto"/>
            <w:tcMar>
              <w:left w:w="0" w:type="dxa"/>
              <w:right w:w="0" w:type="dxa"/>
            </w:tcMar>
            <w:vAlign w:val="center"/>
          </w:tcPr>
          <w:p w14:paraId="482BABBD" w14:textId="77777777" w:rsidR="00253C61" w:rsidRPr="00253C61" w:rsidRDefault="00253C61" w:rsidP="00253C61">
            <w:pPr>
              <w:tabs>
                <w:tab w:val="left" w:pos="3119"/>
                <w:tab w:val="left" w:pos="3969"/>
              </w:tabs>
              <w:spacing w:line="276" w:lineRule="auto"/>
              <w:rPr>
                <w:rFonts w:cs="Arial"/>
              </w:rPr>
            </w:pPr>
            <w:r w:rsidRPr="00253C61">
              <w:rPr>
                <w:rFonts w:cs="Arial"/>
              </w:rPr>
              <w:t>€</w:t>
            </w:r>
          </w:p>
        </w:tc>
      </w:tr>
    </w:tbl>
    <w:p w14:paraId="32C81F75" w14:textId="77777777" w:rsidR="00D67969" w:rsidRDefault="00D67969" w:rsidP="00253C61">
      <w:pPr>
        <w:spacing w:line="276" w:lineRule="auto"/>
        <w:ind w:left="709"/>
        <w:jc w:val="both"/>
        <w:outlineLvl w:val="0"/>
        <w:rPr>
          <w:rFonts w:cs="Arial"/>
        </w:rPr>
      </w:pPr>
    </w:p>
    <w:p w14:paraId="150DBDAE" w14:textId="24E30DD1" w:rsidR="00253C61" w:rsidRDefault="00253C61" w:rsidP="00253C61">
      <w:pPr>
        <w:spacing w:line="276" w:lineRule="auto"/>
        <w:ind w:left="709"/>
        <w:jc w:val="both"/>
        <w:outlineLvl w:val="0"/>
        <w:rPr>
          <w:rFonts w:cs="Arial"/>
        </w:rPr>
      </w:pPr>
      <w:r w:rsidRPr="00253C61">
        <w:rPr>
          <w:rFonts w:cs="Arial"/>
        </w:rPr>
        <w:t>Mit dieser Vergütung sind abgegolten:</w:t>
      </w:r>
      <w:r w:rsidR="00D67969">
        <w:rPr>
          <w:rStyle w:val="Funotenzeichen"/>
          <w:rFonts w:cs="Arial"/>
        </w:rPr>
        <w:footnoteReference w:id="11"/>
      </w:r>
    </w:p>
    <w:p w14:paraId="5A74CA55" w14:textId="77777777" w:rsidR="00D67969" w:rsidRPr="00253C61" w:rsidRDefault="00D67969" w:rsidP="00253C61">
      <w:pPr>
        <w:spacing w:line="276" w:lineRule="auto"/>
        <w:ind w:left="709"/>
        <w:jc w:val="both"/>
        <w:outlineLvl w:val="0"/>
        <w:rPr>
          <w:rFonts w:cs="Arial"/>
        </w:rPr>
      </w:pPr>
    </w:p>
    <w:tbl>
      <w:tblPr>
        <w:tblW w:w="9554" w:type="dxa"/>
        <w:tblInd w:w="709" w:type="dxa"/>
        <w:tblLook w:val="04A0" w:firstRow="1" w:lastRow="0" w:firstColumn="1" w:lastColumn="0" w:noHBand="0" w:noVBand="1"/>
      </w:tblPr>
      <w:tblGrid>
        <w:gridCol w:w="591"/>
        <w:gridCol w:w="6888"/>
        <w:gridCol w:w="1442"/>
        <w:gridCol w:w="259"/>
        <w:gridCol w:w="270"/>
        <w:gridCol w:w="104"/>
      </w:tblGrid>
      <w:tr w:rsidR="00253C61" w:rsidRPr="00253C61" w14:paraId="69E7D99D" w14:textId="77777777" w:rsidTr="003A612A">
        <w:trPr>
          <w:trHeight w:val="397"/>
        </w:trPr>
        <w:tc>
          <w:tcPr>
            <w:tcW w:w="9554" w:type="dxa"/>
            <w:gridSpan w:val="6"/>
          </w:tcPr>
          <w:p w14:paraId="4B32760E" w14:textId="77777777" w:rsidR="00253C61" w:rsidRPr="00253C61" w:rsidRDefault="00253C61" w:rsidP="00253C61">
            <w:pPr>
              <w:numPr>
                <w:ilvl w:val="0"/>
                <w:numId w:val="9"/>
              </w:numPr>
              <w:spacing w:after="120" w:line="276" w:lineRule="auto"/>
              <w:ind w:left="567" w:hanging="502"/>
              <w:jc w:val="both"/>
              <w:outlineLvl w:val="0"/>
              <w:rPr>
                <w:rFonts w:cs="Arial"/>
              </w:rPr>
            </w:pPr>
            <w:r w:rsidRPr="00253C61">
              <w:rPr>
                <w:rFonts w:cs="Arial"/>
              </w:rPr>
              <w:t>die Wartung nach Nr. 2.1,</w:t>
            </w:r>
          </w:p>
        </w:tc>
      </w:tr>
      <w:tr w:rsidR="00850A89" w:rsidRPr="00253C61" w14:paraId="50D8CFD3" w14:textId="77777777" w:rsidTr="003A612A">
        <w:trPr>
          <w:gridAfter w:val="1"/>
          <w:wAfter w:w="104" w:type="dxa"/>
          <w:trHeight w:hRule="exact" w:val="454"/>
        </w:trPr>
        <w:tc>
          <w:tcPr>
            <w:tcW w:w="591" w:type="dxa"/>
            <w:shd w:val="clear" w:color="auto" w:fill="auto"/>
          </w:tcPr>
          <w:p w14:paraId="7E9456C4" w14:textId="77777777" w:rsidR="00850A89" w:rsidRDefault="00850A89" w:rsidP="00A33756">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8859" w:type="dxa"/>
            <w:gridSpan w:val="4"/>
          </w:tcPr>
          <w:p w14:paraId="1BD18B46" w14:textId="77777777" w:rsidR="00850A89" w:rsidRPr="00253C61" w:rsidRDefault="00850A89" w:rsidP="00253C61">
            <w:pPr>
              <w:tabs>
                <w:tab w:val="left" w:pos="1134"/>
              </w:tabs>
              <w:spacing w:after="120" w:line="276" w:lineRule="auto"/>
              <w:jc w:val="both"/>
              <w:rPr>
                <w:rFonts w:cs="Arial"/>
              </w:rPr>
            </w:pPr>
            <w:r w:rsidRPr="00253C61">
              <w:rPr>
                <w:rFonts w:cs="Arial"/>
              </w:rPr>
              <w:t xml:space="preserve">die Instandsetzung nach Nr. </w:t>
            </w:r>
            <w:proofErr w:type="gramStart"/>
            <w:r w:rsidRPr="00253C61">
              <w:rPr>
                <w:rFonts w:cs="Arial"/>
              </w:rPr>
              <w:t>2.2  (</w:t>
            </w:r>
            <w:proofErr w:type="gramEnd"/>
            <w:r w:rsidRPr="00253C61">
              <w:rPr>
                <w:rFonts w:cs="Arial"/>
              </w:rPr>
              <w:t>Ersatzteile werden gesondert vergütet),</w:t>
            </w:r>
          </w:p>
        </w:tc>
      </w:tr>
      <w:tr w:rsidR="00850A89" w:rsidRPr="00253C61" w14:paraId="490084EE" w14:textId="77777777" w:rsidTr="003A612A">
        <w:trPr>
          <w:gridAfter w:val="1"/>
          <w:wAfter w:w="104" w:type="dxa"/>
          <w:trHeight w:hRule="exact" w:val="454"/>
        </w:trPr>
        <w:tc>
          <w:tcPr>
            <w:tcW w:w="591" w:type="dxa"/>
            <w:shd w:val="clear" w:color="auto" w:fill="auto"/>
          </w:tcPr>
          <w:p w14:paraId="28A9B1DD" w14:textId="77777777" w:rsidR="00850A89" w:rsidRDefault="00850A89" w:rsidP="00A33756">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6888" w:type="dxa"/>
          </w:tcPr>
          <w:p w14:paraId="11192775" w14:textId="77777777" w:rsidR="00850A89" w:rsidRPr="00253C61" w:rsidRDefault="00850A89" w:rsidP="00253C61">
            <w:pPr>
              <w:tabs>
                <w:tab w:val="left" w:pos="1134"/>
              </w:tabs>
              <w:spacing w:after="120" w:line="276" w:lineRule="auto"/>
              <w:rPr>
                <w:rFonts w:cs="Arial"/>
              </w:rPr>
            </w:pPr>
            <w:r w:rsidRPr="00253C61">
              <w:rPr>
                <w:rFonts w:cs="Arial"/>
              </w:rPr>
              <w:t>die Instandsetzung nach 2.2.bis zum Nettowert von insgesamt</w:t>
            </w:r>
          </w:p>
        </w:tc>
        <w:tc>
          <w:tcPr>
            <w:tcW w:w="1442" w:type="dxa"/>
          </w:tcPr>
          <w:p w14:paraId="0D0B6183" w14:textId="42DDB8A6" w:rsidR="00850A89" w:rsidRPr="00253C61" w:rsidRDefault="00D67969" w:rsidP="00253C61">
            <w:pPr>
              <w:tabs>
                <w:tab w:val="left" w:pos="1134"/>
              </w:tabs>
              <w:spacing w:after="120" w:line="276" w:lineRule="auto"/>
              <w:ind w:left="-127"/>
              <w:jc w:val="center"/>
              <w:rPr>
                <w:rFonts w:cs="Arial"/>
              </w:rPr>
            </w:pPr>
            <w:r w:rsidRPr="00D67969">
              <w:rPr>
                <w:rFonts w:cs="Arial"/>
              </w:rPr>
              <w:t>[</w:t>
            </w:r>
            <w:r w:rsidRPr="00D67969">
              <w:rPr>
                <w:rFonts w:cs="Arial"/>
                <w:highlight w:val="yellow"/>
              </w:rPr>
              <w:t>●</w:t>
            </w:r>
            <w:r w:rsidRPr="00D67969">
              <w:rPr>
                <w:rFonts w:cs="Arial"/>
              </w:rPr>
              <w:t>]</w:t>
            </w:r>
          </w:p>
        </w:tc>
        <w:tc>
          <w:tcPr>
            <w:tcW w:w="529" w:type="dxa"/>
            <w:gridSpan w:val="2"/>
          </w:tcPr>
          <w:p w14:paraId="08A8A64D" w14:textId="77777777" w:rsidR="00850A89" w:rsidRPr="00253C61" w:rsidRDefault="00850A89" w:rsidP="00253C61">
            <w:pPr>
              <w:tabs>
                <w:tab w:val="left" w:pos="1134"/>
              </w:tabs>
              <w:spacing w:after="120" w:line="276" w:lineRule="auto"/>
              <w:ind w:left="-127"/>
              <w:jc w:val="center"/>
              <w:rPr>
                <w:rFonts w:cs="Arial"/>
              </w:rPr>
            </w:pPr>
            <w:r w:rsidRPr="00253C61">
              <w:rPr>
                <w:rFonts w:cs="Arial"/>
              </w:rPr>
              <w:t>€</w:t>
            </w:r>
          </w:p>
        </w:tc>
      </w:tr>
      <w:tr w:rsidR="00253C61" w:rsidRPr="00253C61" w14:paraId="39AEC59C" w14:textId="77777777" w:rsidTr="003A612A">
        <w:trPr>
          <w:gridAfter w:val="1"/>
          <w:wAfter w:w="104" w:type="dxa"/>
          <w:trHeight w:hRule="exact" w:val="454"/>
        </w:trPr>
        <w:tc>
          <w:tcPr>
            <w:tcW w:w="591" w:type="dxa"/>
            <w:shd w:val="clear" w:color="auto" w:fill="auto"/>
          </w:tcPr>
          <w:p w14:paraId="33F877B4" w14:textId="77777777" w:rsidR="00253C61" w:rsidRPr="00253C61" w:rsidRDefault="00253C61" w:rsidP="00253C61">
            <w:pPr>
              <w:tabs>
                <w:tab w:val="left" w:pos="1134"/>
              </w:tabs>
              <w:spacing w:after="120" w:line="276" w:lineRule="auto"/>
              <w:rPr>
                <w:rFonts w:cs="Arial"/>
              </w:rPr>
            </w:pPr>
          </w:p>
        </w:tc>
        <w:tc>
          <w:tcPr>
            <w:tcW w:w="6888" w:type="dxa"/>
          </w:tcPr>
          <w:p w14:paraId="5E14F4AD" w14:textId="1754211B" w:rsidR="00253C61" w:rsidRPr="00253C61" w:rsidRDefault="00253C61" w:rsidP="00253C61">
            <w:pPr>
              <w:tabs>
                <w:tab w:val="left" w:pos="1134"/>
              </w:tabs>
              <w:spacing w:after="120" w:line="276" w:lineRule="auto"/>
              <w:rPr>
                <w:rFonts w:cs="Arial"/>
              </w:rPr>
            </w:pPr>
            <w:r w:rsidRPr="00253C61">
              <w:rPr>
                <w:rFonts w:cs="Arial"/>
              </w:rPr>
              <w:t>je Wartung und Anlage (Ersatzteile mit einem Nettowert über</w:t>
            </w:r>
          </w:p>
        </w:tc>
        <w:tc>
          <w:tcPr>
            <w:tcW w:w="1442" w:type="dxa"/>
          </w:tcPr>
          <w:p w14:paraId="64FB8B34" w14:textId="27548184" w:rsidR="00253C61" w:rsidRPr="00253C61" w:rsidRDefault="00D67969" w:rsidP="00BF5856">
            <w:pPr>
              <w:tabs>
                <w:tab w:val="left" w:pos="1222"/>
              </w:tabs>
              <w:spacing w:after="120" w:line="276" w:lineRule="auto"/>
              <w:ind w:left="-127"/>
              <w:jc w:val="center"/>
              <w:rPr>
                <w:rFonts w:cs="Arial"/>
              </w:rPr>
            </w:pPr>
            <w:r w:rsidRPr="00D67969">
              <w:rPr>
                <w:rFonts w:cs="Arial"/>
              </w:rPr>
              <w:t>[</w:t>
            </w:r>
            <w:r w:rsidRPr="00D67969">
              <w:rPr>
                <w:rFonts w:cs="Arial"/>
                <w:highlight w:val="yellow"/>
              </w:rPr>
              <w:t>●</w:t>
            </w:r>
            <w:r w:rsidRPr="00D67969">
              <w:rPr>
                <w:rFonts w:cs="Arial"/>
              </w:rPr>
              <w:t>]</w:t>
            </w:r>
          </w:p>
        </w:tc>
        <w:tc>
          <w:tcPr>
            <w:tcW w:w="529" w:type="dxa"/>
            <w:gridSpan w:val="2"/>
          </w:tcPr>
          <w:p w14:paraId="21183B7C" w14:textId="77777777" w:rsidR="00253C61" w:rsidRPr="00253C61" w:rsidRDefault="00253C61" w:rsidP="00253C61">
            <w:pPr>
              <w:tabs>
                <w:tab w:val="left" w:pos="1134"/>
              </w:tabs>
              <w:spacing w:after="120" w:line="276" w:lineRule="auto"/>
              <w:ind w:left="-127"/>
              <w:jc w:val="center"/>
              <w:rPr>
                <w:rFonts w:cs="Arial"/>
              </w:rPr>
            </w:pPr>
            <w:r w:rsidRPr="00253C61">
              <w:rPr>
                <w:rFonts w:cs="Arial"/>
              </w:rPr>
              <w:t>€</w:t>
            </w:r>
          </w:p>
        </w:tc>
      </w:tr>
      <w:tr w:rsidR="00253C61" w:rsidRPr="00253C61" w14:paraId="6D746756" w14:textId="77777777" w:rsidTr="003A612A">
        <w:trPr>
          <w:gridAfter w:val="1"/>
          <w:wAfter w:w="104" w:type="dxa"/>
          <w:trHeight w:val="397"/>
        </w:trPr>
        <w:tc>
          <w:tcPr>
            <w:tcW w:w="591" w:type="dxa"/>
            <w:shd w:val="clear" w:color="auto" w:fill="auto"/>
          </w:tcPr>
          <w:p w14:paraId="00DFC90B" w14:textId="77777777" w:rsidR="00253C61" w:rsidRPr="00253C61" w:rsidRDefault="00253C61" w:rsidP="00253C61">
            <w:pPr>
              <w:tabs>
                <w:tab w:val="left" w:pos="1134"/>
              </w:tabs>
              <w:spacing w:after="120" w:line="276" w:lineRule="auto"/>
              <w:ind w:left="-127"/>
              <w:rPr>
                <w:rFonts w:cs="Arial"/>
              </w:rPr>
            </w:pPr>
          </w:p>
        </w:tc>
        <w:tc>
          <w:tcPr>
            <w:tcW w:w="8859" w:type="dxa"/>
            <w:gridSpan w:val="4"/>
            <w:shd w:val="clear" w:color="auto" w:fill="auto"/>
          </w:tcPr>
          <w:p w14:paraId="24305688" w14:textId="77777777" w:rsidR="00253C61" w:rsidRPr="00253C61" w:rsidRDefault="00253C61" w:rsidP="00253C61">
            <w:pPr>
              <w:tabs>
                <w:tab w:val="left" w:pos="1134"/>
              </w:tabs>
              <w:spacing w:after="120" w:line="276" w:lineRule="auto"/>
              <w:rPr>
                <w:rFonts w:cs="Arial"/>
              </w:rPr>
            </w:pPr>
            <w:r w:rsidRPr="00253C61">
              <w:rPr>
                <w:rFonts w:cs="Arial"/>
              </w:rPr>
              <w:t>je Teil werden gesondert vergütet),</w:t>
            </w:r>
          </w:p>
        </w:tc>
      </w:tr>
      <w:tr w:rsidR="00253C61" w:rsidRPr="00253C61" w14:paraId="02C8A2BC" w14:textId="77777777" w:rsidTr="003A612A">
        <w:trPr>
          <w:trHeight w:val="397"/>
        </w:trPr>
        <w:tc>
          <w:tcPr>
            <w:tcW w:w="9554" w:type="dxa"/>
            <w:gridSpan w:val="6"/>
          </w:tcPr>
          <w:p w14:paraId="25AD41F9" w14:textId="606BDBFB" w:rsidR="00253C61" w:rsidRPr="00253C61" w:rsidRDefault="00253C61" w:rsidP="00253C61">
            <w:pPr>
              <w:numPr>
                <w:ilvl w:val="0"/>
                <w:numId w:val="9"/>
              </w:numPr>
              <w:spacing w:after="120" w:line="276" w:lineRule="auto"/>
              <w:ind w:left="567" w:hanging="502"/>
              <w:jc w:val="both"/>
              <w:rPr>
                <w:rFonts w:cs="Arial"/>
              </w:rPr>
            </w:pPr>
            <w:r w:rsidRPr="00253C61">
              <w:rPr>
                <w:rFonts w:cs="Arial"/>
              </w:rPr>
              <w:t xml:space="preserve">die Kosten für die in Nr. 3.2 bezeichneten Hilfsmittel und </w:t>
            </w:r>
            <w:r w:rsidR="00D67969">
              <w:rPr>
                <w:rFonts w:cs="Arial"/>
              </w:rPr>
              <w:t>-</w:t>
            </w:r>
            <w:r w:rsidRPr="00253C61">
              <w:rPr>
                <w:rFonts w:cs="Arial"/>
              </w:rPr>
              <w:t>stoffe,</w:t>
            </w:r>
          </w:p>
        </w:tc>
      </w:tr>
      <w:tr w:rsidR="00253C61" w:rsidRPr="00253C61" w14:paraId="381648E8" w14:textId="77777777" w:rsidTr="003A612A">
        <w:trPr>
          <w:trHeight w:val="397"/>
        </w:trPr>
        <w:tc>
          <w:tcPr>
            <w:tcW w:w="9554" w:type="dxa"/>
            <w:gridSpan w:val="6"/>
          </w:tcPr>
          <w:p w14:paraId="6617BF64" w14:textId="77777777" w:rsidR="00253C61" w:rsidRPr="00253C61" w:rsidRDefault="00253C61" w:rsidP="00253C61">
            <w:pPr>
              <w:numPr>
                <w:ilvl w:val="0"/>
                <w:numId w:val="9"/>
              </w:numPr>
              <w:spacing w:after="120" w:line="276" w:lineRule="auto"/>
              <w:ind w:left="567" w:hanging="502"/>
              <w:jc w:val="both"/>
              <w:rPr>
                <w:rFonts w:cs="Arial"/>
              </w:rPr>
            </w:pPr>
            <w:r w:rsidRPr="00253C61">
              <w:rPr>
                <w:rFonts w:cs="Arial"/>
              </w:rPr>
              <w:t>die Kosten von entsprechend der Arbeitskarte zu liefernden Materialien,</w:t>
            </w:r>
          </w:p>
        </w:tc>
      </w:tr>
      <w:tr w:rsidR="00253C61" w:rsidRPr="00253C61" w14:paraId="3EC683F9" w14:textId="77777777" w:rsidTr="003A612A">
        <w:trPr>
          <w:gridAfter w:val="2"/>
          <w:wAfter w:w="374" w:type="dxa"/>
          <w:trHeight w:val="397"/>
        </w:trPr>
        <w:tc>
          <w:tcPr>
            <w:tcW w:w="9180" w:type="dxa"/>
            <w:gridSpan w:val="4"/>
          </w:tcPr>
          <w:p w14:paraId="49F7B423" w14:textId="77777777" w:rsidR="00253C61" w:rsidRPr="00253C61" w:rsidRDefault="00A66D03" w:rsidP="00253C61">
            <w:pPr>
              <w:numPr>
                <w:ilvl w:val="0"/>
                <w:numId w:val="9"/>
              </w:numPr>
              <w:spacing w:after="120" w:line="276" w:lineRule="auto"/>
              <w:ind w:left="567" w:hanging="502"/>
              <w:jc w:val="both"/>
              <w:rPr>
                <w:rFonts w:cs="Arial"/>
              </w:rPr>
            </w:pPr>
            <w:r>
              <w:rPr>
                <w:rFonts w:cs="Arial"/>
              </w:rPr>
              <w:t xml:space="preserve">die </w:t>
            </w:r>
            <w:r w:rsidR="00253C61" w:rsidRPr="00253C61">
              <w:rPr>
                <w:rFonts w:cs="Arial"/>
              </w:rPr>
              <w:t>Kosten für die entsprechend den gesetzlichen Bestimmungen vorzunehmende Entsorgung von ausgetauschten Teilen, Hilfs-/Betriebsstoffen, Abfällen und Verpackungen,</w:t>
            </w:r>
          </w:p>
        </w:tc>
      </w:tr>
      <w:tr w:rsidR="00253C61" w:rsidRPr="00253C61" w14:paraId="02CE218C" w14:textId="77777777" w:rsidTr="003A612A">
        <w:trPr>
          <w:gridAfter w:val="2"/>
          <w:wAfter w:w="374" w:type="dxa"/>
          <w:trHeight w:val="397"/>
        </w:trPr>
        <w:tc>
          <w:tcPr>
            <w:tcW w:w="9180" w:type="dxa"/>
            <w:gridSpan w:val="4"/>
          </w:tcPr>
          <w:p w14:paraId="60C1B874" w14:textId="77777777" w:rsidR="00253C61" w:rsidRPr="00253C61" w:rsidRDefault="00253C61" w:rsidP="00253C61">
            <w:pPr>
              <w:numPr>
                <w:ilvl w:val="0"/>
                <w:numId w:val="9"/>
              </w:numPr>
              <w:spacing w:after="120" w:line="276" w:lineRule="auto"/>
              <w:ind w:left="567" w:hanging="502"/>
              <w:jc w:val="both"/>
              <w:rPr>
                <w:rFonts w:cs="Arial"/>
              </w:rPr>
            </w:pPr>
            <w:r w:rsidRPr="00253C61">
              <w:rPr>
                <w:rFonts w:cs="Arial"/>
              </w:rPr>
              <w:t>alle sich aus den Leistungen nach Nr. 2.1 und 2.2 ergebenden Nebenkosten, z.B. Fahrt- und Transportkosten, Auslösungen, Tage- und Übernachtungsgelder, Schmutz- und Erschwerniszulagen, Überstunden sowie Sonn- und Feiertagszuschläge.</w:t>
            </w:r>
          </w:p>
        </w:tc>
      </w:tr>
    </w:tbl>
    <w:p w14:paraId="38E99E73" w14:textId="77777777" w:rsidR="00253C61" w:rsidRPr="00253C61" w:rsidRDefault="00253C61" w:rsidP="00253C61">
      <w:pPr>
        <w:spacing w:line="276" w:lineRule="auto"/>
        <w:ind w:left="1134"/>
        <w:jc w:val="both"/>
        <w:rPr>
          <w:rFonts w:cs="Arial"/>
        </w:rPr>
      </w:pPr>
    </w:p>
    <w:p w14:paraId="75706A28" w14:textId="4E5ECDAF" w:rsidR="00253C61" w:rsidRPr="00253C61" w:rsidRDefault="00253C61" w:rsidP="00253C61">
      <w:pPr>
        <w:numPr>
          <w:ilvl w:val="1"/>
          <w:numId w:val="6"/>
        </w:numPr>
        <w:spacing w:line="276" w:lineRule="auto"/>
        <w:ind w:left="709" w:hanging="708"/>
        <w:jc w:val="both"/>
        <w:rPr>
          <w:rFonts w:cs="Arial"/>
        </w:rPr>
      </w:pPr>
      <w:r w:rsidRPr="00253C61">
        <w:rPr>
          <w:rFonts w:cs="Arial"/>
        </w:rPr>
        <w:t>Die Leistungen nach Nr. 2.4 werden wie folgt vergütet (netto)</w:t>
      </w:r>
      <w:r w:rsidR="0051005F">
        <w:rPr>
          <w:rFonts w:cs="Arial"/>
        </w:rPr>
        <w:t>, soweit es sich nicht um nach Ziffer 5.1 abgegoltene Leistungen gemäß Ziffern 2.1 bis 2.3 handelt</w:t>
      </w:r>
      <w:r w:rsidRPr="00253C61">
        <w:rPr>
          <w:rFonts w:cs="Arial"/>
        </w:rPr>
        <w:t>:</w:t>
      </w:r>
      <w:bookmarkEnd w:id="1"/>
      <w:r w:rsidR="00D67969">
        <w:rPr>
          <w:rStyle w:val="Funotenzeichen"/>
          <w:rFonts w:cs="Arial"/>
        </w:rPr>
        <w:footnoteReference w:id="12"/>
      </w:r>
      <w:r w:rsidRPr="00253C61">
        <w:rPr>
          <w:rFonts w:cs="Arial"/>
        </w:rPr>
        <w:t xml:space="preserve">  </w:t>
      </w:r>
    </w:p>
    <w:p w14:paraId="74A58334" w14:textId="77777777" w:rsidR="00253C61" w:rsidRPr="00253C61" w:rsidRDefault="00253C61" w:rsidP="00253C61">
      <w:pPr>
        <w:spacing w:line="276" w:lineRule="auto"/>
        <w:jc w:val="both"/>
        <w:rPr>
          <w:rFonts w:cs="Arial"/>
        </w:rPr>
      </w:pPr>
    </w:p>
    <w:p w14:paraId="0CA759B4" w14:textId="77777777" w:rsidR="00253C61" w:rsidRPr="00253C61" w:rsidRDefault="00253C61" w:rsidP="00253C61">
      <w:pPr>
        <w:rPr>
          <w:vanish/>
          <w:szCs w:val="20"/>
        </w:rPr>
      </w:pPr>
    </w:p>
    <w:tbl>
      <w:tblPr>
        <w:tblW w:w="9170" w:type="dxa"/>
        <w:tblInd w:w="900" w:type="dxa"/>
        <w:tblLayout w:type="fixed"/>
        <w:tblCellMar>
          <w:left w:w="0" w:type="dxa"/>
          <w:right w:w="0" w:type="dxa"/>
        </w:tblCellMar>
        <w:tblLook w:val="04A0" w:firstRow="1" w:lastRow="0" w:firstColumn="1" w:lastColumn="0" w:noHBand="0" w:noVBand="1"/>
      </w:tblPr>
      <w:tblGrid>
        <w:gridCol w:w="6041"/>
        <w:gridCol w:w="429"/>
        <w:gridCol w:w="7"/>
        <w:gridCol w:w="425"/>
        <w:gridCol w:w="1837"/>
        <w:gridCol w:w="431"/>
      </w:tblGrid>
      <w:tr w:rsidR="00253C61" w:rsidRPr="00253C61" w14:paraId="7961232A" w14:textId="77777777" w:rsidTr="00266AB7">
        <w:trPr>
          <w:trHeight w:hRule="exact" w:val="397"/>
        </w:trPr>
        <w:tc>
          <w:tcPr>
            <w:tcW w:w="6478" w:type="dxa"/>
            <w:gridSpan w:val="3"/>
            <w:shd w:val="clear" w:color="auto" w:fill="auto"/>
          </w:tcPr>
          <w:p w14:paraId="0B2912F4" w14:textId="77777777" w:rsidR="00253C61" w:rsidRPr="00253C61" w:rsidRDefault="00253C61" w:rsidP="00253C61">
            <w:pPr>
              <w:tabs>
                <w:tab w:val="left" w:pos="3969"/>
                <w:tab w:val="left" w:pos="6663"/>
              </w:tabs>
              <w:spacing w:before="100" w:beforeAutospacing="1" w:line="276" w:lineRule="auto"/>
              <w:ind w:left="137" w:hanging="137"/>
              <w:rPr>
                <w:rFonts w:cs="Arial"/>
              </w:rPr>
            </w:pPr>
            <w:r w:rsidRPr="00253C61">
              <w:rPr>
                <w:rFonts w:cs="Arial"/>
              </w:rPr>
              <w:t>Stundenverrechnungssatz:</w:t>
            </w:r>
          </w:p>
        </w:tc>
        <w:tc>
          <w:tcPr>
            <w:tcW w:w="425" w:type="dxa"/>
            <w:shd w:val="clear" w:color="auto" w:fill="auto"/>
          </w:tcPr>
          <w:p w14:paraId="41C8D5D6" w14:textId="77777777" w:rsidR="00253C61" w:rsidRPr="00253C61" w:rsidRDefault="00253C61" w:rsidP="00253C61">
            <w:pPr>
              <w:tabs>
                <w:tab w:val="left" w:pos="3969"/>
                <w:tab w:val="left" w:pos="6663"/>
              </w:tabs>
              <w:spacing w:before="100" w:beforeAutospacing="1" w:line="276" w:lineRule="auto"/>
              <w:jc w:val="right"/>
              <w:rPr>
                <w:rFonts w:cs="Arial"/>
              </w:rPr>
            </w:pPr>
          </w:p>
        </w:tc>
        <w:tc>
          <w:tcPr>
            <w:tcW w:w="2267" w:type="dxa"/>
            <w:gridSpan w:val="2"/>
            <w:shd w:val="clear" w:color="auto" w:fill="auto"/>
          </w:tcPr>
          <w:p w14:paraId="50C03940" w14:textId="77777777" w:rsidR="00253C61" w:rsidRPr="00253C61" w:rsidRDefault="00253C61" w:rsidP="00253C61">
            <w:pPr>
              <w:tabs>
                <w:tab w:val="left" w:pos="3969"/>
                <w:tab w:val="left" w:pos="6663"/>
              </w:tabs>
              <w:spacing w:before="100" w:beforeAutospacing="1" w:line="276" w:lineRule="auto"/>
              <w:rPr>
                <w:rFonts w:cs="Arial"/>
              </w:rPr>
            </w:pPr>
          </w:p>
        </w:tc>
      </w:tr>
      <w:tr w:rsidR="00253C61" w:rsidRPr="00253C61" w14:paraId="311D4320" w14:textId="77777777" w:rsidTr="00266AB7">
        <w:trPr>
          <w:gridAfter w:val="1"/>
          <w:wAfter w:w="431" w:type="dxa"/>
          <w:trHeight w:hRule="exact" w:val="397"/>
        </w:trPr>
        <w:tc>
          <w:tcPr>
            <w:tcW w:w="6042" w:type="dxa"/>
            <w:shd w:val="clear" w:color="auto" w:fill="auto"/>
          </w:tcPr>
          <w:p w14:paraId="1E8EF713" w14:textId="77777777" w:rsidR="00253C61" w:rsidRPr="00253C61" w:rsidRDefault="00253C61" w:rsidP="00253C61">
            <w:pPr>
              <w:tabs>
                <w:tab w:val="left" w:pos="3969"/>
                <w:tab w:val="left" w:pos="6663"/>
              </w:tabs>
              <w:spacing w:before="100" w:beforeAutospacing="1" w:line="276" w:lineRule="auto"/>
              <w:ind w:left="137"/>
              <w:rPr>
                <w:rFonts w:cs="Arial"/>
              </w:rPr>
            </w:pPr>
          </w:p>
        </w:tc>
        <w:tc>
          <w:tcPr>
            <w:tcW w:w="429" w:type="dxa"/>
            <w:shd w:val="clear" w:color="auto" w:fill="auto"/>
          </w:tcPr>
          <w:p w14:paraId="6DA94E45" w14:textId="0464BD75"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132C9A04" w14:textId="27A2B995" w:rsidR="00253C61" w:rsidRPr="00253C61" w:rsidRDefault="00253C61" w:rsidP="00253C61">
            <w:pPr>
              <w:tabs>
                <w:tab w:val="left" w:pos="3969"/>
                <w:tab w:val="left" w:pos="6663"/>
              </w:tabs>
              <w:spacing w:before="100" w:beforeAutospacing="1" w:line="276" w:lineRule="auto"/>
              <w:rPr>
                <w:rFonts w:cs="Arial"/>
              </w:rPr>
            </w:pPr>
            <w:r w:rsidRPr="00253C61">
              <w:rPr>
                <w:rFonts w:cs="Arial"/>
              </w:rPr>
              <w:t xml:space="preserve"> €</w:t>
            </w:r>
            <w:r w:rsidR="00266AB7">
              <w:rPr>
                <w:rFonts w:cs="Arial"/>
              </w:rPr>
              <w:t xml:space="preserve"> netto</w:t>
            </w:r>
          </w:p>
        </w:tc>
      </w:tr>
      <w:tr w:rsidR="00253C61" w:rsidRPr="00253C61" w14:paraId="15758DAB" w14:textId="77777777" w:rsidTr="00266AB7">
        <w:trPr>
          <w:gridAfter w:val="1"/>
          <w:wAfter w:w="431" w:type="dxa"/>
          <w:trHeight w:hRule="exact" w:val="397"/>
        </w:trPr>
        <w:tc>
          <w:tcPr>
            <w:tcW w:w="6042" w:type="dxa"/>
            <w:shd w:val="clear" w:color="auto" w:fill="auto"/>
          </w:tcPr>
          <w:p w14:paraId="4AA4FAE4" w14:textId="77777777" w:rsidR="00253C61" w:rsidRPr="00253C61" w:rsidRDefault="00253C61" w:rsidP="00253C61">
            <w:pPr>
              <w:tabs>
                <w:tab w:val="left" w:pos="3969"/>
                <w:tab w:val="left" w:pos="6663"/>
              </w:tabs>
              <w:spacing w:before="100" w:beforeAutospacing="1" w:line="276" w:lineRule="auto"/>
              <w:ind w:left="137"/>
              <w:rPr>
                <w:rFonts w:cs="Arial"/>
              </w:rPr>
            </w:pPr>
          </w:p>
        </w:tc>
        <w:tc>
          <w:tcPr>
            <w:tcW w:w="429" w:type="dxa"/>
            <w:shd w:val="clear" w:color="auto" w:fill="auto"/>
          </w:tcPr>
          <w:p w14:paraId="3639D59E" w14:textId="16EA6761"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63C4F19A" w14:textId="79D8141A" w:rsidR="00253C61" w:rsidRPr="00253C61" w:rsidRDefault="00253C61" w:rsidP="00A66D03">
            <w:pPr>
              <w:tabs>
                <w:tab w:val="left" w:pos="3969"/>
                <w:tab w:val="left" w:pos="6663"/>
              </w:tabs>
              <w:spacing w:before="100" w:beforeAutospacing="1" w:line="276" w:lineRule="auto"/>
              <w:rPr>
                <w:rFonts w:cs="Arial"/>
              </w:rPr>
            </w:pPr>
            <w:r w:rsidRPr="00253C61">
              <w:rPr>
                <w:rFonts w:cs="Arial"/>
              </w:rPr>
              <w:t xml:space="preserve"> €</w:t>
            </w:r>
            <w:r w:rsidR="00266AB7">
              <w:rPr>
                <w:rFonts w:cs="Arial"/>
              </w:rPr>
              <w:t xml:space="preserve"> netto</w:t>
            </w:r>
          </w:p>
        </w:tc>
      </w:tr>
      <w:tr w:rsidR="00253C61" w:rsidRPr="00253C61" w14:paraId="05986CCA" w14:textId="77777777" w:rsidTr="00266AB7">
        <w:trPr>
          <w:gridAfter w:val="1"/>
          <w:wAfter w:w="431" w:type="dxa"/>
          <w:trHeight w:hRule="exact" w:val="397"/>
        </w:trPr>
        <w:tc>
          <w:tcPr>
            <w:tcW w:w="6042" w:type="dxa"/>
            <w:shd w:val="clear" w:color="auto" w:fill="auto"/>
          </w:tcPr>
          <w:p w14:paraId="59C8A21A" w14:textId="77777777" w:rsidR="00253C61" w:rsidRPr="00253C61" w:rsidRDefault="00253C61" w:rsidP="00253C61">
            <w:pPr>
              <w:tabs>
                <w:tab w:val="left" w:pos="3969"/>
                <w:tab w:val="left" w:pos="6663"/>
              </w:tabs>
              <w:spacing w:before="100" w:beforeAutospacing="1" w:line="276" w:lineRule="auto"/>
              <w:ind w:left="137"/>
              <w:rPr>
                <w:rFonts w:cs="Arial"/>
              </w:rPr>
            </w:pPr>
          </w:p>
        </w:tc>
        <w:tc>
          <w:tcPr>
            <w:tcW w:w="429" w:type="dxa"/>
            <w:shd w:val="clear" w:color="auto" w:fill="auto"/>
          </w:tcPr>
          <w:p w14:paraId="00FF9624" w14:textId="79F567AD"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682F9C9F" w14:textId="3F730DA2" w:rsidR="00253C61" w:rsidRPr="00253C61" w:rsidRDefault="00253C61" w:rsidP="00A66D03">
            <w:pPr>
              <w:tabs>
                <w:tab w:val="left" w:pos="3969"/>
                <w:tab w:val="left" w:pos="6663"/>
              </w:tabs>
              <w:spacing w:before="100" w:beforeAutospacing="1" w:line="276" w:lineRule="auto"/>
              <w:rPr>
                <w:rFonts w:cs="Arial"/>
              </w:rPr>
            </w:pPr>
            <w:r w:rsidRPr="00253C61">
              <w:rPr>
                <w:rFonts w:cs="Arial"/>
              </w:rPr>
              <w:t xml:space="preserve"> €</w:t>
            </w:r>
            <w:r w:rsidR="00266AB7">
              <w:rPr>
                <w:rFonts w:cs="Arial"/>
              </w:rPr>
              <w:t xml:space="preserve"> netto</w:t>
            </w:r>
          </w:p>
        </w:tc>
      </w:tr>
      <w:tr w:rsidR="00253C61" w:rsidRPr="00253C61" w14:paraId="58A14902" w14:textId="77777777" w:rsidTr="00266AB7">
        <w:trPr>
          <w:gridAfter w:val="1"/>
          <w:wAfter w:w="430" w:type="dxa"/>
          <w:trHeight w:hRule="exact" w:val="397"/>
        </w:trPr>
        <w:tc>
          <w:tcPr>
            <w:tcW w:w="8740" w:type="dxa"/>
            <w:gridSpan w:val="5"/>
            <w:shd w:val="clear" w:color="auto" w:fill="auto"/>
          </w:tcPr>
          <w:p w14:paraId="439224F9" w14:textId="77777777" w:rsidR="00253C61" w:rsidRPr="00253C61" w:rsidRDefault="00253C61" w:rsidP="00266AB7">
            <w:pPr>
              <w:tabs>
                <w:tab w:val="left" w:pos="3969"/>
                <w:tab w:val="left" w:pos="6663"/>
              </w:tabs>
              <w:spacing w:before="100" w:beforeAutospacing="1" w:line="276" w:lineRule="auto"/>
              <w:rPr>
                <w:rFonts w:cs="Arial"/>
              </w:rPr>
            </w:pPr>
          </w:p>
        </w:tc>
      </w:tr>
      <w:tr w:rsidR="00253C61" w:rsidRPr="00253C61" w14:paraId="0775B8EA" w14:textId="77777777" w:rsidTr="00266AB7">
        <w:trPr>
          <w:gridAfter w:val="1"/>
          <w:wAfter w:w="430" w:type="dxa"/>
          <w:trHeight w:hRule="exact" w:val="397"/>
        </w:trPr>
        <w:tc>
          <w:tcPr>
            <w:tcW w:w="8740" w:type="dxa"/>
            <w:gridSpan w:val="5"/>
            <w:shd w:val="clear" w:color="auto" w:fill="auto"/>
          </w:tcPr>
          <w:p w14:paraId="3E7AC8CA" w14:textId="40BD8419" w:rsidR="00253C61" w:rsidRPr="00253C61" w:rsidRDefault="00253C61" w:rsidP="00253C61">
            <w:pPr>
              <w:tabs>
                <w:tab w:val="left" w:pos="3969"/>
                <w:tab w:val="left" w:pos="6663"/>
              </w:tabs>
              <w:spacing w:before="100" w:beforeAutospacing="1" w:line="276" w:lineRule="auto"/>
              <w:ind w:left="137"/>
              <w:rPr>
                <w:rFonts w:cs="Arial"/>
              </w:rPr>
            </w:pPr>
            <w:r w:rsidRPr="00253C61">
              <w:rPr>
                <w:rFonts w:cs="Arial"/>
              </w:rPr>
              <w:t>Zuschlag für Leistungen außerhalb der betriebsüblichen Arbeitszeit</w:t>
            </w:r>
            <w:r w:rsidR="00266AB7">
              <w:rPr>
                <w:rFonts w:cs="Arial"/>
              </w:rPr>
              <w:t>:</w:t>
            </w:r>
          </w:p>
        </w:tc>
      </w:tr>
      <w:tr w:rsidR="00253C61" w:rsidRPr="00253C61" w14:paraId="044333C2" w14:textId="77777777" w:rsidTr="00266AB7">
        <w:trPr>
          <w:gridAfter w:val="1"/>
          <w:wAfter w:w="431" w:type="dxa"/>
          <w:trHeight w:hRule="exact" w:val="435"/>
        </w:trPr>
        <w:tc>
          <w:tcPr>
            <w:tcW w:w="6042" w:type="dxa"/>
            <w:shd w:val="clear" w:color="auto" w:fill="auto"/>
          </w:tcPr>
          <w:p w14:paraId="4A43A014" w14:textId="77777777" w:rsidR="00253C61" w:rsidRPr="00253C61" w:rsidRDefault="00253C61" w:rsidP="00253C61">
            <w:pPr>
              <w:tabs>
                <w:tab w:val="left" w:pos="3969"/>
                <w:tab w:val="left" w:pos="6663"/>
              </w:tabs>
              <w:spacing w:before="100" w:beforeAutospacing="1" w:line="276" w:lineRule="auto"/>
              <w:ind w:left="137"/>
              <w:rPr>
                <w:rFonts w:cs="Arial"/>
              </w:rPr>
            </w:pPr>
            <w:r w:rsidRPr="00253C61">
              <w:rPr>
                <w:rFonts w:cs="Arial"/>
              </w:rPr>
              <w:t>Überstunden</w:t>
            </w:r>
          </w:p>
        </w:tc>
        <w:tc>
          <w:tcPr>
            <w:tcW w:w="429" w:type="dxa"/>
            <w:shd w:val="clear" w:color="auto" w:fill="auto"/>
          </w:tcPr>
          <w:p w14:paraId="1F610C83" w14:textId="11900953"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00266AB7">
              <w:rPr>
                <w:rFonts w:cs="Arial"/>
              </w:rPr>
              <w:t>]</w:t>
            </w:r>
          </w:p>
        </w:tc>
        <w:tc>
          <w:tcPr>
            <w:tcW w:w="2268" w:type="dxa"/>
            <w:gridSpan w:val="3"/>
            <w:shd w:val="clear" w:color="auto" w:fill="auto"/>
          </w:tcPr>
          <w:p w14:paraId="6929D0FC" w14:textId="07E3E6C4" w:rsidR="00253C61" w:rsidRPr="00253C61" w:rsidRDefault="00253C61" w:rsidP="00266AB7">
            <w:pPr>
              <w:tabs>
                <w:tab w:val="left" w:pos="3969"/>
                <w:tab w:val="left" w:pos="6663"/>
              </w:tabs>
              <w:spacing w:before="100" w:beforeAutospacing="1" w:line="276" w:lineRule="auto"/>
              <w:ind w:right="-856"/>
              <w:rPr>
                <w:rFonts w:cs="Arial"/>
              </w:rPr>
            </w:pPr>
            <w:r w:rsidRPr="00253C61">
              <w:rPr>
                <w:rFonts w:cs="Arial"/>
              </w:rPr>
              <w:t xml:space="preserve"> %</w:t>
            </w:r>
            <w:r w:rsidR="00266AB7">
              <w:rPr>
                <w:rFonts w:cs="Arial"/>
              </w:rPr>
              <w:t xml:space="preserve"> der/des </w:t>
            </w:r>
            <w:r w:rsidR="00266AB7" w:rsidRPr="00266AB7">
              <w:rPr>
                <w:rFonts w:cs="Arial"/>
              </w:rPr>
              <w:t>[</w:t>
            </w:r>
            <w:r w:rsidR="00266AB7" w:rsidRPr="00266AB7">
              <w:rPr>
                <w:rFonts w:cs="Arial"/>
                <w:highlight w:val="yellow"/>
              </w:rPr>
              <w:t>●</w:t>
            </w:r>
            <w:r w:rsidR="00266AB7" w:rsidRPr="00266AB7">
              <w:rPr>
                <w:rFonts w:cs="Arial"/>
              </w:rPr>
              <w:t>]</w:t>
            </w:r>
          </w:p>
        </w:tc>
      </w:tr>
      <w:tr w:rsidR="00253C61" w:rsidRPr="00253C61" w14:paraId="7BB6B3E2" w14:textId="77777777" w:rsidTr="00266AB7">
        <w:trPr>
          <w:gridAfter w:val="1"/>
          <w:wAfter w:w="431" w:type="dxa"/>
          <w:trHeight w:hRule="exact" w:val="397"/>
        </w:trPr>
        <w:tc>
          <w:tcPr>
            <w:tcW w:w="6042" w:type="dxa"/>
            <w:shd w:val="clear" w:color="auto" w:fill="auto"/>
          </w:tcPr>
          <w:p w14:paraId="212555A5" w14:textId="77777777" w:rsidR="00253C61" w:rsidRPr="00253C61" w:rsidRDefault="00253C61" w:rsidP="00253C61">
            <w:pPr>
              <w:tabs>
                <w:tab w:val="left" w:pos="3969"/>
                <w:tab w:val="left" w:pos="6663"/>
              </w:tabs>
              <w:spacing w:before="100" w:beforeAutospacing="1" w:line="276" w:lineRule="auto"/>
              <w:ind w:left="137"/>
              <w:rPr>
                <w:rFonts w:cs="Arial"/>
              </w:rPr>
            </w:pPr>
            <w:r w:rsidRPr="00253C61">
              <w:rPr>
                <w:rFonts w:cs="Arial"/>
              </w:rPr>
              <w:t>Nacht-/Schichtarbeit</w:t>
            </w:r>
          </w:p>
        </w:tc>
        <w:tc>
          <w:tcPr>
            <w:tcW w:w="429" w:type="dxa"/>
            <w:shd w:val="clear" w:color="auto" w:fill="auto"/>
          </w:tcPr>
          <w:p w14:paraId="30536F50" w14:textId="1B95AA95"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0BE217C6" w14:textId="71174973" w:rsidR="00253C61" w:rsidRPr="00253C61" w:rsidRDefault="00253C61" w:rsidP="00A66D03">
            <w:pPr>
              <w:tabs>
                <w:tab w:val="left" w:pos="3969"/>
                <w:tab w:val="left" w:pos="6663"/>
              </w:tabs>
              <w:spacing w:before="100" w:beforeAutospacing="1" w:line="276" w:lineRule="auto"/>
              <w:rPr>
                <w:rFonts w:cs="Arial"/>
              </w:rPr>
            </w:pPr>
            <w:r w:rsidRPr="00253C61">
              <w:rPr>
                <w:rFonts w:cs="Arial"/>
              </w:rPr>
              <w:t xml:space="preserve"> %</w:t>
            </w:r>
            <w:r w:rsidR="00266AB7">
              <w:rPr>
                <w:rFonts w:cs="Arial"/>
              </w:rPr>
              <w:t xml:space="preserve"> der/des </w:t>
            </w:r>
            <w:r w:rsidR="00266AB7" w:rsidRPr="00266AB7">
              <w:rPr>
                <w:rFonts w:cs="Arial"/>
              </w:rPr>
              <w:t>[</w:t>
            </w:r>
            <w:r w:rsidR="00266AB7" w:rsidRPr="00266AB7">
              <w:rPr>
                <w:rFonts w:cs="Arial"/>
                <w:highlight w:val="yellow"/>
              </w:rPr>
              <w:t>●</w:t>
            </w:r>
            <w:r w:rsidR="00266AB7" w:rsidRPr="00266AB7">
              <w:rPr>
                <w:rFonts w:cs="Arial"/>
              </w:rPr>
              <w:t>]</w:t>
            </w:r>
          </w:p>
        </w:tc>
      </w:tr>
      <w:tr w:rsidR="00253C61" w:rsidRPr="00253C61" w14:paraId="141F8E65" w14:textId="77777777" w:rsidTr="00266AB7">
        <w:trPr>
          <w:gridAfter w:val="1"/>
          <w:wAfter w:w="431" w:type="dxa"/>
          <w:trHeight w:hRule="exact" w:val="397"/>
        </w:trPr>
        <w:tc>
          <w:tcPr>
            <w:tcW w:w="6042" w:type="dxa"/>
            <w:shd w:val="clear" w:color="auto" w:fill="auto"/>
          </w:tcPr>
          <w:p w14:paraId="2B1FE4B5" w14:textId="77777777" w:rsidR="00253C61" w:rsidRPr="00253C61" w:rsidRDefault="00253C61" w:rsidP="00253C61">
            <w:pPr>
              <w:tabs>
                <w:tab w:val="left" w:pos="3969"/>
                <w:tab w:val="left" w:pos="6663"/>
              </w:tabs>
              <w:spacing w:before="100" w:beforeAutospacing="1" w:line="276" w:lineRule="auto"/>
              <w:ind w:left="137"/>
              <w:rPr>
                <w:rFonts w:cs="Arial"/>
              </w:rPr>
            </w:pPr>
            <w:r w:rsidRPr="00253C61">
              <w:rPr>
                <w:rFonts w:cs="Arial"/>
              </w:rPr>
              <w:t>Sonn-/Feiertagsarbeit</w:t>
            </w:r>
          </w:p>
        </w:tc>
        <w:tc>
          <w:tcPr>
            <w:tcW w:w="429" w:type="dxa"/>
            <w:shd w:val="clear" w:color="auto" w:fill="auto"/>
          </w:tcPr>
          <w:p w14:paraId="0195B41F" w14:textId="31F4769B"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672BBDDC" w14:textId="4A2F5D65" w:rsidR="00253C61" w:rsidRPr="00253C61" w:rsidRDefault="00253C61" w:rsidP="00A66D03">
            <w:pPr>
              <w:tabs>
                <w:tab w:val="left" w:pos="3969"/>
                <w:tab w:val="left" w:pos="6663"/>
              </w:tabs>
              <w:spacing w:before="100" w:beforeAutospacing="1" w:line="276" w:lineRule="auto"/>
              <w:rPr>
                <w:rFonts w:cs="Arial"/>
              </w:rPr>
            </w:pPr>
            <w:r w:rsidRPr="00253C61">
              <w:rPr>
                <w:rFonts w:cs="Arial"/>
              </w:rPr>
              <w:t xml:space="preserve"> %</w:t>
            </w:r>
            <w:r w:rsidR="00266AB7">
              <w:rPr>
                <w:rFonts w:cs="Arial"/>
              </w:rPr>
              <w:t xml:space="preserve"> der/des </w:t>
            </w:r>
            <w:r w:rsidR="00266AB7" w:rsidRPr="00266AB7">
              <w:rPr>
                <w:rFonts w:cs="Arial"/>
              </w:rPr>
              <w:t>[</w:t>
            </w:r>
            <w:r w:rsidR="00266AB7" w:rsidRPr="00266AB7">
              <w:rPr>
                <w:rFonts w:cs="Arial"/>
                <w:highlight w:val="yellow"/>
              </w:rPr>
              <w:t>●</w:t>
            </w:r>
            <w:r w:rsidR="00266AB7" w:rsidRPr="00266AB7">
              <w:rPr>
                <w:rFonts w:cs="Arial"/>
              </w:rPr>
              <w:t>]</w:t>
            </w:r>
          </w:p>
        </w:tc>
      </w:tr>
      <w:tr w:rsidR="00253C61" w:rsidRPr="00253C61" w14:paraId="7B845698" w14:textId="77777777" w:rsidTr="00266AB7">
        <w:trPr>
          <w:gridAfter w:val="1"/>
          <w:wAfter w:w="431" w:type="dxa"/>
          <w:trHeight w:hRule="exact" w:val="397"/>
        </w:trPr>
        <w:tc>
          <w:tcPr>
            <w:tcW w:w="6042" w:type="dxa"/>
            <w:shd w:val="clear" w:color="auto" w:fill="auto"/>
          </w:tcPr>
          <w:p w14:paraId="19A68618" w14:textId="77777777" w:rsidR="00253C61" w:rsidRPr="00253C61" w:rsidRDefault="00253C61" w:rsidP="00253C61">
            <w:pPr>
              <w:tabs>
                <w:tab w:val="left" w:pos="3969"/>
                <w:tab w:val="left" w:pos="6663"/>
              </w:tabs>
              <w:spacing w:before="100" w:beforeAutospacing="1" w:line="276" w:lineRule="auto"/>
              <w:ind w:left="137"/>
              <w:rPr>
                <w:rFonts w:cs="Arial"/>
              </w:rPr>
            </w:pPr>
          </w:p>
        </w:tc>
        <w:tc>
          <w:tcPr>
            <w:tcW w:w="429" w:type="dxa"/>
            <w:shd w:val="clear" w:color="auto" w:fill="auto"/>
          </w:tcPr>
          <w:p w14:paraId="2473128C" w14:textId="77777777" w:rsidR="00253C61" w:rsidRPr="00253C61" w:rsidRDefault="00253C61" w:rsidP="00253C61">
            <w:pPr>
              <w:tabs>
                <w:tab w:val="left" w:pos="3969"/>
                <w:tab w:val="left" w:pos="6663"/>
              </w:tabs>
              <w:spacing w:before="100" w:beforeAutospacing="1" w:line="276" w:lineRule="auto"/>
              <w:ind w:left="137"/>
              <w:rPr>
                <w:rFonts w:cs="Arial"/>
              </w:rPr>
            </w:pPr>
          </w:p>
        </w:tc>
        <w:tc>
          <w:tcPr>
            <w:tcW w:w="2268" w:type="dxa"/>
            <w:gridSpan w:val="3"/>
            <w:shd w:val="clear" w:color="auto" w:fill="auto"/>
          </w:tcPr>
          <w:p w14:paraId="6D9B57CD" w14:textId="77777777" w:rsidR="00253C61" w:rsidRPr="00253C61" w:rsidRDefault="00253C61" w:rsidP="00253C61">
            <w:pPr>
              <w:tabs>
                <w:tab w:val="left" w:pos="3969"/>
                <w:tab w:val="left" w:pos="6663"/>
              </w:tabs>
              <w:spacing w:before="100" w:beforeAutospacing="1" w:line="276" w:lineRule="auto"/>
              <w:rPr>
                <w:rFonts w:cs="Arial"/>
              </w:rPr>
            </w:pPr>
          </w:p>
        </w:tc>
      </w:tr>
      <w:tr w:rsidR="00253C61" w:rsidRPr="00253C61" w14:paraId="308713A0" w14:textId="77777777" w:rsidTr="00266AB7">
        <w:trPr>
          <w:gridAfter w:val="1"/>
          <w:wAfter w:w="431" w:type="dxa"/>
          <w:trHeight w:hRule="exact" w:val="397"/>
        </w:trPr>
        <w:tc>
          <w:tcPr>
            <w:tcW w:w="6042" w:type="dxa"/>
            <w:shd w:val="clear" w:color="auto" w:fill="auto"/>
          </w:tcPr>
          <w:p w14:paraId="1EFB00A1" w14:textId="77777777" w:rsidR="00253C61" w:rsidRPr="00253C61" w:rsidRDefault="00253C61" w:rsidP="00253C61">
            <w:pPr>
              <w:tabs>
                <w:tab w:val="left" w:pos="3969"/>
                <w:tab w:val="left" w:pos="6663"/>
              </w:tabs>
              <w:spacing w:before="100" w:beforeAutospacing="1" w:line="276" w:lineRule="auto"/>
              <w:ind w:left="137"/>
              <w:rPr>
                <w:rFonts w:cs="Arial"/>
              </w:rPr>
            </w:pPr>
            <w:r w:rsidRPr="00253C61">
              <w:rPr>
                <w:rFonts w:cs="Arial"/>
              </w:rPr>
              <w:t>Fahrtkosten (An- und Abfahrt):</w:t>
            </w:r>
            <w:r w:rsidRPr="00253C61">
              <w:rPr>
                <w:rFonts w:cs="Arial"/>
                <w:vertAlign w:val="superscript"/>
              </w:rPr>
              <w:t xml:space="preserve"> </w:t>
            </w:r>
          </w:p>
        </w:tc>
        <w:tc>
          <w:tcPr>
            <w:tcW w:w="429" w:type="dxa"/>
            <w:shd w:val="clear" w:color="auto" w:fill="auto"/>
          </w:tcPr>
          <w:p w14:paraId="1E53DA43" w14:textId="0B1A162A"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11E8F18B" w14:textId="788BC272" w:rsidR="00253C61" w:rsidRPr="00253C61" w:rsidRDefault="00253C61" w:rsidP="00A66D03">
            <w:pPr>
              <w:tabs>
                <w:tab w:val="left" w:pos="3969"/>
                <w:tab w:val="left" w:pos="6663"/>
              </w:tabs>
              <w:spacing w:before="100" w:beforeAutospacing="1" w:line="276" w:lineRule="auto"/>
              <w:rPr>
                <w:rFonts w:cs="Arial"/>
              </w:rPr>
            </w:pPr>
            <w:r w:rsidRPr="00253C61">
              <w:rPr>
                <w:rFonts w:cs="Arial"/>
              </w:rPr>
              <w:t xml:space="preserve"> €</w:t>
            </w:r>
            <w:r w:rsidR="00266AB7">
              <w:rPr>
                <w:rFonts w:cs="Arial"/>
              </w:rPr>
              <w:t xml:space="preserve"> netto</w:t>
            </w:r>
            <w:r w:rsidRPr="00253C61">
              <w:rPr>
                <w:rFonts w:cs="Arial"/>
              </w:rPr>
              <w:t>/Auftrag</w:t>
            </w:r>
          </w:p>
        </w:tc>
      </w:tr>
      <w:tr w:rsidR="00253C61" w:rsidRPr="00253C61" w14:paraId="60E446F3" w14:textId="77777777" w:rsidTr="00266AB7">
        <w:trPr>
          <w:gridAfter w:val="1"/>
          <w:wAfter w:w="431" w:type="dxa"/>
          <w:trHeight w:hRule="exact" w:val="680"/>
        </w:trPr>
        <w:tc>
          <w:tcPr>
            <w:tcW w:w="6042" w:type="dxa"/>
            <w:shd w:val="clear" w:color="auto" w:fill="auto"/>
          </w:tcPr>
          <w:p w14:paraId="4908A875" w14:textId="77777777" w:rsidR="00253C61" w:rsidRPr="00253C61" w:rsidRDefault="00253C61" w:rsidP="00253C61">
            <w:pPr>
              <w:tabs>
                <w:tab w:val="left" w:pos="3969"/>
                <w:tab w:val="left" w:pos="6663"/>
              </w:tabs>
              <w:ind w:left="137"/>
              <w:rPr>
                <w:rFonts w:cs="Arial"/>
              </w:rPr>
            </w:pPr>
            <w:r w:rsidRPr="00253C61">
              <w:rPr>
                <w:rFonts w:cs="Arial"/>
              </w:rPr>
              <w:t xml:space="preserve">Entfernung Einsatzort – nächstgelegene </w:t>
            </w:r>
          </w:p>
          <w:p w14:paraId="6C336758" w14:textId="77777777" w:rsidR="00253C61" w:rsidRPr="00253C61" w:rsidRDefault="00253C61" w:rsidP="00253C61">
            <w:pPr>
              <w:tabs>
                <w:tab w:val="left" w:pos="3969"/>
                <w:tab w:val="left" w:pos="6663"/>
              </w:tabs>
              <w:ind w:left="137"/>
              <w:rPr>
                <w:rFonts w:cs="Arial"/>
              </w:rPr>
            </w:pPr>
            <w:r w:rsidRPr="00253C61">
              <w:rPr>
                <w:rFonts w:cs="Arial"/>
              </w:rPr>
              <w:t>Niederlassung</w:t>
            </w:r>
          </w:p>
        </w:tc>
        <w:tc>
          <w:tcPr>
            <w:tcW w:w="429" w:type="dxa"/>
            <w:shd w:val="clear" w:color="auto" w:fill="auto"/>
          </w:tcPr>
          <w:p w14:paraId="0B1088D1" w14:textId="08759E95"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145D787E" w14:textId="3521B65D" w:rsidR="00253C61" w:rsidRPr="00253C61" w:rsidRDefault="00253C61" w:rsidP="00A66D03">
            <w:pPr>
              <w:tabs>
                <w:tab w:val="left" w:pos="3969"/>
                <w:tab w:val="left" w:pos="6663"/>
              </w:tabs>
              <w:spacing w:before="100" w:beforeAutospacing="1" w:line="276" w:lineRule="auto"/>
              <w:rPr>
                <w:rFonts w:cs="Arial"/>
              </w:rPr>
            </w:pPr>
            <w:r w:rsidRPr="00253C61">
              <w:rPr>
                <w:rFonts w:cs="Arial"/>
              </w:rPr>
              <w:t xml:space="preserve"> km</w:t>
            </w:r>
          </w:p>
        </w:tc>
      </w:tr>
      <w:tr w:rsidR="00253C61" w:rsidRPr="00253C61" w14:paraId="32528F84" w14:textId="77777777" w:rsidTr="00266AB7">
        <w:trPr>
          <w:gridAfter w:val="1"/>
          <w:wAfter w:w="431" w:type="dxa"/>
          <w:trHeight w:hRule="exact" w:val="397"/>
        </w:trPr>
        <w:tc>
          <w:tcPr>
            <w:tcW w:w="6042" w:type="dxa"/>
            <w:shd w:val="clear" w:color="auto" w:fill="auto"/>
          </w:tcPr>
          <w:p w14:paraId="3082B590" w14:textId="77777777" w:rsidR="00253C61" w:rsidRPr="00253C61" w:rsidRDefault="00253C61" w:rsidP="00253C61">
            <w:pPr>
              <w:tabs>
                <w:tab w:val="left" w:pos="3969"/>
                <w:tab w:val="left" w:pos="6663"/>
              </w:tabs>
              <w:spacing w:before="100" w:beforeAutospacing="1" w:line="276" w:lineRule="auto"/>
              <w:ind w:left="137"/>
              <w:rPr>
                <w:rFonts w:cs="Arial"/>
              </w:rPr>
            </w:pPr>
            <w:r w:rsidRPr="00253C61">
              <w:rPr>
                <w:rFonts w:cs="Arial"/>
              </w:rPr>
              <w:t>km-Pauschale pro Fahrtkilometer</w:t>
            </w:r>
          </w:p>
        </w:tc>
        <w:tc>
          <w:tcPr>
            <w:tcW w:w="429" w:type="dxa"/>
            <w:shd w:val="clear" w:color="auto" w:fill="auto"/>
          </w:tcPr>
          <w:p w14:paraId="217C34A0" w14:textId="6596AC63" w:rsidR="00253C61" w:rsidRPr="00253C61" w:rsidRDefault="00D67969" w:rsidP="00253C61">
            <w:pPr>
              <w:tabs>
                <w:tab w:val="left" w:pos="3969"/>
                <w:tab w:val="left" w:pos="6663"/>
              </w:tabs>
              <w:spacing w:before="100" w:beforeAutospacing="1" w:line="276" w:lineRule="auto"/>
              <w:ind w:left="137"/>
              <w:rPr>
                <w:rFonts w:cs="Arial"/>
              </w:rPr>
            </w:pPr>
            <w:r w:rsidRPr="00D67969">
              <w:rPr>
                <w:rFonts w:cs="Arial"/>
              </w:rPr>
              <w:t>[</w:t>
            </w:r>
            <w:r w:rsidRPr="00D67969">
              <w:rPr>
                <w:rFonts w:cs="Arial"/>
                <w:highlight w:val="yellow"/>
              </w:rPr>
              <w:t>●</w:t>
            </w:r>
            <w:r w:rsidRPr="00D67969">
              <w:rPr>
                <w:rFonts w:cs="Arial"/>
              </w:rPr>
              <w:t>]</w:t>
            </w:r>
          </w:p>
        </w:tc>
        <w:tc>
          <w:tcPr>
            <w:tcW w:w="2268" w:type="dxa"/>
            <w:gridSpan w:val="3"/>
            <w:shd w:val="clear" w:color="auto" w:fill="auto"/>
          </w:tcPr>
          <w:p w14:paraId="34FB9366" w14:textId="437872AE" w:rsidR="00253C61" w:rsidRPr="00253C61" w:rsidRDefault="00253C61" w:rsidP="00A66D03">
            <w:pPr>
              <w:tabs>
                <w:tab w:val="left" w:pos="3969"/>
                <w:tab w:val="left" w:pos="6663"/>
              </w:tabs>
              <w:spacing w:before="100" w:beforeAutospacing="1" w:line="276" w:lineRule="auto"/>
              <w:rPr>
                <w:rFonts w:cs="Arial"/>
              </w:rPr>
            </w:pPr>
            <w:r w:rsidRPr="00253C61">
              <w:rPr>
                <w:rFonts w:cs="Arial"/>
              </w:rPr>
              <w:t xml:space="preserve"> €</w:t>
            </w:r>
            <w:r w:rsidR="00266AB7">
              <w:rPr>
                <w:rFonts w:cs="Arial"/>
              </w:rPr>
              <w:t xml:space="preserve"> netto</w:t>
            </w:r>
            <w:r w:rsidRPr="00253C61">
              <w:rPr>
                <w:rFonts w:cs="Arial"/>
              </w:rPr>
              <w:t>/km</w:t>
            </w:r>
          </w:p>
        </w:tc>
      </w:tr>
      <w:tr w:rsidR="00253C61" w:rsidRPr="00253C61" w14:paraId="03711E69" w14:textId="77777777" w:rsidTr="00266AB7">
        <w:trPr>
          <w:trHeight w:hRule="exact" w:val="397"/>
        </w:trPr>
        <w:tc>
          <w:tcPr>
            <w:tcW w:w="9170" w:type="dxa"/>
            <w:gridSpan w:val="6"/>
            <w:shd w:val="clear" w:color="auto" w:fill="auto"/>
          </w:tcPr>
          <w:p w14:paraId="24587E2A" w14:textId="77777777" w:rsidR="00253C61" w:rsidRPr="00253C61" w:rsidRDefault="00253C61" w:rsidP="00253C61">
            <w:pPr>
              <w:tabs>
                <w:tab w:val="left" w:pos="3969"/>
                <w:tab w:val="left" w:pos="6663"/>
                <w:tab w:val="left" w:pos="6804"/>
              </w:tabs>
              <w:spacing w:before="100" w:beforeAutospacing="1" w:line="276" w:lineRule="auto"/>
              <w:ind w:left="137"/>
              <w:rPr>
                <w:rFonts w:cs="Arial"/>
              </w:rPr>
            </w:pPr>
            <w:r w:rsidRPr="00253C61">
              <w:rPr>
                <w:rFonts w:cs="Arial"/>
              </w:rPr>
              <w:t>Für die Fahrtzeit werden keine Arbeitsstunden vergütet.</w:t>
            </w:r>
          </w:p>
          <w:p w14:paraId="71ECE879" w14:textId="77777777" w:rsidR="00253C61" w:rsidRPr="00253C61" w:rsidRDefault="00253C61" w:rsidP="00253C61">
            <w:pPr>
              <w:tabs>
                <w:tab w:val="left" w:pos="3969"/>
                <w:tab w:val="left" w:pos="6663"/>
                <w:tab w:val="left" w:pos="6804"/>
              </w:tabs>
              <w:spacing w:before="100" w:beforeAutospacing="1" w:line="276" w:lineRule="auto"/>
              <w:ind w:left="137"/>
              <w:rPr>
                <w:rFonts w:cs="Arial"/>
              </w:rPr>
            </w:pPr>
          </w:p>
          <w:p w14:paraId="289F5448" w14:textId="77777777" w:rsidR="00253C61" w:rsidRPr="00253C61" w:rsidRDefault="00253C61" w:rsidP="00253C61">
            <w:pPr>
              <w:tabs>
                <w:tab w:val="left" w:pos="3969"/>
                <w:tab w:val="left" w:pos="6663"/>
              </w:tabs>
              <w:spacing w:before="100" w:beforeAutospacing="1" w:line="276" w:lineRule="auto"/>
              <w:ind w:left="137"/>
              <w:rPr>
                <w:rFonts w:cs="Arial"/>
              </w:rPr>
            </w:pPr>
          </w:p>
        </w:tc>
      </w:tr>
    </w:tbl>
    <w:p w14:paraId="25A843DD" w14:textId="77777777" w:rsidR="00253C61" w:rsidRPr="00253C61" w:rsidRDefault="00253C61" w:rsidP="00253C61">
      <w:pPr>
        <w:numPr>
          <w:ilvl w:val="1"/>
          <w:numId w:val="6"/>
        </w:numPr>
        <w:spacing w:before="100" w:beforeAutospacing="1" w:line="276" w:lineRule="auto"/>
        <w:ind w:left="703" w:hanging="703"/>
        <w:jc w:val="both"/>
        <w:rPr>
          <w:rFonts w:cs="Arial"/>
        </w:rPr>
      </w:pPr>
      <w:r w:rsidRPr="00253C61">
        <w:rPr>
          <w:rFonts w:cs="Arial"/>
        </w:rPr>
        <w:t>Die Vergütung nach Nr. 5.1 ist - ausschließlich der Umsatzsteuer - für eine Vertragslaufzeit von 24 Monaten Festpreis (Regelungen zur Vertragslaufzeit s. Nr. 8.1).</w:t>
      </w:r>
    </w:p>
    <w:p w14:paraId="43404515" w14:textId="77777777" w:rsidR="00253C61" w:rsidRPr="00253C61" w:rsidRDefault="00253C61" w:rsidP="00253C61">
      <w:pPr>
        <w:spacing w:line="276" w:lineRule="auto"/>
        <w:ind w:left="1416" w:hanging="707"/>
        <w:jc w:val="both"/>
        <w:rPr>
          <w:rFonts w:cs="Arial"/>
        </w:rPr>
      </w:pPr>
    </w:p>
    <w:p w14:paraId="13A721A1" w14:textId="44DAB21D" w:rsidR="00253C61" w:rsidRPr="00253C61" w:rsidRDefault="00253C61" w:rsidP="00253C61">
      <w:pPr>
        <w:spacing w:line="276" w:lineRule="auto"/>
        <w:ind w:left="709"/>
        <w:jc w:val="both"/>
        <w:rPr>
          <w:rFonts w:cs="Arial"/>
        </w:rPr>
      </w:pPr>
      <w:r w:rsidRPr="00253C61">
        <w:rPr>
          <w:rFonts w:cs="Arial"/>
        </w:rPr>
        <w:lastRenderedPageBreak/>
        <w:t xml:space="preserve">Ändert sich nach Ablauf dieser Frist das maßgebende Entgelt, so kann auf </w:t>
      </w:r>
      <w:r w:rsidR="0051005F">
        <w:rPr>
          <w:rFonts w:cs="Arial"/>
        </w:rPr>
        <w:t xml:space="preserve">einseitiges </w:t>
      </w:r>
      <w:r w:rsidRPr="00253C61">
        <w:rPr>
          <w:rFonts w:cs="Arial"/>
        </w:rPr>
        <w:t xml:space="preserve">Verlangen jedes Vertragspartners die jährliche Vergütung </w:t>
      </w:r>
      <w:proofErr w:type="gramStart"/>
      <w:r w:rsidRPr="00253C61">
        <w:rPr>
          <w:rFonts w:cs="Arial"/>
        </w:rPr>
        <w:t>nach folgender</w:t>
      </w:r>
      <w:proofErr w:type="gramEnd"/>
      <w:r w:rsidRPr="00253C61">
        <w:rPr>
          <w:rFonts w:cs="Arial"/>
        </w:rPr>
        <w:t xml:space="preserve"> Preisgleitklausel angepasst werden.</w:t>
      </w:r>
    </w:p>
    <w:p w14:paraId="61ADCC0D" w14:textId="1A1A92D8" w:rsidR="00BE135D" w:rsidRDefault="00A33756" w:rsidP="00D67969">
      <w:pPr>
        <w:tabs>
          <w:tab w:val="left" w:pos="1276"/>
        </w:tabs>
        <w:spacing w:before="60" w:after="60" w:line="276" w:lineRule="auto"/>
        <w:jc w:val="center"/>
        <w:rPr>
          <w:rFonts w:cs="Arial"/>
        </w:rPr>
      </w:pPr>
      <w:r w:rsidRPr="00253C61">
        <w:rPr>
          <w:rFonts w:cs="Arial"/>
          <w:b/>
          <w:position w:val="-28"/>
          <w:szCs w:val="20"/>
          <w:bdr w:val="dotted" w:sz="4" w:space="0" w:color="FFFFFF"/>
        </w:rPr>
        <w:object w:dxaOrig="2340" w:dyaOrig="680" w14:anchorId="42E7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49.55pt" o:ole="" o:bordertopcolor="this" o:borderleftcolor="this" o:borderbottomcolor="this" o:borderrightcolor="this" filled="t">
            <v:imagedata r:id="rId11" o:title=""/>
            <w10:bordertop type="dot" width="4"/>
            <w10:borderleft type="dot" width="4"/>
            <w10:borderbottom type="dot" width="4"/>
            <w10:borderright type="dot" width="4"/>
          </v:shape>
          <o:OLEObject Type="Embed" ProgID="Equation.3" ShapeID="_x0000_i1025" DrawAspect="Content" ObjectID="_1812797103" r:id="rId12"/>
        </w:object>
      </w:r>
    </w:p>
    <w:p w14:paraId="637A0C60" w14:textId="77777777" w:rsidR="00BE135D" w:rsidRDefault="00BE135D" w:rsidP="00253C61">
      <w:pPr>
        <w:spacing w:line="276" w:lineRule="auto"/>
        <w:ind w:left="709"/>
        <w:jc w:val="both"/>
        <w:rPr>
          <w:rFonts w:cs="Arial"/>
        </w:rPr>
      </w:pPr>
    </w:p>
    <w:p w14:paraId="2C282DAD" w14:textId="39DEB4FF" w:rsidR="00BE135D" w:rsidRPr="00253C61" w:rsidRDefault="00253C61" w:rsidP="00D67969">
      <w:pPr>
        <w:spacing w:line="276" w:lineRule="auto"/>
        <w:ind w:left="709"/>
        <w:jc w:val="both"/>
        <w:rPr>
          <w:rFonts w:cs="Arial"/>
        </w:rPr>
      </w:pPr>
      <w:r w:rsidRPr="00253C61">
        <w:rPr>
          <w:rFonts w:cs="Arial"/>
        </w:rPr>
        <w:t>Dabei bedeuten</w:t>
      </w:r>
    </w:p>
    <w:tbl>
      <w:tblPr>
        <w:tblW w:w="9629" w:type="dxa"/>
        <w:tblInd w:w="709" w:type="dxa"/>
        <w:tblLayout w:type="fixed"/>
        <w:tblCellMar>
          <w:left w:w="0" w:type="dxa"/>
          <w:right w:w="0" w:type="dxa"/>
        </w:tblCellMar>
        <w:tblLook w:val="04A0" w:firstRow="1" w:lastRow="0" w:firstColumn="1" w:lastColumn="0" w:noHBand="0" w:noVBand="1"/>
      </w:tblPr>
      <w:tblGrid>
        <w:gridCol w:w="289"/>
        <w:gridCol w:w="141"/>
        <w:gridCol w:w="1519"/>
        <w:gridCol w:w="1311"/>
        <w:gridCol w:w="279"/>
        <w:gridCol w:w="6090"/>
      </w:tblGrid>
      <w:tr w:rsidR="00253C61" w:rsidRPr="00253C61" w14:paraId="533E8823" w14:textId="77777777" w:rsidTr="00266AB7">
        <w:trPr>
          <w:trHeight w:val="397"/>
        </w:trPr>
        <w:tc>
          <w:tcPr>
            <w:tcW w:w="289" w:type="dxa"/>
            <w:shd w:val="clear" w:color="auto" w:fill="auto"/>
            <w:vAlign w:val="center"/>
          </w:tcPr>
          <w:p w14:paraId="1C6D0756" w14:textId="77777777" w:rsidR="00253C61" w:rsidRPr="00253C61" w:rsidRDefault="00253C61" w:rsidP="00253C61">
            <w:pPr>
              <w:spacing w:before="120" w:line="276" w:lineRule="auto"/>
              <w:rPr>
                <w:rFonts w:cs="Arial"/>
              </w:rPr>
            </w:pPr>
            <w:r w:rsidRPr="00253C61">
              <w:rPr>
                <w:rFonts w:cs="Arial"/>
              </w:rPr>
              <w:t>K</w:t>
            </w:r>
          </w:p>
        </w:tc>
        <w:tc>
          <w:tcPr>
            <w:tcW w:w="141" w:type="dxa"/>
            <w:shd w:val="clear" w:color="auto" w:fill="auto"/>
            <w:vAlign w:val="center"/>
          </w:tcPr>
          <w:p w14:paraId="1DBF3EA5" w14:textId="77777777" w:rsidR="00253C61" w:rsidRPr="00253C61" w:rsidRDefault="00253C61" w:rsidP="00253C61">
            <w:pPr>
              <w:spacing w:before="120" w:line="276" w:lineRule="auto"/>
              <w:rPr>
                <w:rFonts w:cs="Arial"/>
              </w:rPr>
            </w:pPr>
            <w:r w:rsidRPr="00253C61">
              <w:rPr>
                <w:rFonts w:cs="Arial"/>
              </w:rPr>
              <w:t>=</w:t>
            </w:r>
          </w:p>
        </w:tc>
        <w:tc>
          <w:tcPr>
            <w:tcW w:w="9196" w:type="dxa"/>
            <w:gridSpan w:val="4"/>
            <w:shd w:val="clear" w:color="auto" w:fill="auto"/>
            <w:vAlign w:val="center"/>
          </w:tcPr>
          <w:p w14:paraId="4CD2EF98" w14:textId="77777777" w:rsidR="00253C61" w:rsidRPr="00253C61" w:rsidRDefault="00253C61" w:rsidP="00253C61">
            <w:pPr>
              <w:spacing w:before="120" w:line="276" w:lineRule="auto"/>
              <w:rPr>
                <w:rFonts w:cs="Arial"/>
              </w:rPr>
            </w:pPr>
            <w:r w:rsidRPr="00253C61">
              <w:rPr>
                <w:rFonts w:cs="Arial"/>
              </w:rPr>
              <w:t xml:space="preserve"> Vergütung - ohne Umsatzsteuer - bei Vertragsangebot</w:t>
            </w:r>
          </w:p>
        </w:tc>
      </w:tr>
      <w:tr w:rsidR="00253C61" w:rsidRPr="00253C61" w14:paraId="18C48ED6" w14:textId="77777777" w:rsidTr="00266AB7">
        <w:trPr>
          <w:trHeight w:val="397"/>
        </w:trPr>
        <w:tc>
          <w:tcPr>
            <w:tcW w:w="289" w:type="dxa"/>
            <w:shd w:val="clear" w:color="auto" w:fill="auto"/>
            <w:vAlign w:val="center"/>
          </w:tcPr>
          <w:p w14:paraId="20F99277" w14:textId="77777777" w:rsidR="00253C61" w:rsidRPr="00253C61" w:rsidRDefault="00253C61" w:rsidP="00253C61">
            <w:pPr>
              <w:spacing w:before="120" w:line="276" w:lineRule="auto"/>
              <w:rPr>
                <w:rFonts w:cs="Arial"/>
              </w:rPr>
            </w:pPr>
            <w:r w:rsidRPr="00253C61">
              <w:rPr>
                <w:rFonts w:cs="Arial"/>
              </w:rPr>
              <w:t>K</w:t>
            </w:r>
            <w:r w:rsidRPr="00253C61">
              <w:rPr>
                <w:rFonts w:cs="Arial"/>
                <w:position w:val="-6"/>
                <w:vertAlign w:val="subscript"/>
              </w:rPr>
              <w:t>n</w:t>
            </w:r>
          </w:p>
        </w:tc>
        <w:tc>
          <w:tcPr>
            <w:tcW w:w="141" w:type="dxa"/>
            <w:shd w:val="clear" w:color="auto" w:fill="auto"/>
            <w:vAlign w:val="center"/>
          </w:tcPr>
          <w:p w14:paraId="21749A5A" w14:textId="77777777" w:rsidR="00253C61" w:rsidRPr="00253C61" w:rsidRDefault="00253C61" w:rsidP="00253C61">
            <w:pPr>
              <w:spacing w:before="120" w:line="276" w:lineRule="auto"/>
              <w:rPr>
                <w:rFonts w:cs="Arial"/>
              </w:rPr>
            </w:pPr>
            <w:r w:rsidRPr="00253C61">
              <w:rPr>
                <w:rFonts w:cs="Arial"/>
              </w:rPr>
              <w:t>=</w:t>
            </w:r>
          </w:p>
        </w:tc>
        <w:tc>
          <w:tcPr>
            <w:tcW w:w="9196" w:type="dxa"/>
            <w:gridSpan w:val="4"/>
            <w:shd w:val="clear" w:color="auto" w:fill="auto"/>
            <w:vAlign w:val="center"/>
          </w:tcPr>
          <w:p w14:paraId="11522E3D" w14:textId="77777777" w:rsidR="00253C61" w:rsidRPr="00253C61" w:rsidRDefault="00253C61" w:rsidP="00253C61">
            <w:pPr>
              <w:spacing w:before="120" w:line="276" w:lineRule="auto"/>
              <w:rPr>
                <w:rFonts w:cs="Arial"/>
              </w:rPr>
            </w:pPr>
            <w:r w:rsidRPr="00253C61">
              <w:rPr>
                <w:rFonts w:cs="Arial"/>
              </w:rPr>
              <w:t xml:space="preserve"> neue Vergütung</w:t>
            </w:r>
          </w:p>
        </w:tc>
      </w:tr>
      <w:tr w:rsidR="00253C61" w:rsidRPr="00253C61" w14:paraId="15865171" w14:textId="77777777" w:rsidTr="00266AB7">
        <w:trPr>
          <w:trHeight w:val="397"/>
        </w:trPr>
        <w:tc>
          <w:tcPr>
            <w:tcW w:w="289" w:type="dxa"/>
            <w:shd w:val="clear" w:color="auto" w:fill="auto"/>
            <w:vAlign w:val="center"/>
          </w:tcPr>
          <w:p w14:paraId="47A875D1" w14:textId="77777777" w:rsidR="00253C61" w:rsidRPr="00253C61" w:rsidRDefault="00253C61" w:rsidP="00253C61">
            <w:pPr>
              <w:spacing w:before="120" w:line="276" w:lineRule="auto"/>
              <w:rPr>
                <w:rFonts w:cs="Arial"/>
              </w:rPr>
            </w:pPr>
            <w:r w:rsidRPr="00253C61">
              <w:rPr>
                <w:rFonts w:cs="Arial"/>
              </w:rPr>
              <w:t>P</w:t>
            </w:r>
            <w:r w:rsidRPr="00253C61">
              <w:rPr>
                <w:rFonts w:cs="Arial"/>
                <w:position w:val="-6"/>
                <w:vertAlign w:val="subscript"/>
              </w:rPr>
              <w:t>A</w:t>
            </w:r>
          </w:p>
        </w:tc>
        <w:tc>
          <w:tcPr>
            <w:tcW w:w="141" w:type="dxa"/>
            <w:shd w:val="clear" w:color="auto" w:fill="auto"/>
            <w:vAlign w:val="center"/>
          </w:tcPr>
          <w:p w14:paraId="24BCB71B" w14:textId="77777777" w:rsidR="00253C61" w:rsidRPr="00253C61" w:rsidRDefault="00253C61" w:rsidP="00253C61">
            <w:pPr>
              <w:spacing w:before="120" w:line="276" w:lineRule="auto"/>
              <w:rPr>
                <w:rFonts w:cs="Arial"/>
              </w:rPr>
            </w:pPr>
            <w:r w:rsidRPr="00253C61">
              <w:rPr>
                <w:rFonts w:cs="Arial"/>
              </w:rPr>
              <w:t>=</w:t>
            </w:r>
          </w:p>
        </w:tc>
        <w:tc>
          <w:tcPr>
            <w:tcW w:w="1519" w:type="dxa"/>
            <w:shd w:val="clear" w:color="auto" w:fill="auto"/>
            <w:vAlign w:val="center"/>
          </w:tcPr>
          <w:p w14:paraId="76C95B06" w14:textId="77777777" w:rsidR="00253C61" w:rsidRPr="00253C61" w:rsidRDefault="00253C61" w:rsidP="00253C61">
            <w:pPr>
              <w:spacing w:before="120" w:line="276" w:lineRule="auto"/>
              <w:rPr>
                <w:rFonts w:cs="Arial"/>
              </w:rPr>
            </w:pPr>
          </w:p>
        </w:tc>
        <w:tc>
          <w:tcPr>
            <w:tcW w:w="1311" w:type="dxa"/>
            <w:shd w:val="clear" w:color="auto" w:fill="auto"/>
            <w:vAlign w:val="center"/>
          </w:tcPr>
          <w:p w14:paraId="25B5FBAE" w14:textId="77777777" w:rsidR="00253C61" w:rsidRPr="00253C61" w:rsidRDefault="00253C61" w:rsidP="00253C61">
            <w:pPr>
              <w:spacing w:before="120" w:line="276" w:lineRule="auto"/>
              <w:rPr>
                <w:rFonts w:cs="Arial"/>
              </w:rPr>
            </w:pPr>
          </w:p>
        </w:tc>
        <w:tc>
          <w:tcPr>
            <w:tcW w:w="279" w:type="dxa"/>
            <w:shd w:val="clear" w:color="auto" w:fill="auto"/>
            <w:vAlign w:val="center"/>
          </w:tcPr>
          <w:p w14:paraId="5184F77C" w14:textId="77777777" w:rsidR="00253C61" w:rsidRPr="00253C61" w:rsidRDefault="00253C61" w:rsidP="00253C61">
            <w:pPr>
              <w:spacing w:before="120" w:line="276" w:lineRule="auto"/>
              <w:rPr>
                <w:rFonts w:cs="Arial"/>
              </w:rPr>
            </w:pPr>
            <w:r w:rsidRPr="00253C61">
              <w:rPr>
                <w:rFonts w:cs="Arial"/>
              </w:rPr>
              <w:t>=</w:t>
            </w:r>
          </w:p>
        </w:tc>
        <w:tc>
          <w:tcPr>
            <w:tcW w:w="6090" w:type="dxa"/>
            <w:shd w:val="clear" w:color="auto" w:fill="auto"/>
            <w:vAlign w:val="center"/>
          </w:tcPr>
          <w:p w14:paraId="75172F81" w14:textId="77777777" w:rsidR="00253C61" w:rsidRPr="00253C61" w:rsidRDefault="00253C61" w:rsidP="00253C61">
            <w:pPr>
              <w:spacing w:before="120" w:line="276" w:lineRule="auto"/>
              <w:rPr>
                <w:rFonts w:cs="Arial"/>
              </w:rPr>
            </w:pPr>
            <w:r w:rsidRPr="00253C61">
              <w:rPr>
                <w:rFonts w:cs="Arial"/>
              </w:rPr>
              <w:t>Allgemeinkostenanteil</w:t>
            </w:r>
          </w:p>
        </w:tc>
      </w:tr>
      <w:tr w:rsidR="00253C61" w:rsidRPr="00253C61" w14:paraId="482AB72D" w14:textId="77777777" w:rsidTr="00266AB7">
        <w:trPr>
          <w:trHeight w:val="397"/>
        </w:trPr>
        <w:tc>
          <w:tcPr>
            <w:tcW w:w="289" w:type="dxa"/>
            <w:shd w:val="clear" w:color="auto" w:fill="auto"/>
            <w:vAlign w:val="center"/>
          </w:tcPr>
          <w:p w14:paraId="5CEF0CFA" w14:textId="77777777" w:rsidR="00253C61" w:rsidRPr="00253C61" w:rsidRDefault="00253C61" w:rsidP="00253C61">
            <w:pPr>
              <w:spacing w:before="120" w:line="276" w:lineRule="auto"/>
              <w:rPr>
                <w:rFonts w:cs="Arial"/>
              </w:rPr>
            </w:pPr>
            <w:r w:rsidRPr="00253C61">
              <w:rPr>
                <w:rFonts w:cs="Arial"/>
              </w:rPr>
              <w:t>P</w:t>
            </w:r>
            <w:r w:rsidRPr="00253C61">
              <w:rPr>
                <w:rFonts w:cs="Arial"/>
                <w:position w:val="-6"/>
                <w:vertAlign w:val="subscript"/>
              </w:rPr>
              <w:t>E</w:t>
            </w:r>
          </w:p>
        </w:tc>
        <w:tc>
          <w:tcPr>
            <w:tcW w:w="141" w:type="dxa"/>
            <w:shd w:val="clear" w:color="auto" w:fill="auto"/>
            <w:vAlign w:val="center"/>
          </w:tcPr>
          <w:p w14:paraId="59D1C41C" w14:textId="77777777" w:rsidR="00253C61" w:rsidRPr="00253C61" w:rsidRDefault="00253C61" w:rsidP="00253C61">
            <w:pPr>
              <w:spacing w:before="120" w:line="276" w:lineRule="auto"/>
              <w:rPr>
                <w:rFonts w:cs="Arial"/>
              </w:rPr>
            </w:pPr>
            <w:r w:rsidRPr="00253C61">
              <w:rPr>
                <w:rFonts w:cs="Arial"/>
              </w:rPr>
              <w:t>=</w:t>
            </w:r>
          </w:p>
        </w:tc>
        <w:tc>
          <w:tcPr>
            <w:tcW w:w="1519" w:type="dxa"/>
            <w:shd w:val="clear" w:color="auto" w:fill="auto"/>
            <w:vAlign w:val="center"/>
          </w:tcPr>
          <w:p w14:paraId="5F5D5896" w14:textId="77777777" w:rsidR="00253C61" w:rsidRPr="00253C61" w:rsidRDefault="00253C61" w:rsidP="00253C61">
            <w:pPr>
              <w:spacing w:before="120" w:line="276" w:lineRule="auto"/>
              <w:rPr>
                <w:rFonts w:cs="Arial"/>
              </w:rPr>
            </w:pPr>
          </w:p>
        </w:tc>
        <w:tc>
          <w:tcPr>
            <w:tcW w:w="1311" w:type="dxa"/>
            <w:shd w:val="clear" w:color="auto" w:fill="auto"/>
            <w:vAlign w:val="center"/>
          </w:tcPr>
          <w:p w14:paraId="1B1C5A58" w14:textId="77777777" w:rsidR="00253C61" w:rsidRPr="00253C61" w:rsidRDefault="00253C61" w:rsidP="00253C61">
            <w:pPr>
              <w:spacing w:before="120" w:line="276" w:lineRule="auto"/>
              <w:rPr>
                <w:rFonts w:cs="Arial"/>
              </w:rPr>
            </w:pPr>
          </w:p>
        </w:tc>
        <w:tc>
          <w:tcPr>
            <w:tcW w:w="279" w:type="dxa"/>
            <w:shd w:val="clear" w:color="auto" w:fill="auto"/>
            <w:vAlign w:val="center"/>
          </w:tcPr>
          <w:p w14:paraId="29C2B25E" w14:textId="77777777" w:rsidR="00253C61" w:rsidRPr="00253C61" w:rsidRDefault="00253C61" w:rsidP="00253C61">
            <w:pPr>
              <w:spacing w:before="120" w:line="276" w:lineRule="auto"/>
              <w:rPr>
                <w:rFonts w:cs="Arial"/>
              </w:rPr>
            </w:pPr>
            <w:r w:rsidRPr="00253C61">
              <w:rPr>
                <w:rFonts w:cs="Arial"/>
              </w:rPr>
              <w:t>=</w:t>
            </w:r>
          </w:p>
        </w:tc>
        <w:tc>
          <w:tcPr>
            <w:tcW w:w="6090" w:type="dxa"/>
            <w:shd w:val="clear" w:color="auto" w:fill="auto"/>
            <w:vAlign w:val="center"/>
          </w:tcPr>
          <w:p w14:paraId="2D41962B" w14:textId="77777777" w:rsidR="00253C61" w:rsidRPr="00253C61" w:rsidRDefault="00253C61" w:rsidP="00253C61">
            <w:pPr>
              <w:spacing w:before="120" w:line="276" w:lineRule="auto"/>
              <w:rPr>
                <w:rFonts w:cs="Arial"/>
              </w:rPr>
            </w:pPr>
            <w:r w:rsidRPr="00253C61">
              <w:rPr>
                <w:rFonts w:cs="Arial"/>
              </w:rPr>
              <w:t>Entgeltkostenanteil (P</w:t>
            </w:r>
            <w:r w:rsidRPr="00253C61">
              <w:rPr>
                <w:rFonts w:cs="Arial"/>
                <w:vertAlign w:val="subscript"/>
              </w:rPr>
              <w:t xml:space="preserve">A </w:t>
            </w:r>
            <w:r w:rsidRPr="00253C61">
              <w:rPr>
                <w:rFonts w:cs="Arial"/>
              </w:rPr>
              <w:t>+</w:t>
            </w:r>
            <w:r w:rsidRPr="00253C61">
              <w:rPr>
                <w:rFonts w:cs="Arial"/>
                <w:vertAlign w:val="subscript"/>
              </w:rPr>
              <w:t xml:space="preserve"> </w:t>
            </w:r>
            <w:r w:rsidRPr="00253C61">
              <w:rPr>
                <w:rFonts w:cs="Arial"/>
              </w:rPr>
              <w:t>P</w:t>
            </w:r>
            <w:r w:rsidRPr="00253C61">
              <w:rPr>
                <w:rFonts w:cs="Arial"/>
                <w:vertAlign w:val="subscript"/>
              </w:rPr>
              <w:t xml:space="preserve">E </w:t>
            </w:r>
            <w:r w:rsidRPr="00253C61">
              <w:rPr>
                <w:rFonts w:cs="Arial"/>
              </w:rPr>
              <w:t>= 1)</w:t>
            </w:r>
          </w:p>
        </w:tc>
      </w:tr>
      <w:tr w:rsidR="00253C61" w:rsidRPr="00253C61" w14:paraId="0FAD4CED" w14:textId="77777777" w:rsidTr="00266AB7">
        <w:trPr>
          <w:trHeight w:val="397"/>
        </w:trPr>
        <w:tc>
          <w:tcPr>
            <w:tcW w:w="289" w:type="dxa"/>
            <w:shd w:val="clear" w:color="auto" w:fill="auto"/>
            <w:vAlign w:val="center"/>
          </w:tcPr>
          <w:p w14:paraId="29C22519" w14:textId="77777777" w:rsidR="00253C61" w:rsidRPr="00253C61" w:rsidRDefault="00253C61" w:rsidP="00253C61">
            <w:pPr>
              <w:spacing w:before="120" w:line="276" w:lineRule="auto"/>
              <w:rPr>
                <w:rFonts w:cs="Arial"/>
              </w:rPr>
            </w:pPr>
            <w:r w:rsidRPr="00253C61">
              <w:rPr>
                <w:rFonts w:cs="Arial"/>
              </w:rPr>
              <w:t>E</w:t>
            </w:r>
          </w:p>
        </w:tc>
        <w:tc>
          <w:tcPr>
            <w:tcW w:w="141" w:type="dxa"/>
            <w:shd w:val="clear" w:color="auto" w:fill="auto"/>
            <w:vAlign w:val="center"/>
          </w:tcPr>
          <w:p w14:paraId="1815EB34" w14:textId="77777777" w:rsidR="00253C61" w:rsidRPr="00253C61" w:rsidRDefault="00253C61" w:rsidP="00253C61">
            <w:pPr>
              <w:spacing w:before="120" w:line="276" w:lineRule="auto"/>
              <w:rPr>
                <w:rFonts w:cs="Arial"/>
              </w:rPr>
            </w:pPr>
            <w:r w:rsidRPr="00253C61">
              <w:rPr>
                <w:rFonts w:cs="Arial"/>
              </w:rPr>
              <w:t>=</w:t>
            </w:r>
          </w:p>
        </w:tc>
        <w:tc>
          <w:tcPr>
            <w:tcW w:w="1519" w:type="dxa"/>
            <w:shd w:val="clear" w:color="auto" w:fill="auto"/>
            <w:vAlign w:val="center"/>
          </w:tcPr>
          <w:p w14:paraId="1BECE96F" w14:textId="77777777" w:rsidR="00253C61" w:rsidRPr="00253C61" w:rsidRDefault="00253C61" w:rsidP="00253C61">
            <w:pPr>
              <w:spacing w:before="120" w:line="276" w:lineRule="auto"/>
              <w:rPr>
                <w:rFonts w:cs="Arial"/>
              </w:rPr>
            </w:pPr>
          </w:p>
        </w:tc>
        <w:tc>
          <w:tcPr>
            <w:tcW w:w="1311" w:type="dxa"/>
            <w:shd w:val="clear" w:color="auto" w:fill="auto"/>
            <w:vAlign w:val="center"/>
          </w:tcPr>
          <w:p w14:paraId="6AC3FBFF" w14:textId="10F33C5C" w:rsidR="00253C61" w:rsidRPr="00253C61" w:rsidRDefault="00253C61" w:rsidP="00253C61">
            <w:pPr>
              <w:spacing w:before="120" w:line="276" w:lineRule="auto"/>
              <w:rPr>
                <w:rFonts w:cs="Arial"/>
              </w:rPr>
            </w:pPr>
            <w:r w:rsidRPr="00253C61">
              <w:rPr>
                <w:rFonts w:cs="Arial"/>
              </w:rPr>
              <w:t xml:space="preserve"> €</w:t>
            </w:r>
            <w:r w:rsidR="00266AB7">
              <w:rPr>
                <w:rFonts w:cs="Arial"/>
              </w:rPr>
              <w:t xml:space="preserve"> netto</w:t>
            </w:r>
            <w:r w:rsidRPr="00253C61">
              <w:rPr>
                <w:rFonts w:cs="Arial"/>
              </w:rPr>
              <w:t>/Std.</w:t>
            </w:r>
          </w:p>
        </w:tc>
        <w:tc>
          <w:tcPr>
            <w:tcW w:w="279" w:type="dxa"/>
            <w:shd w:val="clear" w:color="auto" w:fill="auto"/>
            <w:vAlign w:val="center"/>
          </w:tcPr>
          <w:p w14:paraId="7BA75A12" w14:textId="77777777" w:rsidR="00253C61" w:rsidRPr="00253C61" w:rsidRDefault="00253C61" w:rsidP="00253C61">
            <w:pPr>
              <w:spacing w:before="120" w:line="276" w:lineRule="auto"/>
              <w:rPr>
                <w:rFonts w:cs="Arial"/>
              </w:rPr>
            </w:pPr>
            <w:r w:rsidRPr="00253C61">
              <w:rPr>
                <w:rFonts w:cs="Arial"/>
              </w:rPr>
              <w:t>=</w:t>
            </w:r>
          </w:p>
        </w:tc>
        <w:tc>
          <w:tcPr>
            <w:tcW w:w="6090" w:type="dxa"/>
            <w:shd w:val="clear" w:color="auto" w:fill="auto"/>
            <w:vAlign w:val="center"/>
          </w:tcPr>
          <w:p w14:paraId="0596B8D0" w14:textId="77777777" w:rsidR="00266AB7" w:rsidRDefault="00253C61" w:rsidP="00253C61">
            <w:pPr>
              <w:spacing w:before="120" w:line="276" w:lineRule="auto"/>
              <w:rPr>
                <w:rFonts w:cs="Arial"/>
              </w:rPr>
            </w:pPr>
            <w:r w:rsidRPr="00253C61">
              <w:rPr>
                <w:rFonts w:cs="Arial"/>
              </w:rPr>
              <w:t xml:space="preserve">Entgelt der maßgebenden Entgeltgruppe bei </w:t>
            </w:r>
          </w:p>
          <w:p w14:paraId="5E376F14" w14:textId="14CC8854" w:rsidR="00253C61" w:rsidRPr="00253C61" w:rsidRDefault="00253C61" w:rsidP="00253C61">
            <w:pPr>
              <w:spacing w:before="120" w:line="276" w:lineRule="auto"/>
              <w:rPr>
                <w:rFonts w:cs="Arial"/>
              </w:rPr>
            </w:pPr>
            <w:r w:rsidRPr="00253C61">
              <w:rPr>
                <w:rFonts w:cs="Arial"/>
              </w:rPr>
              <w:t>Vertragsangebot</w:t>
            </w:r>
          </w:p>
        </w:tc>
      </w:tr>
      <w:tr w:rsidR="00253C61" w:rsidRPr="00253C61" w14:paraId="0984A95D" w14:textId="77777777" w:rsidTr="00266AB7">
        <w:trPr>
          <w:trHeight w:val="397"/>
        </w:trPr>
        <w:tc>
          <w:tcPr>
            <w:tcW w:w="289" w:type="dxa"/>
            <w:shd w:val="clear" w:color="auto" w:fill="auto"/>
            <w:vAlign w:val="center"/>
          </w:tcPr>
          <w:p w14:paraId="066CE0D7" w14:textId="77777777" w:rsidR="00253C61" w:rsidRPr="00253C61" w:rsidRDefault="00253C61" w:rsidP="00253C61">
            <w:pPr>
              <w:spacing w:before="120" w:line="276" w:lineRule="auto"/>
              <w:rPr>
                <w:rFonts w:cs="Arial"/>
              </w:rPr>
            </w:pPr>
            <w:r w:rsidRPr="00253C61">
              <w:rPr>
                <w:rFonts w:cs="Arial"/>
              </w:rPr>
              <w:t>E</w:t>
            </w:r>
            <w:r w:rsidRPr="00253C61">
              <w:rPr>
                <w:rFonts w:cs="Arial"/>
                <w:position w:val="-6"/>
                <w:vertAlign w:val="subscript"/>
              </w:rPr>
              <w:t>n</w:t>
            </w:r>
          </w:p>
        </w:tc>
        <w:tc>
          <w:tcPr>
            <w:tcW w:w="141" w:type="dxa"/>
            <w:shd w:val="clear" w:color="auto" w:fill="auto"/>
            <w:vAlign w:val="center"/>
          </w:tcPr>
          <w:p w14:paraId="19FA4930" w14:textId="77777777" w:rsidR="00253C61" w:rsidRPr="00253C61" w:rsidRDefault="00253C61" w:rsidP="00253C61">
            <w:pPr>
              <w:spacing w:before="120" w:line="276" w:lineRule="auto"/>
              <w:rPr>
                <w:rFonts w:cs="Arial"/>
              </w:rPr>
            </w:pPr>
            <w:r w:rsidRPr="00253C61">
              <w:rPr>
                <w:rFonts w:cs="Arial"/>
              </w:rPr>
              <w:t>=</w:t>
            </w:r>
          </w:p>
        </w:tc>
        <w:tc>
          <w:tcPr>
            <w:tcW w:w="9196" w:type="dxa"/>
            <w:gridSpan w:val="4"/>
            <w:shd w:val="clear" w:color="auto" w:fill="auto"/>
            <w:vAlign w:val="center"/>
          </w:tcPr>
          <w:p w14:paraId="31D668F1" w14:textId="77777777" w:rsidR="00253C61" w:rsidRPr="00253C61" w:rsidRDefault="00253C61" w:rsidP="00253C61">
            <w:pPr>
              <w:spacing w:before="120" w:line="276" w:lineRule="auto"/>
              <w:rPr>
                <w:rFonts w:cs="Arial"/>
              </w:rPr>
            </w:pPr>
            <w:r w:rsidRPr="00253C61">
              <w:rPr>
                <w:rFonts w:cs="Arial"/>
              </w:rPr>
              <w:t xml:space="preserve"> neues Entgelt der maßgebenden Entgeltgruppe</w:t>
            </w:r>
          </w:p>
        </w:tc>
      </w:tr>
    </w:tbl>
    <w:p w14:paraId="41621706" w14:textId="77777777" w:rsidR="00253C61" w:rsidRPr="00253C61" w:rsidRDefault="00253C61" w:rsidP="00253C61">
      <w:pPr>
        <w:spacing w:line="276" w:lineRule="auto"/>
        <w:ind w:firstLine="708"/>
        <w:jc w:val="both"/>
        <w:rPr>
          <w:rFonts w:cs="Arial"/>
        </w:rPr>
      </w:pPr>
    </w:p>
    <w:p w14:paraId="6B1A0A88" w14:textId="319AF48B" w:rsidR="00253C61" w:rsidRDefault="00253C61" w:rsidP="00253C61">
      <w:pPr>
        <w:spacing w:line="276" w:lineRule="auto"/>
        <w:ind w:firstLine="709"/>
        <w:jc w:val="both"/>
        <w:rPr>
          <w:rFonts w:cs="Arial"/>
        </w:rPr>
      </w:pPr>
      <w:r w:rsidRPr="00253C61">
        <w:rPr>
          <w:rFonts w:cs="Arial"/>
        </w:rPr>
        <w:t>Maßgebender Tarifvertrag</w:t>
      </w:r>
      <w:r w:rsidR="00D67969">
        <w:rPr>
          <w:rFonts w:cs="Arial"/>
        </w:rPr>
        <w:t>:</w:t>
      </w:r>
      <w:r w:rsidRPr="00253C61">
        <w:rPr>
          <w:rFonts w:cs="Arial"/>
          <w:vertAlign w:val="superscript"/>
        </w:rPr>
        <w:footnoteReference w:id="13"/>
      </w:r>
      <w:r w:rsidRPr="00253C61">
        <w:rPr>
          <w:rFonts w:cs="Arial"/>
        </w:rPr>
        <w:t xml:space="preserve"> </w:t>
      </w:r>
      <w:r w:rsidR="00D67969" w:rsidRPr="00D67969">
        <w:rPr>
          <w:rFonts w:cs="Arial"/>
        </w:rPr>
        <w:t>[</w:t>
      </w:r>
      <w:r w:rsidR="00D67969" w:rsidRPr="00D67969">
        <w:rPr>
          <w:rFonts w:cs="Arial"/>
          <w:highlight w:val="yellow"/>
        </w:rPr>
        <w:t>●</w:t>
      </w:r>
      <w:r w:rsidR="00D67969" w:rsidRPr="00D67969">
        <w:rPr>
          <w:rFonts w:cs="Arial"/>
        </w:rPr>
        <w:t>]</w:t>
      </w:r>
    </w:p>
    <w:p w14:paraId="346396C2" w14:textId="77777777" w:rsidR="00D67969" w:rsidRPr="00253C61" w:rsidRDefault="00D67969" w:rsidP="00253C61">
      <w:pPr>
        <w:spacing w:line="276" w:lineRule="auto"/>
        <w:ind w:firstLine="709"/>
        <w:jc w:val="both"/>
        <w:rPr>
          <w:rFonts w:cs="Arial"/>
        </w:rPr>
      </w:pPr>
    </w:p>
    <w:tbl>
      <w:tblPr>
        <w:tblW w:w="9027" w:type="dxa"/>
        <w:tblInd w:w="709" w:type="dxa"/>
        <w:tblLook w:val="04A0" w:firstRow="1" w:lastRow="0" w:firstColumn="1" w:lastColumn="0" w:noHBand="0" w:noVBand="1"/>
      </w:tblPr>
      <w:tblGrid>
        <w:gridCol w:w="9043"/>
      </w:tblGrid>
      <w:tr w:rsidR="00253C61" w:rsidRPr="00253C61" w14:paraId="16F71F63" w14:textId="77777777" w:rsidTr="00D67969">
        <w:trPr>
          <w:cantSplit/>
          <w:trHeight w:hRule="exact" w:val="397"/>
        </w:trPr>
        <w:tc>
          <w:tcPr>
            <w:tcW w:w="9027" w:type="dxa"/>
            <w:shd w:val="clear" w:color="auto" w:fill="auto"/>
            <w:noWrap/>
            <w:tcMar>
              <w:left w:w="0" w:type="dxa"/>
              <w:right w:w="0" w:type="dxa"/>
            </w:tcMar>
          </w:tcPr>
          <w:p w14:paraId="7E5B7DD4" w14:textId="77777777" w:rsidR="00253C61" w:rsidRPr="00253C61" w:rsidRDefault="00253C61" w:rsidP="00253C61">
            <w:pPr>
              <w:spacing w:before="100" w:beforeAutospacing="1" w:line="276" w:lineRule="auto"/>
              <w:jc w:val="both"/>
              <w:rPr>
                <w:rFonts w:cs="Arial"/>
              </w:rPr>
            </w:pPr>
            <w:r w:rsidRPr="00253C61">
              <w:rPr>
                <w:rFonts w:cs="Arial"/>
              </w:rPr>
              <w:t>Die Pflichten des Auftragnehmers nach Nr. 3 bleiben unberührt.</w:t>
            </w:r>
          </w:p>
        </w:tc>
      </w:tr>
    </w:tbl>
    <w:p w14:paraId="217BC5B3" w14:textId="77777777" w:rsidR="00253C61" w:rsidRPr="00253C61" w:rsidRDefault="00253C61" w:rsidP="00253C61">
      <w:pPr>
        <w:spacing w:line="276" w:lineRule="auto"/>
        <w:ind w:left="709"/>
        <w:jc w:val="both"/>
        <w:rPr>
          <w:rFonts w:cs="Arial"/>
          <w:position w:val="6"/>
        </w:rPr>
      </w:pPr>
      <w:r w:rsidRPr="00253C61">
        <w:rPr>
          <w:rFonts w:cs="Arial"/>
          <w:position w:val="6"/>
        </w:rPr>
        <w:t>(bei tariflosem Zustand gelten die maßgebenden orts- oder gewerbeüblichen Betriebsvereinbarungen)</w:t>
      </w:r>
    </w:p>
    <w:p w14:paraId="245C285D" w14:textId="77777777" w:rsidR="00253C61" w:rsidRPr="00253C61" w:rsidRDefault="00253C61" w:rsidP="00253C61">
      <w:pPr>
        <w:spacing w:line="276" w:lineRule="auto"/>
        <w:ind w:left="709"/>
        <w:jc w:val="both"/>
        <w:rPr>
          <w:rFonts w:cs="Arial"/>
        </w:rPr>
      </w:pPr>
    </w:p>
    <w:p w14:paraId="7E85446F" w14:textId="17B62479" w:rsidR="00253C61" w:rsidRPr="00253C61" w:rsidRDefault="00253C61" w:rsidP="00253C61">
      <w:pPr>
        <w:spacing w:line="276" w:lineRule="auto"/>
        <w:ind w:left="709"/>
        <w:jc w:val="both"/>
        <w:rPr>
          <w:rFonts w:cs="Arial"/>
        </w:rPr>
      </w:pPr>
      <w:r w:rsidRPr="00253C61">
        <w:rPr>
          <w:rFonts w:cs="Arial"/>
        </w:rPr>
        <w:t>Maßgebende Entgeltgruppe</w:t>
      </w:r>
      <w:r w:rsidR="00D67969">
        <w:rPr>
          <w:rFonts w:cs="Arial"/>
        </w:rPr>
        <w:t>:</w:t>
      </w:r>
      <w:r w:rsidRPr="00253C61">
        <w:rPr>
          <w:rFonts w:cs="Arial"/>
          <w:vertAlign w:val="superscript"/>
        </w:rPr>
        <w:footnoteReference w:id="14"/>
      </w:r>
      <w:r w:rsidRPr="00253C61">
        <w:rPr>
          <w:rFonts w:cs="Arial"/>
        </w:rPr>
        <w:t xml:space="preserve"> </w:t>
      </w:r>
      <w:r w:rsidR="00D67969" w:rsidRPr="00D67969">
        <w:rPr>
          <w:rFonts w:cs="Arial"/>
        </w:rPr>
        <w:t>[</w:t>
      </w:r>
      <w:r w:rsidR="00D67969" w:rsidRPr="00D67969">
        <w:rPr>
          <w:rFonts w:cs="Arial"/>
          <w:highlight w:val="yellow"/>
        </w:rPr>
        <w:t>●</w:t>
      </w:r>
      <w:r w:rsidR="00D67969" w:rsidRPr="00D67969">
        <w:rPr>
          <w:rFonts w:cs="Arial"/>
        </w:rPr>
        <w:t>]</w:t>
      </w:r>
    </w:p>
    <w:tbl>
      <w:tblPr>
        <w:tblW w:w="0" w:type="auto"/>
        <w:tblInd w:w="709" w:type="dxa"/>
        <w:tblLook w:val="04A0" w:firstRow="1" w:lastRow="0" w:firstColumn="1" w:lastColumn="0" w:noHBand="0" w:noVBand="1"/>
      </w:tblPr>
      <w:tblGrid>
        <w:gridCol w:w="8930"/>
      </w:tblGrid>
      <w:tr w:rsidR="00253C61" w:rsidRPr="00253C61" w14:paraId="41C4A714" w14:textId="77777777" w:rsidTr="003A612A">
        <w:trPr>
          <w:trHeight w:hRule="exact" w:val="397"/>
        </w:trPr>
        <w:tc>
          <w:tcPr>
            <w:tcW w:w="9779" w:type="dxa"/>
            <w:shd w:val="clear" w:color="auto" w:fill="auto"/>
          </w:tcPr>
          <w:p w14:paraId="599F4F8F" w14:textId="77777777" w:rsidR="00253C61" w:rsidRDefault="00253C61" w:rsidP="00253C61">
            <w:pPr>
              <w:spacing w:line="276" w:lineRule="auto"/>
              <w:jc w:val="both"/>
              <w:rPr>
                <w:rFonts w:cs="Arial"/>
              </w:rPr>
            </w:pPr>
          </w:p>
          <w:p w14:paraId="4FBBF6E4" w14:textId="77777777" w:rsidR="00BE135D" w:rsidRDefault="00BE135D" w:rsidP="00253C61">
            <w:pPr>
              <w:spacing w:line="276" w:lineRule="auto"/>
              <w:jc w:val="both"/>
              <w:rPr>
                <w:rFonts w:cs="Arial"/>
              </w:rPr>
            </w:pPr>
          </w:p>
          <w:p w14:paraId="78FB6FC7" w14:textId="77777777" w:rsidR="00BE135D" w:rsidRDefault="00BE135D" w:rsidP="00253C61">
            <w:pPr>
              <w:spacing w:line="276" w:lineRule="auto"/>
              <w:jc w:val="both"/>
              <w:rPr>
                <w:rFonts w:cs="Arial"/>
              </w:rPr>
            </w:pPr>
          </w:p>
          <w:p w14:paraId="60FC1529" w14:textId="77777777" w:rsidR="00BE135D" w:rsidRPr="00253C61" w:rsidRDefault="00BE135D" w:rsidP="00253C61">
            <w:pPr>
              <w:spacing w:line="276" w:lineRule="auto"/>
              <w:jc w:val="both"/>
              <w:rPr>
                <w:rFonts w:cs="Arial"/>
              </w:rPr>
            </w:pPr>
          </w:p>
        </w:tc>
      </w:tr>
    </w:tbl>
    <w:p w14:paraId="304A744C" w14:textId="77777777" w:rsidR="00253C61" w:rsidRPr="00253C61" w:rsidRDefault="00253C61" w:rsidP="00253C61">
      <w:pPr>
        <w:spacing w:line="276" w:lineRule="auto"/>
        <w:ind w:left="709"/>
        <w:jc w:val="both"/>
        <w:rPr>
          <w:rFonts w:cs="Arial"/>
          <w:position w:val="6"/>
        </w:rPr>
      </w:pPr>
      <w:r w:rsidRPr="00253C61">
        <w:rPr>
          <w:rFonts w:cs="Arial"/>
          <w:position w:val="6"/>
        </w:rPr>
        <w:t xml:space="preserve">(z.B. auf Grundlage der ERA-Entgelttabelle, Monatsgrundentgelt eines Facharbeiters der Entgeltgruppe 7) </w:t>
      </w:r>
    </w:p>
    <w:p w14:paraId="335C4CC5" w14:textId="77777777" w:rsidR="00253C61" w:rsidRPr="00253C61" w:rsidRDefault="00253C61" w:rsidP="00253C61">
      <w:pPr>
        <w:spacing w:line="276" w:lineRule="auto"/>
        <w:ind w:left="709"/>
        <w:jc w:val="both"/>
        <w:rPr>
          <w:rFonts w:cs="Arial"/>
        </w:rPr>
      </w:pPr>
    </w:p>
    <w:p w14:paraId="76F9EE24" w14:textId="77777777" w:rsidR="00253C61" w:rsidRPr="00253C61" w:rsidRDefault="00253C61" w:rsidP="00253C61">
      <w:pPr>
        <w:spacing w:line="276" w:lineRule="auto"/>
        <w:ind w:left="709"/>
        <w:jc w:val="both"/>
        <w:rPr>
          <w:rFonts w:cs="Arial"/>
        </w:rPr>
      </w:pPr>
      <w:r w:rsidRPr="00253C61">
        <w:rPr>
          <w:rFonts w:cs="Arial"/>
        </w:rPr>
        <w:t>Die Anpassung erfolgt im Folgemonat nach Erbringung des Nachweises der Änderung des maßgebenden Entgelts durch den Auftragnehmer.</w:t>
      </w:r>
    </w:p>
    <w:p w14:paraId="6D31CD57" w14:textId="135D86AF" w:rsidR="00253C61" w:rsidRPr="00253C61" w:rsidRDefault="00253C61" w:rsidP="00253C61">
      <w:pPr>
        <w:spacing w:before="100" w:beforeAutospacing="1" w:line="276" w:lineRule="auto"/>
        <w:ind w:left="709" w:hanging="709"/>
        <w:jc w:val="both"/>
        <w:rPr>
          <w:rFonts w:cs="Arial"/>
          <w:b/>
        </w:rPr>
      </w:pPr>
      <w:r w:rsidRPr="00253C61">
        <w:rPr>
          <w:rFonts w:cs="Arial"/>
          <w:b/>
        </w:rPr>
        <w:t xml:space="preserve">5.4 </w:t>
      </w:r>
      <w:r w:rsidRPr="00253C61">
        <w:rPr>
          <w:rFonts w:cs="Arial"/>
          <w:b/>
        </w:rPr>
        <w:tab/>
        <w:t xml:space="preserve">Ich/Wir erkläre(n), dass ich/wir die Leistung für die Laufzeit des Vertrages zu einem Festpreis anbiete(n), wenn die Bieterangaben im Punkt 5.3 nicht vollständig von mir/uns ausgefüllt wurden. </w:t>
      </w:r>
    </w:p>
    <w:p w14:paraId="2A9F82F6" w14:textId="77777777" w:rsidR="00253C61" w:rsidRPr="00253C61" w:rsidRDefault="00253C61" w:rsidP="00253C61">
      <w:pPr>
        <w:spacing w:before="100" w:beforeAutospacing="1" w:line="276" w:lineRule="auto"/>
        <w:ind w:left="709" w:hanging="709"/>
        <w:jc w:val="both"/>
        <w:rPr>
          <w:rFonts w:cs="Arial"/>
        </w:rPr>
      </w:pPr>
      <w:r w:rsidRPr="00253C61">
        <w:rPr>
          <w:rFonts w:cs="Arial"/>
        </w:rPr>
        <w:t>5.5</w:t>
      </w:r>
      <w:r w:rsidRPr="00253C61">
        <w:rPr>
          <w:rFonts w:cs="Arial"/>
          <w:b/>
        </w:rPr>
        <w:tab/>
      </w:r>
      <w:r w:rsidRPr="00253C61">
        <w:rPr>
          <w:rFonts w:cs="Arial"/>
        </w:rPr>
        <w:t>Der Nettowert von im Zusammenhang mit Leistungen nach Nr. 2.2 oder 2.4 benötigten Ersatzteilen</w:t>
      </w:r>
      <w:r w:rsidRPr="00253C61">
        <w:rPr>
          <w:rFonts w:cs="Arial"/>
          <w:b/>
        </w:rPr>
        <w:t xml:space="preserve"> </w:t>
      </w:r>
      <w:r w:rsidRPr="00253C61">
        <w:rPr>
          <w:rFonts w:cs="Arial"/>
        </w:rPr>
        <w:t>wird anhand von Listenpreisen ermittelt.</w:t>
      </w:r>
    </w:p>
    <w:p w14:paraId="446FD0B0" w14:textId="77777777" w:rsidR="00253C61" w:rsidRPr="00253C61" w:rsidRDefault="00253C61" w:rsidP="00253C61">
      <w:pPr>
        <w:spacing w:before="100" w:beforeAutospacing="1" w:line="276" w:lineRule="auto"/>
        <w:ind w:left="709" w:hanging="709"/>
        <w:jc w:val="both"/>
        <w:rPr>
          <w:rFonts w:cs="Arial"/>
        </w:rPr>
      </w:pPr>
      <w:r w:rsidRPr="00253C61">
        <w:rPr>
          <w:rFonts w:cs="Arial"/>
        </w:rPr>
        <w:lastRenderedPageBreak/>
        <w:t>5.6</w:t>
      </w:r>
      <w:r w:rsidRPr="00253C61">
        <w:rPr>
          <w:rFonts w:cs="Arial"/>
          <w:b/>
        </w:rPr>
        <w:tab/>
      </w:r>
      <w:r w:rsidRPr="00253C61">
        <w:rPr>
          <w:rFonts w:cs="Arial"/>
        </w:rPr>
        <w:t>Bei Mängelhaftung des Auftragnehmers aus der Errichtung der Anlage/n wird für zur Erfüllung dieser Pflicht erbrachte Leistungen keine Vergütung gewährt.</w:t>
      </w:r>
    </w:p>
    <w:p w14:paraId="76092647" w14:textId="54B58623" w:rsidR="00D67969" w:rsidRDefault="00253C61" w:rsidP="00D67969">
      <w:pPr>
        <w:spacing w:before="100" w:beforeAutospacing="1" w:line="276" w:lineRule="auto"/>
        <w:ind w:left="709" w:hanging="709"/>
        <w:jc w:val="both"/>
        <w:rPr>
          <w:rFonts w:cs="Arial"/>
        </w:rPr>
      </w:pPr>
      <w:r w:rsidRPr="00253C61">
        <w:rPr>
          <w:rFonts w:cs="Arial"/>
        </w:rPr>
        <w:t>5.7</w:t>
      </w:r>
      <w:r w:rsidRPr="00253C61">
        <w:rPr>
          <w:rFonts w:cs="Arial"/>
          <w:b/>
        </w:rPr>
        <w:tab/>
      </w:r>
      <w:r w:rsidRPr="00253C61">
        <w:rPr>
          <w:rFonts w:cs="Arial"/>
        </w:rPr>
        <w:t>Die Vergütung wird gezahlt</w:t>
      </w:r>
      <w:r w:rsidR="00D67969">
        <w:rPr>
          <w:rFonts w:cs="Arial"/>
        </w:rPr>
        <w:t>:</w:t>
      </w:r>
      <w:r w:rsidRPr="00253C61">
        <w:rPr>
          <w:rFonts w:cs="Arial"/>
          <w:vertAlign w:val="superscript"/>
        </w:rPr>
        <w:footnoteReference w:id="15"/>
      </w:r>
    </w:p>
    <w:p w14:paraId="09C45817" w14:textId="77777777" w:rsidR="00D67969" w:rsidRPr="00253C61" w:rsidRDefault="00D67969" w:rsidP="00D67969">
      <w:pPr>
        <w:spacing w:line="276" w:lineRule="auto"/>
        <w:jc w:val="both"/>
        <w:rPr>
          <w:rFonts w:cs="Arial"/>
        </w:rPr>
      </w:pPr>
    </w:p>
    <w:tbl>
      <w:tblPr>
        <w:tblW w:w="0" w:type="auto"/>
        <w:tblInd w:w="709" w:type="dxa"/>
        <w:tblLook w:val="04A0" w:firstRow="1" w:lastRow="0" w:firstColumn="1" w:lastColumn="0" w:noHBand="0" w:noVBand="1"/>
      </w:tblPr>
      <w:tblGrid>
        <w:gridCol w:w="816"/>
        <w:gridCol w:w="8114"/>
      </w:tblGrid>
      <w:tr w:rsidR="00253C61" w:rsidRPr="00253C61" w14:paraId="06376FD4" w14:textId="77777777" w:rsidTr="003A612A">
        <w:trPr>
          <w:trHeight w:hRule="exact" w:val="397"/>
        </w:trPr>
        <w:tc>
          <w:tcPr>
            <w:tcW w:w="816" w:type="dxa"/>
            <w:shd w:val="clear" w:color="auto" w:fill="auto"/>
            <w:tcMar>
              <w:left w:w="0" w:type="dxa"/>
              <w:right w:w="0" w:type="dxa"/>
            </w:tcMar>
          </w:tcPr>
          <w:p w14:paraId="42F88BF0" w14:textId="77777777" w:rsidR="00253C61" w:rsidRPr="00253C61" w:rsidRDefault="00850A89" w:rsidP="00253C61">
            <w:pPr>
              <w:spacing w:line="276" w:lineRule="auto"/>
              <w:jc w:val="both"/>
              <w:rPr>
                <w:rFonts w:cs="Arial"/>
              </w:rPr>
            </w:pPr>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8114" w:type="dxa"/>
            <w:shd w:val="clear" w:color="auto" w:fill="auto"/>
            <w:tcMar>
              <w:left w:w="0" w:type="dxa"/>
              <w:right w:w="0" w:type="dxa"/>
            </w:tcMar>
          </w:tcPr>
          <w:p w14:paraId="541D61A2" w14:textId="77777777" w:rsidR="00253C61" w:rsidRPr="00253C61" w:rsidRDefault="00850A89" w:rsidP="00253C61">
            <w:pPr>
              <w:spacing w:line="276" w:lineRule="auto"/>
              <w:jc w:val="both"/>
              <w:rPr>
                <w:rFonts w:cs="Arial"/>
              </w:rPr>
            </w:pPr>
            <w:r w:rsidRPr="00850A89">
              <w:rPr>
                <w:rFonts w:cs="Arial"/>
              </w:rPr>
              <w:t>jährlich nach erfolgter Leistungserbringung</w:t>
            </w:r>
          </w:p>
        </w:tc>
      </w:tr>
      <w:tr w:rsidR="00253C61" w:rsidRPr="00253C61" w14:paraId="597B2920" w14:textId="77777777" w:rsidTr="003A612A">
        <w:trPr>
          <w:trHeight w:hRule="exact" w:val="397"/>
        </w:trPr>
        <w:tc>
          <w:tcPr>
            <w:tcW w:w="816" w:type="dxa"/>
            <w:shd w:val="clear" w:color="auto" w:fill="auto"/>
            <w:tcMar>
              <w:left w:w="0" w:type="dxa"/>
              <w:right w:w="0" w:type="dxa"/>
            </w:tcMar>
          </w:tcPr>
          <w:p w14:paraId="17C9C1AE" w14:textId="77777777" w:rsidR="00253C61" w:rsidRPr="00253C61" w:rsidRDefault="00850A89" w:rsidP="00253C61">
            <w:pPr>
              <w:spacing w:line="276" w:lineRule="auto"/>
              <w:jc w:val="both"/>
              <w:rPr>
                <w:rFonts w:cs="Arial"/>
              </w:rPr>
            </w:pPr>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8114" w:type="dxa"/>
            <w:shd w:val="clear" w:color="auto" w:fill="auto"/>
            <w:tcMar>
              <w:left w:w="0" w:type="dxa"/>
              <w:right w:w="0" w:type="dxa"/>
            </w:tcMar>
          </w:tcPr>
          <w:p w14:paraId="3217E363" w14:textId="77777777" w:rsidR="00253C61" w:rsidRPr="00253C61" w:rsidRDefault="00253C61" w:rsidP="00253C61">
            <w:pPr>
              <w:spacing w:line="276" w:lineRule="auto"/>
              <w:jc w:val="both"/>
              <w:rPr>
                <w:rFonts w:cs="Arial"/>
              </w:rPr>
            </w:pPr>
            <w:r w:rsidRPr="00253C61">
              <w:rPr>
                <w:rFonts w:cs="Arial"/>
              </w:rPr>
              <w:t>in Teilbeträgen halbjährlich nach erfolgter Leistungserbringung</w:t>
            </w:r>
          </w:p>
        </w:tc>
      </w:tr>
      <w:tr w:rsidR="00253C61" w:rsidRPr="00253C61" w14:paraId="30EA7727" w14:textId="77777777" w:rsidTr="003A612A">
        <w:trPr>
          <w:trHeight w:hRule="exact" w:val="397"/>
        </w:trPr>
        <w:tc>
          <w:tcPr>
            <w:tcW w:w="816" w:type="dxa"/>
            <w:shd w:val="clear" w:color="auto" w:fill="auto"/>
            <w:tcMar>
              <w:left w:w="0" w:type="dxa"/>
              <w:right w:w="0" w:type="dxa"/>
            </w:tcMar>
          </w:tcPr>
          <w:p w14:paraId="64E59A7F" w14:textId="77777777" w:rsidR="00253C61" w:rsidRPr="00253C61" w:rsidRDefault="00850A89" w:rsidP="00253C61">
            <w:pPr>
              <w:spacing w:line="276" w:lineRule="auto"/>
              <w:jc w:val="both"/>
              <w:rPr>
                <w:rFonts w:cs="Arial"/>
              </w:rPr>
            </w:pPr>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8114" w:type="dxa"/>
            <w:shd w:val="clear" w:color="auto" w:fill="auto"/>
            <w:tcMar>
              <w:left w:w="0" w:type="dxa"/>
              <w:right w:w="0" w:type="dxa"/>
            </w:tcMar>
          </w:tcPr>
          <w:p w14:paraId="18B5F352" w14:textId="6339AECD" w:rsidR="00850A89" w:rsidRDefault="00D67969" w:rsidP="00253C61">
            <w:pPr>
              <w:spacing w:line="276" w:lineRule="auto"/>
              <w:jc w:val="both"/>
              <w:rPr>
                <w:rFonts w:cs="Arial"/>
              </w:rPr>
            </w:pPr>
            <w:r w:rsidRPr="00D67969">
              <w:rPr>
                <w:rFonts w:cs="Arial"/>
              </w:rPr>
              <w:t>[</w:t>
            </w:r>
            <w:r w:rsidRPr="00D67969">
              <w:rPr>
                <w:rFonts w:cs="Arial"/>
                <w:highlight w:val="yellow"/>
              </w:rPr>
              <w:t>Ggf. ergänzen</w:t>
            </w:r>
            <w:r w:rsidRPr="00D67969">
              <w:rPr>
                <w:rFonts w:cs="Arial"/>
              </w:rPr>
              <w:t>]</w:t>
            </w:r>
          </w:p>
          <w:p w14:paraId="174443D1" w14:textId="77777777" w:rsidR="00850A89" w:rsidRPr="00253C61" w:rsidRDefault="00850A89" w:rsidP="00253C61">
            <w:pPr>
              <w:spacing w:line="276" w:lineRule="auto"/>
              <w:jc w:val="both"/>
              <w:rPr>
                <w:rFonts w:cs="Arial"/>
              </w:rPr>
            </w:pPr>
          </w:p>
        </w:tc>
      </w:tr>
    </w:tbl>
    <w:p w14:paraId="2DCC7FBF" w14:textId="2316D935" w:rsidR="00253C61" w:rsidRPr="00253C61" w:rsidRDefault="00D67969" w:rsidP="00253C61">
      <w:pPr>
        <w:tabs>
          <w:tab w:val="left" w:pos="426"/>
        </w:tabs>
        <w:spacing w:line="276" w:lineRule="auto"/>
        <w:ind w:left="709"/>
        <w:jc w:val="both"/>
        <w:rPr>
          <w:rFonts w:cs="Arial"/>
        </w:rPr>
      </w:pPr>
      <w:r>
        <w:rPr>
          <w:rFonts w:cs="Arial"/>
        </w:rPr>
        <w:br/>
      </w:r>
      <w:r w:rsidR="00253C61" w:rsidRPr="00253C61">
        <w:rPr>
          <w:rFonts w:cs="Arial"/>
        </w:rPr>
        <w:t>Die Erfüllung der berechtigten Entgeltforderungen erfolgt binnen 30 Tagen nach Rechnungszugang.</w:t>
      </w:r>
    </w:p>
    <w:p w14:paraId="194D9DA7" w14:textId="77777777" w:rsidR="00253C61" w:rsidRPr="00253C61" w:rsidRDefault="00253C61" w:rsidP="00253C61">
      <w:pPr>
        <w:tabs>
          <w:tab w:val="left" w:pos="426"/>
        </w:tabs>
        <w:spacing w:line="276" w:lineRule="auto"/>
        <w:ind w:left="709"/>
        <w:jc w:val="both"/>
        <w:rPr>
          <w:rFonts w:cs="Arial"/>
        </w:rPr>
      </w:pPr>
    </w:p>
    <w:p w14:paraId="270A6FA8" w14:textId="137A9B91" w:rsidR="00D67969" w:rsidRDefault="00253C61" w:rsidP="00D67969">
      <w:pPr>
        <w:keepNext/>
        <w:spacing w:line="276" w:lineRule="auto"/>
        <w:outlineLvl w:val="0"/>
        <w:rPr>
          <w:rFonts w:cs="Arial"/>
          <w:b/>
          <w:bCs/>
        </w:rPr>
      </w:pPr>
      <w:r w:rsidRPr="00253C61">
        <w:rPr>
          <w:rFonts w:cs="Arial"/>
          <w:b/>
          <w:bCs/>
        </w:rPr>
        <w:t>6.</w:t>
      </w:r>
      <w:r w:rsidRPr="00253C61">
        <w:rPr>
          <w:rFonts w:cs="Arial"/>
          <w:b/>
          <w:bCs/>
        </w:rPr>
        <w:tab/>
        <w:t>Mängelansprüche</w:t>
      </w:r>
    </w:p>
    <w:p w14:paraId="61AECC0F" w14:textId="77777777" w:rsidR="00D67969" w:rsidRPr="00D67969" w:rsidRDefault="00D67969" w:rsidP="00D67969">
      <w:pPr>
        <w:keepNext/>
        <w:spacing w:line="276" w:lineRule="auto"/>
        <w:outlineLvl w:val="0"/>
        <w:rPr>
          <w:rFonts w:cs="Arial"/>
          <w:b/>
          <w:bCs/>
        </w:rPr>
      </w:pPr>
    </w:p>
    <w:p w14:paraId="34979C02" w14:textId="29E1CAE9" w:rsidR="00D67969" w:rsidRPr="00D67969" w:rsidRDefault="00D67969" w:rsidP="00D67969">
      <w:pPr>
        <w:spacing w:line="276" w:lineRule="auto"/>
        <w:ind w:left="709"/>
        <w:jc w:val="both"/>
        <w:rPr>
          <w:rFonts w:cs="Arial"/>
        </w:rPr>
      </w:pPr>
      <w:r>
        <w:t>Die Verjährung von Mängelansprüchen richtet sich nach den gesetzlichen Bestimmungen.</w:t>
      </w:r>
    </w:p>
    <w:p w14:paraId="4EFCD340" w14:textId="77777777" w:rsidR="00253C61" w:rsidRPr="00253C61" w:rsidRDefault="00253C61" w:rsidP="00253C61">
      <w:pPr>
        <w:spacing w:line="276" w:lineRule="auto"/>
        <w:jc w:val="both"/>
        <w:rPr>
          <w:rFonts w:cs="Arial"/>
        </w:rPr>
      </w:pPr>
    </w:p>
    <w:p w14:paraId="5441141E" w14:textId="77777777" w:rsidR="00253C61" w:rsidRPr="00253C61" w:rsidRDefault="00253C61" w:rsidP="00253C61">
      <w:pPr>
        <w:keepNext/>
        <w:spacing w:line="276" w:lineRule="auto"/>
        <w:outlineLvl w:val="0"/>
        <w:rPr>
          <w:rFonts w:cs="Arial"/>
          <w:b/>
          <w:bCs/>
        </w:rPr>
      </w:pPr>
      <w:r w:rsidRPr="00253C61">
        <w:rPr>
          <w:rFonts w:cs="Arial"/>
          <w:b/>
          <w:bCs/>
        </w:rPr>
        <w:t>7.</w:t>
      </w:r>
      <w:r w:rsidRPr="00253C61">
        <w:rPr>
          <w:rFonts w:cs="Arial"/>
          <w:b/>
          <w:bCs/>
        </w:rPr>
        <w:tab/>
        <w:t>Haftung</w:t>
      </w:r>
    </w:p>
    <w:p w14:paraId="5FADA2E1" w14:textId="77777777" w:rsidR="00253C61" w:rsidRPr="00253C61" w:rsidRDefault="00253C61" w:rsidP="00253C61">
      <w:pPr>
        <w:spacing w:before="100" w:beforeAutospacing="1" w:after="240" w:line="276" w:lineRule="auto"/>
        <w:ind w:left="709" w:hanging="709"/>
        <w:jc w:val="both"/>
        <w:rPr>
          <w:rFonts w:cs="Arial"/>
        </w:rPr>
      </w:pPr>
      <w:r w:rsidRPr="00253C61">
        <w:rPr>
          <w:rFonts w:cs="Arial"/>
        </w:rPr>
        <w:t>7.1</w:t>
      </w:r>
      <w:r w:rsidRPr="00253C61">
        <w:rPr>
          <w:rFonts w:cs="Arial"/>
        </w:rPr>
        <w:tab/>
        <w:t>Werden im Zusammenhang mit der Erbringung der vereinbarten Leistungen Schäden an den Anlagen verursacht, hat der Auftragnehmer die Schäden zu beseitigen, wenn ihn oder seine Erfüllungsgehilfen Verschulden trifft. Im Falle leichter Fahrlässigkeit ist die Haftung begrenzt für</w:t>
      </w:r>
    </w:p>
    <w:tbl>
      <w:tblPr>
        <w:tblW w:w="0" w:type="auto"/>
        <w:tblCellSpacing w:w="28" w:type="dxa"/>
        <w:tblInd w:w="1101" w:type="dxa"/>
        <w:tblLook w:val="04A0" w:firstRow="1" w:lastRow="0" w:firstColumn="1" w:lastColumn="0" w:noHBand="0" w:noVBand="1"/>
      </w:tblPr>
      <w:tblGrid>
        <w:gridCol w:w="3072"/>
        <w:gridCol w:w="2346"/>
        <w:gridCol w:w="723"/>
        <w:gridCol w:w="2397"/>
      </w:tblGrid>
      <w:tr w:rsidR="00253C61" w:rsidRPr="00253C61" w14:paraId="26684A62" w14:textId="77777777" w:rsidTr="003A612A">
        <w:trPr>
          <w:trHeight w:hRule="exact" w:val="454"/>
          <w:tblCellSpacing w:w="28" w:type="dxa"/>
        </w:trPr>
        <w:tc>
          <w:tcPr>
            <w:tcW w:w="3118" w:type="dxa"/>
            <w:shd w:val="clear" w:color="auto" w:fill="auto"/>
            <w:vAlign w:val="center"/>
          </w:tcPr>
          <w:p w14:paraId="234E85BB" w14:textId="77777777" w:rsidR="00253C61" w:rsidRPr="00253C61" w:rsidRDefault="00253C61" w:rsidP="00253C61">
            <w:pPr>
              <w:spacing w:before="120" w:line="276" w:lineRule="auto"/>
              <w:rPr>
                <w:rFonts w:cs="Arial"/>
              </w:rPr>
            </w:pPr>
            <w:r w:rsidRPr="00253C61">
              <w:rPr>
                <w:rFonts w:cs="Arial"/>
              </w:rPr>
              <w:t>Sachschäden auf</w:t>
            </w:r>
          </w:p>
        </w:tc>
        <w:tc>
          <w:tcPr>
            <w:tcW w:w="2290" w:type="dxa"/>
            <w:shd w:val="clear" w:color="auto" w:fill="auto"/>
            <w:noWrap/>
            <w:vAlign w:val="center"/>
          </w:tcPr>
          <w:p w14:paraId="166D114E" w14:textId="77777777" w:rsidR="00253C61" w:rsidRPr="00253C61" w:rsidRDefault="00253C61" w:rsidP="00253C61">
            <w:pPr>
              <w:spacing w:before="120" w:line="276" w:lineRule="auto"/>
              <w:ind w:right="197"/>
              <w:jc w:val="right"/>
              <w:rPr>
                <w:rFonts w:cs="Arial"/>
              </w:rPr>
            </w:pPr>
            <w:r w:rsidRPr="00253C61">
              <w:rPr>
                <w:rFonts w:cs="Arial"/>
              </w:rPr>
              <w:t>500.000</w:t>
            </w:r>
          </w:p>
        </w:tc>
        <w:tc>
          <w:tcPr>
            <w:tcW w:w="687" w:type="dxa"/>
            <w:shd w:val="clear" w:color="auto" w:fill="auto"/>
            <w:vAlign w:val="center"/>
          </w:tcPr>
          <w:p w14:paraId="713DA3EA" w14:textId="77777777" w:rsidR="00253C61" w:rsidRPr="00253C61" w:rsidRDefault="00253C61" w:rsidP="00266AB7">
            <w:pPr>
              <w:spacing w:before="120" w:line="276" w:lineRule="auto"/>
              <w:ind w:left="-1" w:right="1"/>
              <w:rPr>
                <w:rFonts w:cs="Arial"/>
              </w:rPr>
            </w:pPr>
            <w:r w:rsidRPr="00253C61">
              <w:rPr>
                <w:rFonts w:cs="Arial"/>
              </w:rPr>
              <w:t>€</w:t>
            </w:r>
          </w:p>
        </w:tc>
        <w:tc>
          <w:tcPr>
            <w:tcW w:w="2406" w:type="dxa"/>
            <w:shd w:val="clear" w:color="auto" w:fill="auto"/>
            <w:vAlign w:val="center"/>
          </w:tcPr>
          <w:p w14:paraId="64C64C41" w14:textId="77777777" w:rsidR="00253C61" w:rsidRPr="00253C61" w:rsidRDefault="00253C61" w:rsidP="00253C61">
            <w:pPr>
              <w:spacing w:before="120" w:line="276" w:lineRule="auto"/>
              <w:rPr>
                <w:rFonts w:cs="Arial"/>
              </w:rPr>
            </w:pPr>
            <w:r w:rsidRPr="00253C61">
              <w:rPr>
                <w:rFonts w:cs="Arial"/>
              </w:rPr>
              <w:t>je Schadensfall</w:t>
            </w:r>
          </w:p>
        </w:tc>
      </w:tr>
      <w:tr w:rsidR="00253C61" w:rsidRPr="00253C61" w14:paraId="68B0C0C4" w14:textId="77777777" w:rsidTr="003A612A">
        <w:trPr>
          <w:trHeight w:hRule="exact" w:val="454"/>
          <w:tblCellSpacing w:w="28" w:type="dxa"/>
        </w:trPr>
        <w:tc>
          <w:tcPr>
            <w:tcW w:w="3118" w:type="dxa"/>
            <w:shd w:val="clear" w:color="auto" w:fill="auto"/>
            <w:vAlign w:val="center"/>
          </w:tcPr>
          <w:p w14:paraId="09FA533E" w14:textId="77777777" w:rsidR="00253C61" w:rsidRPr="00253C61" w:rsidRDefault="00253C61" w:rsidP="00253C61">
            <w:pPr>
              <w:spacing w:before="120" w:line="276" w:lineRule="auto"/>
              <w:rPr>
                <w:rFonts w:cs="Arial"/>
              </w:rPr>
            </w:pPr>
            <w:r w:rsidRPr="00253C61">
              <w:rPr>
                <w:rFonts w:cs="Arial"/>
              </w:rPr>
              <w:t>höchstens aber</w:t>
            </w:r>
          </w:p>
        </w:tc>
        <w:tc>
          <w:tcPr>
            <w:tcW w:w="2290" w:type="dxa"/>
            <w:shd w:val="clear" w:color="auto" w:fill="auto"/>
            <w:noWrap/>
            <w:vAlign w:val="center"/>
          </w:tcPr>
          <w:p w14:paraId="6358297E" w14:textId="77777777" w:rsidR="00253C61" w:rsidRPr="00253C61" w:rsidRDefault="00253C61" w:rsidP="00253C61">
            <w:pPr>
              <w:spacing w:before="120" w:line="276" w:lineRule="auto"/>
              <w:ind w:right="197"/>
              <w:jc w:val="right"/>
              <w:rPr>
                <w:rFonts w:cs="Arial"/>
              </w:rPr>
            </w:pPr>
            <w:r w:rsidRPr="00253C61">
              <w:rPr>
                <w:rFonts w:cs="Arial"/>
              </w:rPr>
              <w:t>1.000.000</w:t>
            </w:r>
          </w:p>
        </w:tc>
        <w:tc>
          <w:tcPr>
            <w:tcW w:w="687" w:type="dxa"/>
            <w:shd w:val="clear" w:color="auto" w:fill="auto"/>
            <w:vAlign w:val="center"/>
          </w:tcPr>
          <w:p w14:paraId="483CBAEA" w14:textId="77777777" w:rsidR="00253C61" w:rsidRPr="00253C61" w:rsidRDefault="00253C61" w:rsidP="00253C61">
            <w:pPr>
              <w:spacing w:before="120" w:line="276" w:lineRule="auto"/>
              <w:rPr>
                <w:rFonts w:cs="Arial"/>
              </w:rPr>
            </w:pPr>
            <w:r w:rsidRPr="00253C61">
              <w:rPr>
                <w:rFonts w:cs="Arial"/>
              </w:rPr>
              <w:t>€</w:t>
            </w:r>
          </w:p>
        </w:tc>
        <w:tc>
          <w:tcPr>
            <w:tcW w:w="2406" w:type="dxa"/>
            <w:shd w:val="clear" w:color="auto" w:fill="auto"/>
            <w:vAlign w:val="center"/>
          </w:tcPr>
          <w:p w14:paraId="5CDB6B50" w14:textId="77777777" w:rsidR="00253C61" w:rsidRPr="00253C61" w:rsidRDefault="00253C61" w:rsidP="00253C61">
            <w:pPr>
              <w:spacing w:before="120" w:line="276" w:lineRule="auto"/>
              <w:rPr>
                <w:rFonts w:cs="Arial"/>
              </w:rPr>
            </w:pPr>
            <w:r w:rsidRPr="00253C61">
              <w:rPr>
                <w:rFonts w:cs="Arial"/>
              </w:rPr>
              <w:t>insgesamt</w:t>
            </w:r>
          </w:p>
        </w:tc>
      </w:tr>
      <w:tr w:rsidR="00253C61" w:rsidRPr="00253C61" w14:paraId="5A77E54B" w14:textId="77777777" w:rsidTr="003A612A">
        <w:trPr>
          <w:trHeight w:hRule="exact" w:val="454"/>
          <w:tblCellSpacing w:w="28" w:type="dxa"/>
        </w:trPr>
        <w:tc>
          <w:tcPr>
            <w:tcW w:w="3118" w:type="dxa"/>
            <w:shd w:val="clear" w:color="auto" w:fill="auto"/>
            <w:vAlign w:val="center"/>
          </w:tcPr>
          <w:p w14:paraId="5FDFFDD6" w14:textId="77777777" w:rsidR="00253C61" w:rsidRPr="00253C61" w:rsidRDefault="00253C61" w:rsidP="00253C61">
            <w:pPr>
              <w:spacing w:before="100" w:beforeAutospacing="1" w:line="276" w:lineRule="auto"/>
              <w:rPr>
                <w:rFonts w:cs="Arial"/>
              </w:rPr>
            </w:pPr>
            <w:r w:rsidRPr="00253C61">
              <w:rPr>
                <w:rFonts w:cs="Arial"/>
              </w:rPr>
              <w:t>Vermögensschäden auf</w:t>
            </w:r>
          </w:p>
        </w:tc>
        <w:tc>
          <w:tcPr>
            <w:tcW w:w="2290" w:type="dxa"/>
            <w:shd w:val="clear" w:color="auto" w:fill="auto"/>
            <w:noWrap/>
            <w:vAlign w:val="center"/>
          </w:tcPr>
          <w:p w14:paraId="2F19E464" w14:textId="57D75B79" w:rsidR="00253C61" w:rsidRPr="00253C61" w:rsidRDefault="00D67969" w:rsidP="00253C61">
            <w:pPr>
              <w:spacing w:before="100" w:beforeAutospacing="1" w:line="276" w:lineRule="auto"/>
              <w:ind w:right="197"/>
              <w:jc w:val="right"/>
              <w:rPr>
                <w:rFonts w:cs="Arial"/>
              </w:rPr>
            </w:pPr>
            <w:r w:rsidRPr="00D67969">
              <w:rPr>
                <w:rFonts w:cs="Arial"/>
              </w:rPr>
              <w:t>[</w:t>
            </w:r>
            <w:r w:rsidRPr="00D67969">
              <w:rPr>
                <w:rFonts w:cs="Arial"/>
                <w:highlight w:val="yellow"/>
              </w:rPr>
              <w:t>●</w:t>
            </w:r>
            <w:r w:rsidRPr="00D67969">
              <w:rPr>
                <w:rFonts w:cs="Arial"/>
              </w:rPr>
              <w:t>]</w:t>
            </w:r>
            <w:r w:rsidRPr="00253C61">
              <w:rPr>
                <w:rFonts w:cs="Arial"/>
                <w:vertAlign w:val="superscript"/>
              </w:rPr>
              <w:footnoteReference w:id="16"/>
            </w:r>
          </w:p>
        </w:tc>
        <w:tc>
          <w:tcPr>
            <w:tcW w:w="687" w:type="dxa"/>
            <w:shd w:val="clear" w:color="auto" w:fill="auto"/>
            <w:vAlign w:val="center"/>
          </w:tcPr>
          <w:p w14:paraId="0F5BAE84" w14:textId="36867638" w:rsidR="00253C61" w:rsidRPr="00253C61" w:rsidRDefault="00253C61" w:rsidP="00253C61">
            <w:pPr>
              <w:spacing w:before="100" w:beforeAutospacing="1" w:line="276" w:lineRule="auto"/>
              <w:rPr>
                <w:rFonts w:cs="Arial"/>
              </w:rPr>
            </w:pPr>
            <w:r w:rsidRPr="00253C61">
              <w:rPr>
                <w:rFonts w:cs="Arial"/>
              </w:rPr>
              <w:t>€</w:t>
            </w:r>
          </w:p>
        </w:tc>
        <w:tc>
          <w:tcPr>
            <w:tcW w:w="2406" w:type="dxa"/>
            <w:shd w:val="clear" w:color="auto" w:fill="auto"/>
            <w:vAlign w:val="center"/>
          </w:tcPr>
          <w:p w14:paraId="4B42BDCB" w14:textId="77777777" w:rsidR="00253C61" w:rsidRPr="00253C61" w:rsidRDefault="00253C61" w:rsidP="00253C61">
            <w:pPr>
              <w:spacing w:before="100" w:beforeAutospacing="1" w:line="276" w:lineRule="auto"/>
              <w:rPr>
                <w:rFonts w:cs="Arial"/>
              </w:rPr>
            </w:pPr>
            <w:r w:rsidRPr="00253C61">
              <w:rPr>
                <w:rFonts w:cs="Arial"/>
              </w:rPr>
              <w:t>je Schadensfall</w:t>
            </w:r>
          </w:p>
        </w:tc>
      </w:tr>
      <w:tr w:rsidR="00253C61" w:rsidRPr="00253C61" w14:paraId="60059579" w14:textId="77777777" w:rsidTr="003A612A">
        <w:trPr>
          <w:trHeight w:hRule="exact" w:val="454"/>
          <w:tblCellSpacing w:w="28" w:type="dxa"/>
        </w:trPr>
        <w:tc>
          <w:tcPr>
            <w:tcW w:w="3118" w:type="dxa"/>
            <w:shd w:val="clear" w:color="auto" w:fill="auto"/>
            <w:vAlign w:val="center"/>
          </w:tcPr>
          <w:p w14:paraId="44A45233" w14:textId="77777777" w:rsidR="00253C61" w:rsidRPr="00253C61" w:rsidRDefault="00253C61" w:rsidP="00253C61">
            <w:pPr>
              <w:spacing w:before="100" w:beforeAutospacing="1" w:line="276" w:lineRule="auto"/>
              <w:rPr>
                <w:rFonts w:cs="Arial"/>
              </w:rPr>
            </w:pPr>
            <w:r w:rsidRPr="00253C61">
              <w:rPr>
                <w:rFonts w:cs="Arial"/>
              </w:rPr>
              <w:t>höchstens aber</w:t>
            </w:r>
          </w:p>
        </w:tc>
        <w:tc>
          <w:tcPr>
            <w:tcW w:w="2290" w:type="dxa"/>
            <w:shd w:val="clear" w:color="auto" w:fill="auto"/>
            <w:noWrap/>
            <w:vAlign w:val="center"/>
          </w:tcPr>
          <w:p w14:paraId="6EF25434" w14:textId="77777777" w:rsidR="00253C61" w:rsidRPr="00253C61" w:rsidRDefault="00253C61" w:rsidP="00253C61">
            <w:pPr>
              <w:spacing w:before="100" w:beforeAutospacing="1" w:line="276" w:lineRule="auto"/>
              <w:ind w:right="197"/>
              <w:jc w:val="right"/>
              <w:rPr>
                <w:rFonts w:cs="Arial"/>
              </w:rPr>
            </w:pPr>
            <w:r w:rsidRPr="00253C61">
              <w:rPr>
                <w:rFonts w:cs="Arial"/>
              </w:rPr>
              <w:t>500.000</w:t>
            </w:r>
          </w:p>
        </w:tc>
        <w:tc>
          <w:tcPr>
            <w:tcW w:w="687" w:type="dxa"/>
            <w:shd w:val="clear" w:color="auto" w:fill="auto"/>
            <w:vAlign w:val="center"/>
          </w:tcPr>
          <w:p w14:paraId="61953B63" w14:textId="77777777" w:rsidR="00253C61" w:rsidRPr="00253C61" w:rsidRDefault="00253C61" w:rsidP="00253C61">
            <w:pPr>
              <w:spacing w:before="100" w:beforeAutospacing="1" w:line="276" w:lineRule="auto"/>
              <w:rPr>
                <w:rFonts w:cs="Arial"/>
              </w:rPr>
            </w:pPr>
            <w:r w:rsidRPr="00253C61">
              <w:rPr>
                <w:rFonts w:cs="Arial"/>
              </w:rPr>
              <w:t>€</w:t>
            </w:r>
          </w:p>
        </w:tc>
        <w:tc>
          <w:tcPr>
            <w:tcW w:w="2406" w:type="dxa"/>
            <w:shd w:val="clear" w:color="auto" w:fill="auto"/>
            <w:vAlign w:val="center"/>
          </w:tcPr>
          <w:p w14:paraId="35141F67" w14:textId="77777777" w:rsidR="00253C61" w:rsidRPr="00253C61" w:rsidRDefault="00253C61" w:rsidP="00253C61">
            <w:pPr>
              <w:spacing w:before="100" w:beforeAutospacing="1" w:line="276" w:lineRule="auto"/>
              <w:rPr>
                <w:rFonts w:cs="Arial"/>
              </w:rPr>
            </w:pPr>
            <w:r w:rsidRPr="00253C61">
              <w:rPr>
                <w:rFonts w:cs="Arial"/>
              </w:rPr>
              <w:t>insgesamt</w:t>
            </w:r>
          </w:p>
        </w:tc>
      </w:tr>
    </w:tbl>
    <w:p w14:paraId="514421BE" w14:textId="77777777" w:rsidR="00253C61" w:rsidRPr="00253C61" w:rsidRDefault="00253C61" w:rsidP="00253C61">
      <w:pPr>
        <w:spacing w:before="240" w:line="276" w:lineRule="auto"/>
        <w:ind w:left="709"/>
        <w:jc w:val="both"/>
        <w:rPr>
          <w:rFonts w:cs="Arial"/>
        </w:rPr>
      </w:pPr>
      <w:r w:rsidRPr="00253C61">
        <w:rPr>
          <w:rFonts w:cs="Arial"/>
        </w:rPr>
        <w:t>Werden im Zusammenhang mit den vereinbarten Leistungen andere Schäden verursacht, hat der Auftragnehmer in vollem Umfang Ersatz zu leisten, wenn ihn oder seine Erfüllungsgehilfen Vorsatz oder grobe Fahrlässigkeit trifft.</w:t>
      </w:r>
    </w:p>
    <w:p w14:paraId="3DCF473F" w14:textId="77777777" w:rsidR="00253C61" w:rsidRPr="00253C61" w:rsidRDefault="00253C61" w:rsidP="00253C61">
      <w:pPr>
        <w:spacing w:line="276" w:lineRule="auto"/>
        <w:ind w:left="709"/>
        <w:jc w:val="both"/>
        <w:rPr>
          <w:rFonts w:cs="Arial"/>
        </w:rPr>
      </w:pPr>
    </w:p>
    <w:p w14:paraId="53ED11D4" w14:textId="48A86CA8" w:rsidR="00253C61" w:rsidRPr="00253C61" w:rsidRDefault="00253C61" w:rsidP="00253C61">
      <w:pPr>
        <w:spacing w:after="240" w:line="276" w:lineRule="auto"/>
        <w:ind w:left="709" w:hanging="709"/>
        <w:jc w:val="both"/>
        <w:rPr>
          <w:rFonts w:cs="Arial"/>
        </w:rPr>
      </w:pPr>
      <w:r w:rsidRPr="00253C61">
        <w:rPr>
          <w:rFonts w:cs="Arial"/>
        </w:rPr>
        <w:t>7.2</w:t>
      </w:r>
      <w:r w:rsidRPr="00253C61">
        <w:rPr>
          <w:rFonts w:cs="Arial"/>
        </w:rPr>
        <w:tab/>
        <w:t>Der Auftragnehmer hat eine Haftpflichtversicherung abzuschließen, die Sach-, Vermögens- und Personenschäden in nachfolgender Höhe abdeckt und die auf Verlangen nachzuweisen ist:</w:t>
      </w:r>
      <w:r w:rsidRPr="00253C61">
        <w:rPr>
          <w:rFonts w:cs="Arial"/>
          <w:vertAlign w:val="superscript"/>
        </w:rPr>
        <w:footnoteReference w:id="17"/>
      </w:r>
    </w:p>
    <w:tbl>
      <w:tblPr>
        <w:tblW w:w="0" w:type="auto"/>
        <w:tblCellSpacing w:w="28" w:type="dxa"/>
        <w:tblInd w:w="1101" w:type="dxa"/>
        <w:tblLayout w:type="fixed"/>
        <w:tblLook w:val="04A0" w:firstRow="1" w:lastRow="0" w:firstColumn="1" w:lastColumn="0" w:noHBand="0" w:noVBand="1"/>
      </w:tblPr>
      <w:tblGrid>
        <w:gridCol w:w="3202"/>
        <w:gridCol w:w="1934"/>
        <w:gridCol w:w="793"/>
      </w:tblGrid>
      <w:tr w:rsidR="00253C61" w:rsidRPr="00253C61" w14:paraId="3435225D" w14:textId="77777777" w:rsidTr="00266AB7">
        <w:trPr>
          <w:trHeight w:hRule="exact" w:val="510"/>
          <w:tblCellSpacing w:w="28" w:type="dxa"/>
        </w:trPr>
        <w:tc>
          <w:tcPr>
            <w:tcW w:w="3118" w:type="dxa"/>
            <w:shd w:val="clear" w:color="auto" w:fill="auto"/>
            <w:vAlign w:val="center"/>
          </w:tcPr>
          <w:p w14:paraId="48D1D8F8" w14:textId="77777777" w:rsidR="00253C61" w:rsidRPr="00253C61" w:rsidRDefault="00253C61" w:rsidP="00253C61">
            <w:pPr>
              <w:spacing w:before="120" w:line="276" w:lineRule="auto"/>
              <w:rPr>
                <w:rFonts w:cs="Arial"/>
              </w:rPr>
            </w:pPr>
            <w:r w:rsidRPr="00253C61">
              <w:rPr>
                <w:rFonts w:cs="Arial"/>
              </w:rPr>
              <w:lastRenderedPageBreak/>
              <w:t>Sachschäden</w:t>
            </w:r>
          </w:p>
        </w:tc>
        <w:tc>
          <w:tcPr>
            <w:tcW w:w="1878" w:type="dxa"/>
            <w:shd w:val="clear" w:color="auto" w:fill="auto"/>
            <w:vAlign w:val="center"/>
          </w:tcPr>
          <w:p w14:paraId="357D6B99" w14:textId="1C57EAE5" w:rsidR="00253C61" w:rsidRPr="00253C61" w:rsidRDefault="00D67969" w:rsidP="00253C61">
            <w:pPr>
              <w:spacing w:before="120" w:line="276" w:lineRule="auto"/>
              <w:ind w:right="175"/>
              <w:jc w:val="right"/>
              <w:rPr>
                <w:rFonts w:cs="Arial"/>
              </w:rPr>
            </w:pPr>
            <w:r w:rsidRPr="00D67969">
              <w:rPr>
                <w:rFonts w:cs="Arial"/>
              </w:rPr>
              <w:t>[</w:t>
            </w:r>
            <w:r w:rsidRPr="00D67969">
              <w:rPr>
                <w:rFonts w:cs="Arial"/>
                <w:highlight w:val="yellow"/>
              </w:rPr>
              <w:t>●</w:t>
            </w:r>
            <w:r w:rsidRPr="00D67969">
              <w:rPr>
                <w:rFonts w:cs="Arial"/>
              </w:rPr>
              <w:t>]</w:t>
            </w:r>
          </w:p>
        </w:tc>
        <w:tc>
          <w:tcPr>
            <w:tcW w:w="709" w:type="dxa"/>
            <w:shd w:val="clear" w:color="auto" w:fill="auto"/>
            <w:vAlign w:val="center"/>
          </w:tcPr>
          <w:p w14:paraId="2795ADB1" w14:textId="77777777" w:rsidR="00253C61" w:rsidRPr="00253C61" w:rsidRDefault="00253C61" w:rsidP="00266AB7">
            <w:pPr>
              <w:tabs>
                <w:tab w:val="left" w:pos="0"/>
              </w:tabs>
              <w:spacing w:before="120" w:line="276" w:lineRule="auto"/>
              <w:ind w:left="-142" w:right="175" w:firstLine="142"/>
              <w:jc w:val="right"/>
              <w:rPr>
                <w:rFonts w:cs="Arial"/>
              </w:rPr>
            </w:pPr>
            <w:r w:rsidRPr="00253C61">
              <w:rPr>
                <w:rFonts w:cs="Arial"/>
              </w:rPr>
              <w:t>€</w:t>
            </w:r>
          </w:p>
        </w:tc>
      </w:tr>
      <w:tr w:rsidR="00253C61" w:rsidRPr="00253C61" w14:paraId="614890C9" w14:textId="77777777" w:rsidTr="00266AB7">
        <w:trPr>
          <w:trHeight w:hRule="exact" w:val="510"/>
          <w:tblCellSpacing w:w="28" w:type="dxa"/>
        </w:trPr>
        <w:tc>
          <w:tcPr>
            <w:tcW w:w="3118" w:type="dxa"/>
            <w:shd w:val="clear" w:color="auto" w:fill="auto"/>
            <w:vAlign w:val="center"/>
          </w:tcPr>
          <w:p w14:paraId="75741310" w14:textId="77777777" w:rsidR="00253C61" w:rsidRPr="00253C61" w:rsidRDefault="00253C61" w:rsidP="00253C61">
            <w:pPr>
              <w:spacing w:before="120" w:line="276" w:lineRule="auto"/>
              <w:rPr>
                <w:rFonts w:cs="Arial"/>
              </w:rPr>
            </w:pPr>
            <w:r w:rsidRPr="00253C61">
              <w:rPr>
                <w:rFonts w:cs="Arial"/>
              </w:rPr>
              <w:t>Vermögensschäden</w:t>
            </w:r>
          </w:p>
        </w:tc>
        <w:tc>
          <w:tcPr>
            <w:tcW w:w="1878" w:type="dxa"/>
            <w:shd w:val="clear" w:color="auto" w:fill="auto"/>
            <w:vAlign w:val="center"/>
          </w:tcPr>
          <w:p w14:paraId="010C3F62" w14:textId="73DB101B" w:rsidR="00253C61" w:rsidRPr="00253C61" w:rsidRDefault="00D67969" w:rsidP="00253C61">
            <w:pPr>
              <w:spacing w:before="120" w:line="276" w:lineRule="auto"/>
              <w:ind w:right="175"/>
              <w:jc w:val="right"/>
              <w:rPr>
                <w:rFonts w:cs="Arial"/>
              </w:rPr>
            </w:pPr>
            <w:r w:rsidRPr="00D67969">
              <w:rPr>
                <w:rFonts w:cs="Arial"/>
              </w:rPr>
              <w:t>[</w:t>
            </w:r>
            <w:r w:rsidRPr="00D67969">
              <w:rPr>
                <w:rFonts w:cs="Arial"/>
                <w:highlight w:val="yellow"/>
              </w:rPr>
              <w:t>●</w:t>
            </w:r>
            <w:r w:rsidRPr="00D67969">
              <w:rPr>
                <w:rFonts w:cs="Arial"/>
              </w:rPr>
              <w:t>]</w:t>
            </w:r>
          </w:p>
        </w:tc>
        <w:tc>
          <w:tcPr>
            <w:tcW w:w="709" w:type="dxa"/>
            <w:shd w:val="clear" w:color="auto" w:fill="auto"/>
            <w:vAlign w:val="center"/>
          </w:tcPr>
          <w:p w14:paraId="4DE83BBD" w14:textId="77777777" w:rsidR="00253C61" w:rsidRPr="00253C61" w:rsidRDefault="00253C61" w:rsidP="00253C61">
            <w:pPr>
              <w:spacing w:before="120" w:line="276" w:lineRule="auto"/>
              <w:ind w:right="175"/>
              <w:jc w:val="right"/>
              <w:rPr>
                <w:rFonts w:cs="Arial"/>
              </w:rPr>
            </w:pPr>
            <w:r w:rsidRPr="00253C61">
              <w:rPr>
                <w:rFonts w:cs="Arial"/>
              </w:rPr>
              <w:t>€</w:t>
            </w:r>
          </w:p>
        </w:tc>
      </w:tr>
      <w:tr w:rsidR="00253C61" w:rsidRPr="00253C61" w14:paraId="37EF6375" w14:textId="77777777" w:rsidTr="00266AB7">
        <w:trPr>
          <w:trHeight w:hRule="exact" w:val="510"/>
          <w:tblCellSpacing w:w="28" w:type="dxa"/>
        </w:trPr>
        <w:tc>
          <w:tcPr>
            <w:tcW w:w="3118" w:type="dxa"/>
            <w:shd w:val="clear" w:color="auto" w:fill="auto"/>
            <w:vAlign w:val="center"/>
          </w:tcPr>
          <w:p w14:paraId="37E74D21" w14:textId="77777777" w:rsidR="00253C61" w:rsidRPr="00253C61" w:rsidRDefault="00253C61" w:rsidP="00253C61">
            <w:pPr>
              <w:spacing w:before="120" w:line="276" w:lineRule="auto"/>
              <w:rPr>
                <w:rFonts w:cs="Arial"/>
              </w:rPr>
            </w:pPr>
            <w:r w:rsidRPr="00253C61">
              <w:rPr>
                <w:rFonts w:cs="Arial"/>
              </w:rPr>
              <w:t>Personenschäden</w:t>
            </w:r>
          </w:p>
        </w:tc>
        <w:tc>
          <w:tcPr>
            <w:tcW w:w="1878" w:type="dxa"/>
            <w:shd w:val="clear" w:color="auto" w:fill="auto"/>
            <w:vAlign w:val="center"/>
          </w:tcPr>
          <w:p w14:paraId="3F86CA39" w14:textId="3605CF80" w:rsidR="00253C61" w:rsidRPr="00253C61" w:rsidRDefault="00D67969" w:rsidP="00253C61">
            <w:pPr>
              <w:spacing w:before="120" w:line="276" w:lineRule="auto"/>
              <w:ind w:right="175"/>
              <w:jc w:val="right"/>
              <w:rPr>
                <w:rFonts w:cs="Arial"/>
              </w:rPr>
            </w:pPr>
            <w:r w:rsidRPr="00D67969">
              <w:rPr>
                <w:rFonts w:cs="Arial"/>
              </w:rPr>
              <w:t>[</w:t>
            </w:r>
            <w:r w:rsidRPr="00D67969">
              <w:rPr>
                <w:rFonts w:cs="Arial"/>
                <w:highlight w:val="yellow"/>
              </w:rPr>
              <w:t>●</w:t>
            </w:r>
            <w:r w:rsidRPr="00D67969">
              <w:rPr>
                <w:rFonts w:cs="Arial"/>
              </w:rPr>
              <w:t>]</w:t>
            </w:r>
          </w:p>
        </w:tc>
        <w:tc>
          <w:tcPr>
            <w:tcW w:w="709" w:type="dxa"/>
            <w:shd w:val="clear" w:color="auto" w:fill="auto"/>
            <w:vAlign w:val="center"/>
          </w:tcPr>
          <w:p w14:paraId="3108C161" w14:textId="77777777" w:rsidR="00253C61" w:rsidRPr="00253C61" w:rsidRDefault="00253C61" w:rsidP="00253C61">
            <w:pPr>
              <w:spacing w:before="120" w:line="276" w:lineRule="auto"/>
              <w:ind w:right="175"/>
              <w:jc w:val="right"/>
              <w:rPr>
                <w:rFonts w:cs="Arial"/>
              </w:rPr>
            </w:pPr>
            <w:r w:rsidRPr="00253C61">
              <w:rPr>
                <w:rFonts w:cs="Arial"/>
              </w:rPr>
              <w:t>€</w:t>
            </w:r>
          </w:p>
        </w:tc>
      </w:tr>
    </w:tbl>
    <w:p w14:paraId="75C74256" w14:textId="77777777" w:rsidR="00253C61" w:rsidRDefault="00253C61" w:rsidP="00253C61">
      <w:pPr>
        <w:spacing w:line="276" w:lineRule="auto"/>
        <w:ind w:left="709"/>
        <w:jc w:val="center"/>
        <w:rPr>
          <w:rFonts w:cs="Arial"/>
        </w:rPr>
      </w:pPr>
    </w:p>
    <w:p w14:paraId="7848DE57" w14:textId="77777777" w:rsidR="00850A89" w:rsidRPr="00253C61" w:rsidRDefault="00850A89" w:rsidP="00253C61">
      <w:pPr>
        <w:spacing w:line="276" w:lineRule="auto"/>
        <w:ind w:left="709"/>
        <w:jc w:val="center"/>
        <w:rPr>
          <w:rFonts w:cs="Arial"/>
        </w:rPr>
      </w:pPr>
    </w:p>
    <w:p w14:paraId="1E86AE9C" w14:textId="77777777" w:rsidR="00253C61" w:rsidRPr="00253C61" w:rsidRDefault="00253C61" w:rsidP="00253C61">
      <w:pPr>
        <w:keepNext/>
        <w:spacing w:line="276" w:lineRule="auto"/>
        <w:outlineLvl w:val="0"/>
        <w:rPr>
          <w:rFonts w:cs="Arial"/>
          <w:b/>
          <w:bCs/>
        </w:rPr>
      </w:pPr>
      <w:r w:rsidRPr="00253C61">
        <w:rPr>
          <w:rFonts w:cs="Arial"/>
          <w:b/>
          <w:bCs/>
        </w:rPr>
        <w:t>8.</w:t>
      </w:r>
      <w:r w:rsidRPr="00253C61">
        <w:rPr>
          <w:rFonts w:cs="Arial"/>
          <w:b/>
          <w:bCs/>
        </w:rPr>
        <w:tab/>
        <w:t>Vertragslaufzeit, Kündigung und Leistungsänderungen</w:t>
      </w:r>
    </w:p>
    <w:p w14:paraId="2FE56C04" w14:textId="77777777" w:rsidR="00253C61" w:rsidRPr="00253C61" w:rsidRDefault="00253C61" w:rsidP="00253C61">
      <w:pPr>
        <w:spacing w:line="276" w:lineRule="auto"/>
        <w:jc w:val="both"/>
        <w:rPr>
          <w:rFonts w:cs="Arial"/>
        </w:rPr>
      </w:pPr>
    </w:p>
    <w:p w14:paraId="0F6DAB06" w14:textId="09EA62E8" w:rsidR="00253C61" w:rsidRPr="00253C61" w:rsidRDefault="00253C61" w:rsidP="00253C61">
      <w:pPr>
        <w:numPr>
          <w:ilvl w:val="1"/>
          <w:numId w:val="7"/>
        </w:numPr>
        <w:spacing w:before="120" w:line="276" w:lineRule="auto"/>
        <w:ind w:left="709" w:hanging="709"/>
        <w:jc w:val="both"/>
        <w:rPr>
          <w:rFonts w:cs="Arial"/>
        </w:rPr>
      </w:pPr>
      <w:r w:rsidRPr="00253C61">
        <w:rPr>
          <w:rFonts w:cs="Arial"/>
        </w:rPr>
        <w:t>Die Laufzeit des Vertrages beginnt</w:t>
      </w:r>
      <w:r w:rsidRPr="00253C61">
        <w:rPr>
          <w:rFonts w:cs="Arial"/>
          <w:vertAlign w:val="superscript"/>
        </w:rPr>
        <w:footnoteReference w:id="18"/>
      </w:r>
    </w:p>
    <w:tbl>
      <w:tblPr>
        <w:tblW w:w="8438" w:type="dxa"/>
        <w:tblInd w:w="1134" w:type="dxa"/>
        <w:tblLayout w:type="fixed"/>
        <w:tblLook w:val="04A0" w:firstRow="1" w:lastRow="0" w:firstColumn="1" w:lastColumn="0" w:noHBand="0" w:noVBand="1"/>
      </w:tblPr>
      <w:tblGrid>
        <w:gridCol w:w="591"/>
        <w:gridCol w:w="550"/>
        <w:gridCol w:w="243"/>
        <w:gridCol w:w="459"/>
        <w:gridCol w:w="6181"/>
        <w:gridCol w:w="223"/>
        <w:gridCol w:w="191"/>
      </w:tblGrid>
      <w:tr w:rsidR="00850A89" w:rsidRPr="00253C61" w14:paraId="7777A3E4" w14:textId="77777777" w:rsidTr="00A33756">
        <w:trPr>
          <w:gridAfter w:val="2"/>
          <w:wAfter w:w="414" w:type="dxa"/>
          <w:trHeight w:val="397"/>
        </w:trPr>
        <w:tc>
          <w:tcPr>
            <w:tcW w:w="591" w:type="dxa"/>
            <w:shd w:val="clear" w:color="auto" w:fill="auto"/>
          </w:tcPr>
          <w:p w14:paraId="7D46C949" w14:textId="77777777" w:rsidR="00850A89" w:rsidRDefault="00850A89">
            <w:r w:rsidRPr="00787AC9">
              <w:fldChar w:fldCharType="begin">
                <w:ffData>
                  <w:name w:val="Kontrollkästchen25"/>
                  <w:enabled/>
                  <w:calcOnExit w:val="0"/>
                  <w:checkBox>
                    <w:sizeAuto/>
                    <w:default w:val="0"/>
                  </w:checkBox>
                </w:ffData>
              </w:fldChar>
            </w:r>
            <w:r w:rsidRPr="00787AC9">
              <w:instrText xml:space="preserve"> FORMCHECKBOX </w:instrText>
            </w:r>
            <w:r w:rsidRPr="00787AC9">
              <w:fldChar w:fldCharType="separate"/>
            </w:r>
            <w:r w:rsidRPr="00787AC9">
              <w:fldChar w:fldCharType="end"/>
            </w:r>
          </w:p>
        </w:tc>
        <w:tc>
          <w:tcPr>
            <w:tcW w:w="550" w:type="dxa"/>
            <w:shd w:val="clear" w:color="auto" w:fill="auto"/>
            <w:vAlign w:val="center"/>
          </w:tcPr>
          <w:p w14:paraId="1FA4F9FF" w14:textId="77777777" w:rsidR="00850A89" w:rsidRPr="00253C61" w:rsidRDefault="00850A89" w:rsidP="00253C61">
            <w:pPr>
              <w:tabs>
                <w:tab w:val="left" w:pos="1843"/>
              </w:tabs>
              <w:spacing w:line="276" w:lineRule="auto"/>
              <w:rPr>
                <w:rFonts w:cs="Arial"/>
              </w:rPr>
            </w:pPr>
            <w:r w:rsidRPr="00253C61">
              <w:rPr>
                <w:rFonts w:cs="Arial"/>
              </w:rPr>
              <w:t>am</w:t>
            </w:r>
          </w:p>
        </w:tc>
        <w:tc>
          <w:tcPr>
            <w:tcW w:w="6883" w:type="dxa"/>
            <w:gridSpan w:val="3"/>
            <w:shd w:val="clear" w:color="auto" w:fill="auto"/>
            <w:vAlign w:val="center"/>
          </w:tcPr>
          <w:p w14:paraId="17176483" w14:textId="641AA7A7" w:rsidR="00850A89" w:rsidRPr="00253C61" w:rsidRDefault="00D67969" w:rsidP="00253C61">
            <w:pPr>
              <w:tabs>
                <w:tab w:val="left" w:pos="1843"/>
              </w:tabs>
              <w:spacing w:line="276" w:lineRule="auto"/>
              <w:rPr>
                <w:rFonts w:cs="Arial"/>
              </w:rPr>
            </w:pPr>
            <w:r w:rsidRPr="00D67969">
              <w:rPr>
                <w:rFonts w:cs="Arial"/>
              </w:rPr>
              <w:t>[</w:t>
            </w:r>
            <w:r w:rsidRPr="00D67969">
              <w:rPr>
                <w:rFonts w:cs="Arial"/>
                <w:highlight w:val="yellow"/>
              </w:rPr>
              <w:t>●</w:t>
            </w:r>
            <w:r w:rsidRPr="00D67969">
              <w:rPr>
                <w:rFonts w:cs="Arial"/>
              </w:rPr>
              <w:t>]</w:t>
            </w:r>
          </w:p>
        </w:tc>
      </w:tr>
      <w:tr w:rsidR="00850A89" w:rsidRPr="00253C61" w14:paraId="690D12CF" w14:textId="77777777" w:rsidTr="00A33756">
        <w:trPr>
          <w:trHeight w:val="397"/>
        </w:trPr>
        <w:tc>
          <w:tcPr>
            <w:tcW w:w="591" w:type="dxa"/>
            <w:shd w:val="clear" w:color="auto" w:fill="auto"/>
          </w:tcPr>
          <w:p w14:paraId="43D76BC5" w14:textId="77777777" w:rsidR="00850A89" w:rsidRDefault="00850A89">
            <w:r w:rsidRPr="00787AC9">
              <w:fldChar w:fldCharType="begin">
                <w:ffData>
                  <w:name w:val="Kontrollkästchen25"/>
                  <w:enabled/>
                  <w:calcOnExit w:val="0"/>
                  <w:checkBox>
                    <w:sizeAuto/>
                    <w:default w:val="0"/>
                  </w:checkBox>
                </w:ffData>
              </w:fldChar>
            </w:r>
            <w:r w:rsidRPr="00787AC9">
              <w:instrText xml:space="preserve"> FORMCHECKBOX </w:instrText>
            </w:r>
            <w:r w:rsidRPr="00787AC9">
              <w:fldChar w:fldCharType="separate"/>
            </w:r>
            <w:r w:rsidRPr="00787AC9">
              <w:fldChar w:fldCharType="end"/>
            </w:r>
          </w:p>
        </w:tc>
        <w:tc>
          <w:tcPr>
            <w:tcW w:w="7847" w:type="dxa"/>
            <w:gridSpan w:val="6"/>
            <w:shd w:val="clear" w:color="auto" w:fill="auto"/>
            <w:vAlign w:val="center"/>
          </w:tcPr>
          <w:p w14:paraId="3A4E4DD7" w14:textId="77777777" w:rsidR="00850A89" w:rsidRPr="00253C61" w:rsidRDefault="00850A89" w:rsidP="00253C61">
            <w:pPr>
              <w:tabs>
                <w:tab w:val="left" w:pos="1843"/>
              </w:tabs>
              <w:spacing w:line="276" w:lineRule="auto"/>
              <w:rPr>
                <w:rFonts w:cs="Arial"/>
              </w:rPr>
            </w:pPr>
            <w:r w:rsidRPr="00253C61">
              <w:rPr>
                <w:rFonts w:cs="Arial"/>
              </w:rPr>
              <w:t>an dem der Abnahme der Bauleistung folgenden Tag</w:t>
            </w:r>
          </w:p>
        </w:tc>
      </w:tr>
      <w:tr w:rsidR="00253C61" w:rsidRPr="00253C61" w14:paraId="6299F203" w14:textId="77777777" w:rsidTr="00266AB7">
        <w:trPr>
          <w:gridAfter w:val="1"/>
          <w:wAfter w:w="191" w:type="dxa"/>
          <w:trHeight w:val="397"/>
        </w:trPr>
        <w:tc>
          <w:tcPr>
            <w:tcW w:w="1384" w:type="dxa"/>
            <w:gridSpan w:val="3"/>
            <w:shd w:val="clear" w:color="auto" w:fill="auto"/>
            <w:vAlign w:val="center"/>
          </w:tcPr>
          <w:p w14:paraId="35978A02" w14:textId="77777777" w:rsidR="00253C61" w:rsidRPr="00253C61" w:rsidRDefault="00253C61" w:rsidP="00253C61">
            <w:pPr>
              <w:tabs>
                <w:tab w:val="left" w:pos="1843"/>
              </w:tabs>
              <w:spacing w:line="276" w:lineRule="auto"/>
              <w:ind w:right="-250"/>
              <w:rPr>
                <w:rFonts w:cs="Arial"/>
              </w:rPr>
            </w:pPr>
            <w:r w:rsidRPr="00253C61">
              <w:rPr>
                <w:rFonts w:cs="Arial"/>
              </w:rPr>
              <w:t>und beträgt</w:t>
            </w:r>
          </w:p>
        </w:tc>
        <w:tc>
          <w:tcPr>
            <w:tcW w:w="459" w:type="dxa"/>
            <w:shd w:val="clear" w:color="auto" w:fill="auto"/>
            <w:vAlign w:val="center"/>
          </w:tcPr>
          <w:p w14:paraId="11963D68" w14:textId="458DFAD7" w:rsidR="00253C61" w:rsidRPr="00253C61" w:rsidRDefault="00D67969" w:rsidP="00D67969">
            <w:pPr>
              <w:tabs>
                <w:tab w:val="left" w:pos="1843"/>
              </w:tabs>
              <w:spacing w:line="276" w:lineRule="auto"/>
              <w:ind w:right="-249"/>
              <w:rPr>
                <w:rFonts w:cs="Arial"/>
              </w:rPr>
            </w:pPr>
            <w:r w:rsidRPr="00D67969">
              <w:rPr>
                <w:rFonts w:cs="Arial"/>
              </w:rPr>
              <w:t>[</w:t>
            </w:r>
            <w:r w:rsidRPr="00D67969">
              <w:rPr>
                <w:rFonts w:cs="Arial"/>
                <w:highlight w:val="yellow"/>
              </w:rPr>
              <w:t>●</w:t>
            </w:r>
            <w:r w:rsidRPr="00D67969">
              <w:rPr>
                <w:rFonts w:cs="Arial"/>
              </w:rPr>
              <w:t>]</w:t>
            </w:r>
          </w:p>
        </w:tc>
        <w:tc>
          <w:tcPr>
            <w:tcW w:w="6404" w:type="dxa"/>
            <w:gridSpan w:val="2"/>
            <w:shd w:val="clear" w:color="auto" w:fill="auto"/>
            <w:vAlign w:val="center"/>
          </w:tcPr>
          <w:p w14:paraId="4BBE679E" w14:textId="77777777" w:rsidR="00253C61" w:rsidRPr="00253C61" w:rsidRDefault="00850A89" w:rsidP="00D67969">
            <w:pPr>
              <w:spacing w:before="120" w:after="120" w:line="276" w:lineRule="auto"/>
              <w:rPr>
                <w:rFonts w:cs="Arial"/>
              </w:rPr>
            </w:pPr>
            <w:r>
              <w:rPr>
                <w:rFonts w:cs="Arial"/>
              </w:rPr>
              <w:t>Jahre.</w:t>
            </w:r>
          </w:p>
        </w:tc>
      </w:tr>
      <w:tr w:rsidR="00253C61" w:rsidRPr="00253C61" w14:paraId="1AB71765" w14:textId="77777777" w:rsidTr="003A612A">
        <w:trPr>
          <w:trHeight w:val="397"/>
        </w:trPr>
        <w:tc>
          <w:tcPr>
            <w:tcW w:w="591" w:type="dxa"/>
            <w:shd w:val="clear" w:color="auto" w:fill="auto"/>
          </w:tcPr>
          <w:p w14:paraId="0A3A8A1A" w14:textId="77777777" w:rsidR="00253C61" w:rsidRPr="00253C61" w:rsidRDefault="00850A89" w:rsidP="00253C61">
            <w:pPr>
              <w:tabs>
                <w:tab w:val="left" w:pos="1843"/>
              </w:tabs>
              <w:spacing w:line="276" w:lineRule="auto"/>
              <w:rPr>
                <w:rFonts w:cs="Arial"/>
              </w:rPr>
            </w:pPr>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7847" w:type="dxa"/>
            <w:gridSpan w:val="6"/>
            <w:shd w:val="clear" w:color="auto" w:fill="auto"/>
            <w:vAlign w:val="center"/>
          </w:tcPr>
          <w:p w14:paraId="02D0AE30" w14:textId="77777777" w:rsidR="00253C61" w:rsidRPr="00253C61" w:rsidRDefault="00253C61" w:rsidP="00253C61">
            <w:pPr>
              <w:tabs>
                <w:tab w:val="left" w:pos="1843"/>
              </w:tabs>
              <w:spacing w:line="276" w:lineRule="auto"/>
              <w:rPr>
                <w:rFonts w:cs="Arial"/>
              </w:rPr>
            </w:pPr>
            <w:r w:rsidRPr="00253C61">
              <w:rPr>
                <w:rFonts w:cs="Arial"/>
              </w:rPr>
              <w:t>Eine Verlängerung der Laufzeit des Vertrages jeweils um ein weiteres Jahr gilt als vereinbart, wenn der Vertrag nicht spätestens drei Monate vor Ablauf der Laufzeit schriftlich gekündigt wird.</w:t>
            </w:r>
          </w:p>
        </w:tc>
      </w:tr>
      <w:tr w:rsidR="00253C61" w:rsidRPr="00253C61" w14:paraId="78155102" w14:textId="77777777" w:rsidTr="003A612A">
        <w:trPr>
          <w:trHeight w:val="397"/>
        </w:trPr>
        <w:tc>
          <w:tcPr>
            <w:tcW w:w="591" w:type="dxa"/>
            <w:shd w:val="clear" w:color="auto" w:fill="auto"/>
            <w:vAlign w:val="center"/>
          </w:tcPr>
          <w:p w14:paraId="7D093AC2" w14:textId="77777777" w:rsidR="00253C61" w:rsidRPr="00253C61" w:rsidRDefault="00850A89" w:rsidP="00253C61">
            <w:pPr>
              <w:tabs>
                <w:tab w:val="left" w:pos="1843"/>
              </w:tabs>
              <w:spacing w:line="276" w:lineRule="auto"/>
              <w:jc w:val="center"/>
              <w:rPr>
                <w:rFonts w:cs="Arial"/>
              </w:rPr>
            </w:pPr>
            <w:r w:rsidRPr="00DE63AD">
              <w:fldChar w:fldCharType="begin">
                <w:ffData>
                  <w:name w:val="Kontrollkästchen25"/>
                  <w:enabled/>
                  <w:calcOnExit w:val="0"/>
                  <w:checkBox>
                    <w:sizeAuto/>
                    <w:default w:val="0"/>
                  </w:checkBox>
                </w:ffData>
              </w:fldChar>
            </w:r>
            <w:r w:rsidRPr="00DE63AD">
              <w:instrText xml:space="preserve"> FORMCHECKBOX </w:instrText>
            </w:r>
            <w:r w:rsidRPr="00DE63AD">
              <w:fldChar w:fldCharType="separate"/>
            </w:r>
            <w:r w:rsidRPr="00DE63AD">
              <w:fldChar w:fldCharType="end"/>
            </w:r>
          </w:p>
        </w:tc>
        <w:tc>
          <w:tcPr>
            <w:tcW w:w="7847" w:type="dxa"/>
            <w:gridSpan w:val="6"/>
            <w:shd w:val="clear" w:color="auto" w:fill="auto"/>
            <w:vAlign w:val="center"/>
          </w:tcPr>
          <w:p w14:paraId="662016BD" w14:textId="77777777" w:rsidR="00253C61" w:rsidRPr="00253C61" w:rsidRDefault="00253C61" w:rsidP="00253C61">
            <w:pPr>
              <w:tabs>
                <w:tab w:val="left" w:pos="1843"/>
              </w:tabs>
              <w:spacing w:line="276" w:lineRule="auto"/>
              <w:rPr>
                <w:rFonts w:cs="Arial"/>
              </w:rPr>
            </w:pPr>
            <w:r w:rsidRPr="00253C61">
              <w:rPr>
                <w:rFonts w:cs="Arial"/>
              </w:rPr>
              <w:t>Eine Verlängerung der Laufzeit des Vertrages ist nicht vorgesehen.</w:t>
            </w:r>
          </w:p>
        </w:tc>
      </w:tr>
    </w:tbl>
    <w:p w14:paraId="5DB4072C" w14:textId="77777777" w:rsidR="00253C61" w:rsidRPr="00253C61" w:rsidRDefault="00253C61" w:rsidP="00253C61">
      <w:pPr>
        <w:spacing w:before="100" w:beforeAutospacing="1" w:line="276" w:lineRule="auto"/>
        <w:ind w:left="709" w:hanging="709"/>
        <w:jc w:val="both"/>
        <w:rPr>
          <w:rFonts w:cs="Arial"/>
        </w:rPr>
      </w:pPr>
      <w:r w:rsidRPr="00253C61">
        <w:rPr>
          <w:rFonts w:cs="Arial"/>
        </w:rPr>
        <w:t>8.2</w:t>
      </w:r>
      <w:r w:rsidRPr="00253C61">
        <w:rPr>
          <w:rFonts w:cs="Arial"/>
          <w:b/>
        </w:rPr>
        <w:tab/>
      </w:r>
      <w:r w:rsidRPr="00253C61">
        <w:rPr>
          <w:rFonts w:cs="Arial"/>
        </w:rPr>
        <w:t>Fristlose Kündigung ist nur aus wichtigem Grund möglich. Als wichtiger Grund gilt insbesondere, wenn:</w:t>
      </w:r>
    </w:p>
    <w:p w14:paraId="5E841852" w14:textId="77777777" w:rsidR="00253C61" w:rsidRPr="00404512" w:rsidRDefault="00253C61" w:rsidP="00253C61">
      <w:pPr>
        <w:numPr>
          <w:ilvl w:val="0"/>
          <w:numId w:val="8"/>
        </w:numPr>
        <w:spacing w:before="120" w:line="276" w:lineRule="auto"/>
        <w:ind w:left="1066" w:hanging="357"/>
        <w:jc w:val="both"/>
        <w:rPr>
          <w:rFonts w:cs="Arial"/>
        </w:rPr>
      </w:pPr>
      <w:r w:rsidRPr="00404512">
        <w:rPr>
          <w:rFonts w:cs="Arial"/>
        </w:rPr>
        <w:t>der Vertrag zur Erstellung der Anlage vorzeitig beendet worden ist</w:t>
      </w:r>
    </w:p>
    <w:p w14:paraId="0CA5ECDD" w14:textId="022F001D" w:rsidR="00253C61" w:rsidRPr="00404512" w:rsidRDefault="00253C61" w:rsidP="00253C61">
      <w:pPr>
        <w:numPr>
          <w:ilvl w:val="0"/>
          <w:numId w:val="8"/>
        </w:numPr>
        <w:spacing w:before="120" w:line="276" w:lineRule="auto"/>
        <w:ind w:left="1066" w:hanging="357"/>
        <w:jc w:val="both"/>
        <w:rPr>
          <w:rFonts w:cs="Arial"/>
        </w:rPr>
      </w:pPr>
      <w:r w:rsidRPr="00404512">
        <w:rPr>
          <w:rFonts w:cs="Arial"/>
        </w:rPr>
        <w:t>die in der/</w:t>
      </w:r>
      <w:proofErr w:type="gramStart"/>
      <w:r w:rsidRPr="00404512">
        <w:rPr>
          <w:rFonts w:cs="Arial"/>
        </w:rPr>
        <w:t>den Bestandsliste</w:t>
      </w:r>
      <w:proofErr w:type="gramEnd"/>
      <w:r w:rsidRPr="00404512">
        <w:rPr>
          <w:rFonts w:cs="Arial"/>
        </w:rPr>
        <w:t>/n aufgeführten Anlage/n verkauft oder nicht nur vorübergehend außer Betrieb genommen werden sollen</w:t>
      </w:r>
      <w:r w:rsidR="00D67969" w:rsidRPr="00404512">
        <w:rPr>
          <w:rFonts w:cs="Arial"/>
        </w:rPr>
        <w:t>,</w:t>
      </w:r>
    </w:p>
    <w:p w14:paraId="547CA36A" w14:textId="7C7A7D8A" w:rsidR="00253C61" w:rsidRPr="00404512" w:rsidRDefault="00253C61" w:rsidP="00253C61">
      <w:pPr>
        <w:numPr>
          <w:ilvl w:val="0"/>
          <w:numId w:val="8"/>
        </w:numPr>
        <w:spacing w:before="120" w:line="276" w:lineRule="auto"/>
        <w:ind w:left="1066" w:hanging="357"/>
        <w:jc w:val="both"/>
        <w:rPr>
          <w:rFonts w:cs="Arial"/>
        </w:rPr>
      </w:pPr>
      <w:r w:rsidRPr="00404512">
        <w:rPr>
          <w:rFonts w:cs="Arial"/>
        </w:rPr>
        <w:t>die in der/</w:t>
      </w:r>
      <w:proofErr w:type="gramStart"/>
      <w:r w:rsidRPr="00404512">
        <w:rPr>
          <w:rFonts w:cs="Arial"/>
        </w:rPr>
        <w:t>den Bestandsliste</w:t>
      </w:r>
      <w:proofErr w:type="gramEnd"/>
      <w:r w:rsidRPr="00404512">
        <w:rPr>
          <w:rFonts w:cs="Arial"/>
        </w:rPr>
        <w:t>/n aufgeführten Anlage/n aus rechtlichen Gründen von Dritten gewartet werden müssen</w:t>
      </w:r>
      <w:r w:rsidR="00D67969" w:rsidRPr="00404512">
        <w:rPr>
          <w:rFonts w:cs="Arial"/>
        </w:rPr>
        <w:t>,</w:t>
      </w:r>
    </w:p>
    <w:p w14:paraId="4C95FE23" w14:textId="6023F814" w:rsidR="00253C61" w:rsidRPr="00404512" w:rsidRDefault="00253C61" w:rsidP="00253C61">
      <w:pPr>
        <w:numPr>
          <w:ilvl w:val="0"/>
          <w:numId w:val="8"/>
        </w:numPr>
        <w:spacing w:before="120" w:line="276" w:lineRule="auto"/>
        <w:ind w:left="1066" w:hanging="357"/>
        <w:jc w:val="both"/>
        <w:rPr>
          <w:rFonts w:cs="Arial"/>
        </w:rPr>
      </w:pPr>
      <w:r w:rsidRPr="00404512">
        <w:rPr>
          <w:rFonts w:cs="Arial"/>
        </w:rPr>
        <w:t>der Auftragnehmer seine Leistung nicht oder nicht vertragsgemäß erbracht hat (§</w:t>
      </w:r>
      <w:r w:rsidR="00D67969" w:rsidRPr="00404512">
        <w:rPr>
          <w:rFonts w:cs="Arial"/>
        </w:rPr>
        <w:t> </w:t>
      </w:r>
      <w:r w:rsidRPr="00404512">
        <w:rPr>
          <w:rFonts w:cs="Arial"/>
        </w:rPr>
        <w:t>323 BGB)</w:t>
      </w:r>
      <w:r w:rsidR="00D67969" w:rsidRPr="00404512">
        <w:rPr>
          <w:rFonts w:cs="Arial"/>
        </w:rPr>
        <w:t>,</w:t>
      </w:r>
    </w:p>
    <w:p w14:paraId="31435C62" w14:textId="0585E3A2" w:rsidR="00253C61" w:rsidRPr="00404512" w:rsidRDefault="00253C61" w:rsidP="00253C61">
      <w:pPr>
        <w:numPr>
          <w:ilvl w:val="0"/>
          <w:numId w:val="8"/>
        </w:numPr>
        <w:spacing w:before="120" w:line="276" w:lineRule="auto"/>
        <w:ind w:left="1066" w:hanging="357"/>
        <w:jc w:val="both"/>
        <w:rPr>
          <w:rFonts w:cs="Arial"/>
        </w:rPr>
      </w:pPr>
      <w:r w:rsidRPr="00404512">
        <w:rPr>
          <w:rFonts w:cs="Arial"/>
        </w:rPr>
        <w:t>der Betrieb des Auftragnehmers infolge wesentlicher Änderungen der Anlage/n nicht mehr auf die dann erforderlichen Wartungs- und Instandsetzungsarbeiten eingerichtet ist</w:t>
      </w:r>
      <w:r w:rsidR="00D67969" w:rsidRPr="00404512">
        <w:rPr>
          <w:rFonts w:cs="Arial"/>
        </w:rPr>
        <w:t>,</w:t>
      </w:r>
    </w:p>
    <w:p w14:paraId="003BE303" w14:textId="77777777" w:rsidR="00253C61" w:rsidRPr="00253C61" w:rsidRDefault="00253C61" w:rsidP="00253C61">
      <w:pPr>
        <w:numPr>
          <w:ilvl w:val="0"/>
          <w:numId w:val="8"/>
        </w:numPr>
        <w:spacing w:before="120" w:line="276" w:lineRule="auto"/>
        <w:ind w:left="1066" w:hanging="357"/>
        <w:jc w:val="both"/>
        <w:rPr>
          <w:rFonts w:cs="Arial"/>
        </w:rPr>
      </w:pPr>
      <w:r w:rsidRPr="00404512">
        <w:rPr>
          <w:rFonts w:cs="Arial"/>
        </w:rPr>
        <w:t>über das Vermögen des Auftragnehmers</w:t>
      </w:r>
      <w:r w:rsidRPr="00253C61">
        <w:rPr>
          <w:rFonts w:cs="Arial"/>
        </w:rPr>
        <w:t xml:space="preserve"> das Insolvenzverfahren oder ein vergleichbares gesetzliches Verfahren eröffnet oder die Eröffnung zulässigerweise beantragt oder dieser Antrag mangels Masse abgelehnt worden ist oder die ordnungsgemäße Abwicklung des Vertrages dadurch in Frage gestellt ist oder dass er seine Zahlungen nicht nur vorübergehend einstellt.</w:t>
      </w:r>
    </w:p>
    <w:p w14:paraId="1480A18A" w14:textId="77777777" w:rsidR="00253C61" w:rsidRPr="00253C61" w:rsidRDefault="00253C61" w:rsidP="00253C61">
      <w:pPr>
        <w:numPr>
          <w:ilvl w:val="0"/>
          <w:numId w:val="8"/>
        </w:numPr>
        <w:spacing w:before="120" w:line="276" w:lineRule="auto"/>
        <w:ind w:left="1066" w:hanging="357"/>
        <w:jc w:val="both"/>
        <w:rPr>
          <w:rFonts w:cs="Arial"/>
        </w:rPr>
      </w:pPr>
      <w:r w:rsidRPr="00253C61">
        <w:rPr>
          <w:rFonts w:cs="Arial"/>
        </w:rPr>
        <w:lastRenderedPageBreak/>
        <w:t>der AN aus Anlass der Vergabe nachweislich eine Abrede getroffen hat, die eine unzulässige Wettbewerbsbeschränkung darstellt.</w:t>
      </w:r>
    </w:p>
    <w:p w14:paraId="25C1EE7F" w14:textId="4F4410A2" w:rsidR="00253C61" w:rsidRPr="00253C61" w:rsidRDefault="00253C61" w:rsidP="00253C61">
      <w:pPr>
        <w:numPr>
          <w:ilvl w:val="0"/>
          <w:numId w:val="8"/>
        </w:numPr>
        <w:spacing w:before="120" w:line="276" w:lineRule="auto"/>
        <w:ind w:left="1066" w:hanging="357"/>
        <w:jc w:val="both"/>
        <w:rPr>
          <w:rFonts w:cs="Arial"/>
        </w:rPr>
      </w:pPr>
      <w:r w:rsidRPr="00253C61">
        <w:rPr>
          <w:rFonts w:cs="Arial"/>
        </w:rPr>
        <w:t>der AN dem AG oder dessen Mitarbeitern oder von diesem beauftragten Dritten, die mit der Vorbereitung, dem Abschluss oder der Durchführung des Vertrags betraut sind, oder Ihnen nahestehende Personen, Geschenke, andere Zuwendungen oder sonstige Vorteile unmittelbar oder mittelbar in Aussicht stellt, verspricht oder gewährt, es sei denn, es handelt sich um sozial adäquates Verhalten im Sinne von Nummer IV des „Rundschreibens des BMI zum Verbot der Annahme von Belohnungen oder Geschenken in der Bundesverwaltung vom 8. November 2004“</w:t>
      </w:r>
      <w:r w:rsidRPr="00253C61">
        <w:rPr>
          <w:rFonts w:cs="Arial"/>
          <w:vertAlign w:val="superscript"/>
        </w:rPr>
        <w:footnoteReference w:id="19"/>
      </w:r>
      <w:r w:rsidR="00D67969">
        <w:rPr>
          <w:rFonts w:cs="Arial"/>
        </w:rPr>
        <w:t>.</w:t>
      </w:r>
    </w:p>
    <w:p w14:paraId="1BE74B4C" w14:textId="77777777" w:rsidR="00253C61" w:rsidRPr="00253C61" w:rsidRDefault="00253C61" w:rsidP="00253C61">
      <w:pPr>
        <w:numPr>
          <w:ilvl w:val="0"/>
          <w:numId w:val="8"/>
        </w:numPr>
        <w:spacing w:before="120" w:line="276" w:lineRule="auto"/>
        <w:ind w:left="1066" w:hanging="357"/>
        <w:jc w:val="both"/>
        <w:rPr>
          <w:rFonts w:cs="Arial"/>
        </w:rPr>
      </w:pPr>
      <w:r w:rsidRPr="00253C61">
        <w:rPr>
          <w:rFonts w:cs="Arial"/>
        </w:rPr>
        <w:t>der AN gegenüber dem AG, dessen Mitarbeitern oder beauftragten Dritten strafbare Handlungen begeht oder dazu Beihilfe leistet, die unter § 298 StGB (Wettbewerbsbeschränkende Absprachen bei Ausschreibungen), § 299 StGB (Bestechlichkeit und Bestechung im geschäftlichen Verkehr), § 333 StGB (Vorteilsgewährung), § 334 (Bestechung), § 17 UWG (Verrat von Geschäfts- und Betriebsgeheimnissen) oder § 18 UWG (Verwertung von Vorlagen) fallen.</w:t>
      </w:r>
    </w:p>
    <w:p w14:paraId="13406167" w14:textId="1288F7AD" w:rsidR="00253C61" w:rsidRPr="00253C61" w:rsidRDefault="00253C61" w:rsidP="00253C61">
      <w:pPr>
        <w:spacing w:before="100" w:beforeAutospacing="1" w:line="276" w:lineRule="auto"/>
        <w:ind w:left="709" w:hanging="709"/>
        <w:jc w:val="both"/>
        <w:rPr>
          <w:rFonts w:cs="Arial"/>
        </w:rPr>
      </w:pPr>
      <w:r w:rsidRPr="00253C61">
        <w:rPr>
          <w:rFonts w:cs="Arial"/>
        </w:rPr>
        <w:t>8.3</w:t>
      </w:r>
      <w:r w:rsidRPr="00253C61">
        <w:rPr>
          <w:rFonts w:cs="Arial"/>
          <w:b/>
        </w:rPr>
        <w:tab/>
      </w:r>
      <w:r w:rsidRPr="00253C61">
        <w:rPr>
          <w:rFonts w:cs="Arial"/>
        </w:rPr>
        <w:t>Wird ein Teil der in der/</w:t>
      </w:r>
      <w:proofErr w:type="gramStart"/>
      <w:r w:rsidRPr="00253C61">
        <w:rPr>
          <w:rFonts w:cs="Arial"/>
        </w:rPr>
        <w:t>den Bestandsliste</w:t>
      </w:r>
      <w:proofErr w:type="gramEnd"/>
      <w:r w:rsidRPr="00253C61">
        <w:rPr>
          <w:rFonts w:cs="Arial"/>
        </w:rPr>
        <w:t>/n aufgeführten Anlagen nicht nur vorübergehend außer Betrieb genommen, ist eine angemessene Herabsetzung der Vergütung zu vereinbaren.</w:t>
      </w:r>
      <w:r w:rsidR="0051005F">
        <w:rPr>
          <w:rFonts w:cs="Arial"/>
        </w:rPr>
        <w:t xml:space="preserve"> </w:t>
      </w:r>
      <w:r w:rsidR="0051005F" w:rsidRPr="0051005F">
        <w:rPr>
          <w:rFonts w:cs="Arial"/>
        </w:rPr>
        <w:t>Der AN muss sich die aus dem Wegfall der eigenen Leistungsverpflichtung entstehenden Vorteile gemäß § 326 Abs. 2 S. 2 BGB anrechnen lassen.</w:t>
      </w:r>
    </w:p>
    <w:p w14:paraId="5E515F05" w14:textId="77777777" w:rsidR="00D67969" w:rsidRDefault="00253C61" w:rsidP="00253C61">
      <w:pPr>
        <w:spacing w:before="100" w:beforeAutospacing="1" w:line="276" w:lineRule="auto"/>
        <w:ind w:left="709" w:hanging="709"/>
        <w:jc w:val="both"/>
        <w:rPr>
          <w:rFonts w:cs="Arial"/>
        </w:rPr>
      </w:pPr>
      <w:r w:rsidRPr="00253C61">
        <w:rPr>
          <w:rFonts w:cs="Arial"/>
        </w:rPr>
        <w:t>8.4</w:t>
      </w:r>
      <w:r w:rsidRPr="00253C61">
        <w:rPr>
          <w:rFonts w:cs="Arial"/>
          <w:b/>
        </w:rPr>
        <w:tab/>
      </w:r>
      <w:r w:rsidRPr="00253C61">
        <w:rPr>
          <w:rFonts w:cs="Arial"/>
        </w:rPr>
        <w:t>Werden die in der/n Bestandsliste/n aufgeführten Anlagen oder Teile davon vorübergehend außer Betrieb gesetzt, entfallen für diesen Zeitraum Leistungs- und Vergütungspflicht in entsprechendem Umfang.</w:t>
      </w:r>
      <w:r w:rsidR="00D67969">
        <w:rPr>
          <w:rFonts w:cs="Arial"/>
        </w:rPr>
        <w:t xml:space="preserve"> </w:t>
      </w:r>
    </w:p>
    <w:p w14:paraId="26D8D7A4" w14:textId="038255CA" w:rsidR="00253C61" w:rsidRPr="00D67969" w:rsidRDefault="00D67969" w:rsidP="00D67969">
      <w:pPr>
        <w:spacing w:before="100" w:beforeAutospacing="1" w:line="276" w:lineRule="auto"/>
        <w:ind w:left="709" w:hanging="1"/>
        <w:jc w:val="both"/>
        <w:rPr>
          <w:rFonts w:cs="Arial"/>
        </w:rPr>
      </w:pPr>
      <w:r w:rsidRPr="00D67969">
        <w:rPr>
          <w:rFonts w:cs="Arial"/>
        </w:rPr>
        <w:t xml:space="preserve">Der Auftraggeber teilt dem Auftragnehmer die Absicht, Anlagen außer Betrieb zu setzen, möglichst frühzeitig mit und zeigt dabei </w:t>
      </w:r>
      <w:r w:rsidR="00253C61" w:rsidRPr="00D67969">
        <w:rPr>
          <w:rFonts w:cs="Arial"/>
          <w:color w:val="000000"/>
        </w:rPr>
        <w:t>die voraussichtliche Dauer der vorübergehenden Außerbetriebsetzung an.</w:t>
      </w:r>
      <w:r w:rsidRPr="00D67969">
        <w:rPr>
          <w:rFonts w:cs="Arial"/>
          <w:color w:val="000000"/>
        </w:rPr>
        <w:t xml:space="preserve"> </w:t>
      </w:r>
    </w:p>
    <w:p w14:paraId="011C7962" w14:textId="77777777" w:rsidR="00253C61" w:rsidRPr="00253C61" w:rsidRDefault="00253C61" w:rsidP="00253C61">
      <w:pPr>
        <w:spacing w:line="276" w:lineRule="auto"/>
        <w:ind w:left="709"/>
        <w:jc w:val="both"/>
        <w:rPr>
          <w:rFonts w:cs="Arial"/>
        </w:rPr>
      </w:pPr>
    </w:p>
    <w:p w14:paraId="3C69463F" w14:textId="77777777" w:rsidR="00253C61" w:rsidRPr="00253C61" w:rsidRDefault="00253C61" w:rsidP="00253C61">
      <w:pPr>
        <w:spacing w:line="276" w:lineRule="auto"/>
        <w:ind w:left="709" w:hanging="709"/>
        <w:jc w:val="both"/>
        <w:rPr>
          <w:rFonts w:cs="Arial"/>
        </w:rPr>
      </w:pPr>
      <w:r w:rsidRPr="00253C61">
        <w:rPr>
          <w:rFonts w:cs="Arial"/>
        </w:rPr>
        <w:t>8.5</w:t>
      </w:r>
      <w:r w:rsidRPr="00253C61">
        <w:rPr>
          <w:rFonts w:cs="Arial"/>
          <w:b/>
        </w:rPr>
        <w:tab/>
      </w:r>
      <w:r w:rsidRPr="00253C61">
        <w:rPr>
          <w:rFonts w:cs="Arial"/>
        </w:rPr>
        <w:t>Werden die in der Bestandsliste aufgeführten Anlagen wesentlich geändert, kann eine entsprechende Änderung der Leistungs- und Vergütungspflicht verlangt werden.</w:t>
      </w:r>
    </w:p>
    <w:p w14:paraId="20071211" w14:textId="77777777" w:rsidR="00253C61" w:rsidRPr="00253C61" w:rsidRDefault="00253C61" w:rsidP="00253C61">
      <w:pPr>
        <w:keepNext/>
        <w:spacing w:line="276" w:lineRule="auto"/>
        <w:outlineLvl w:val="0"/>
        <w:rPr>
          <w:rFonts w:cs="Arial"/>
          <w:b/>
          <w:bCs/>
        </w:rPr>
      </w:pPr>
    </w:p>
    <w:p w14:paraId="4A4CCFF2" w14:textId="77777777" w:rsidR="00253C61" w:rsidRPr="00253C61" w:rsidRDefault="00253C61" w:rsidP="00253C61">
      <w:pPr>
        <w:keepNext/>
        <w:spacing w:line="276" w:lineRule="auto"/>
        <w:outlineLvl w:val="0"/>
        <w:rPr>
          <w:rFonts w:cs="Arial"/>
          <w:b/>
          <w:bCs/>
        </w:rPr>
      </w:pPr>
      <w:r w:rsidRPr="00253C61">
        <w:rPr>
          <w:rFonts w:cs="Arial"/>
          <w:b/>
          <w:bCs/>
        </w:rPr>
        <w:t>9.</w:t>
      </w:r>
      <w:r w:rsidRPr="00253C61">
        <w:rPr>
          <w:rFonts w:cs="Arial"/>
          <w:b/>
          <w:bCs/>
        </w:rPr>
        <w:tab/>
        <w:t>Pflichten des Auftraggebers</w:t>
      </w:r>
    </w:p>
    <w:p w14:paraId="7FD25279" w14:textId="77777777" w:rsidR="00253C61" w:rsidRPr="00253C61" w:rsidRDefault="00253C61" w:rsidP="00253C61">
      <w:pPr>
        <w:spacing w:line="276" w:lineRule="auto"/>
        <w:jc w:val="both"/>
        <w:rPr>
          <w:rFonts w:cs="Arial"/>
        </w:rPr>
      </w:pPr>
    </w:p>
    <w:p w14:paraId="42B2EAD0" w14:textId="77777777" w:rsidR="00253C61" w:rsidRPr="00253C61" w:rsidRDefault="00253C61" w:rsidP="00253C61">
      <w:pPr>
        <w:spacing w:line="276" w:lineRule="auto"/>
        <w:ind w:left="709" w:hanging="709"/>
        <w:jc w:val="both"/>
        <w:rPr>
          <w:rFonts w:cs="Arial"/>
        </w:rPr>
      </w:pPr>
      <w:r w:rsidRPr="00253C61">
        <w:rPr>
          <w:rFonts w:cs="Arial"/>
        </w:rPr>
        <w:t>9.1</w:t>
      </w:r>
      <w:r w:rsidRPr="00253C61">
        <w:rPr>
          <w:rFonts w:cs="Arial"/>
          <w:b/>
        </w:rPr>
        <w:tab/>
      </w:r>
      <w:r w:rsidRPr="00253C61">
        <w:rPr>
          <w:rFonts w:cs="Arial"/>
        </w:rPr>
        <w:t>Der Auftraggeber hat dem Auftragnehmer zur Durchführung seiner Leistung die vorhandenen Einrichtungen, Versorgungsanschlüsse und Betriebsstoffe (z.B. Strom, Wasser, Brennstoffe) kostenlos zur Verfügung zu stellen und Zutritt zu den Anlagen und Versorgungsanschlüssen zu verschaffen.</w:t>
      </w:r>
    </w:p>
    <w:p w14:paraId="64E6F4F8" w14:textId="178C65B4" w:rsidR="00253C61" w:rsidRDefault="00253C61" w:rsidP="00253C61">
      <w:pPr>
        <w:spacing w:before="100" w:beforeAutospacing="1" w:line="276" w:lineRule="auto"/>
        <w:ind w:left="709" w:hanging="709"/>
        <w:jc w:val="both"/>
        <w:rPr>
          <w:rFonts w:cs="Arial"/>
        </w:rPr>
      </w:pPr>
      <w:r w:rsidRPr="00253C61">
        <w:rPr>
          <w:rFonts w:cs="Arial"/>
        </w:rPr>
        <w:lastRenderedPageBreak/>
        <w:t>9.2</w:t>
      </w:r>
      <w:r w:rsidRPr="00253C61">
        <w:rPr>
          <w:rFonts w:cs="Arial"/>
          <w:b/>
        </w:rPr>
        <w:tab/>
      </w:r>
      <w:r w:rsidRPr="00253C61">
        <w:rPr>
          <w:rFonts w:cs="Arial"/>
        </w:rPr>
        <w:t>Der Auftraggeber stellt folgende Arbeitskräfte</w:t>
      </w:r>
      <w:r w:rsidRPr="00253C61">
        <w:rPr>
          <w:rFonts w:cs="Arial"/>
          <w:vertAlign w:val="superscript"/>
        </w:rPr>
        <w:footnoteReference w:id="20"/>
      </w:r>
    </w:p>
    <w:p w14:paraId="460F2FAA" w14:textId="6E4C0C6B" w:rsidR="00D67969" w:rsidRPr="00253C61" w:rsidRDefault="00D67969" w:rsidP="00D67969">
      <w:pPr>
        <w:spacing w:before="100" w:beforeAutospacing="1" w:line="276" w:lineRule="auto"/>
        <w:ind w:left="709" w:hanging="709"/>
        <w:jc w:val="both"/>
        <w:rPr>
          <w:rFonts w:cs="Arial"/>
        </w:rPr>
      </w:pPr>
      <w:r>
        <w:rPr>
          <w:rFonts w:cs="Arial"/>
        </w:rPr>
        <w:tab/>
      </w:r>
      <w:r w:rsidRPr="00D67969">
        <w:rPr>
          <w:rFonts w:cs="Arial"/>
        </w:rPr>
        <w:t>[</w:t>
      </w:r>
      <w:r w:rsidRPr="00D67969">
        <w:rPr>
          <w:rFonts w:cs="Arial"/>
          <w:highlight w:val="yellow"/>
        </w:rPr>
        <w:t>●</w:t>
      </w:r>
      <w:r w:rsidRPr="00D67969">
        <w:rPr>
          <w:rFonts w:cs="Arial"/>
        </w:rPr>
        <w:t>]</w:t>
      </w:r>
      <w:r>
        <w:rPr>
          <w:rFonts w:cs="Arial"/>
        </w:rPr>
        <w:br/>
      </w:r>
    </w:p>
    <w:tbl>
      <w:tblPr>
        <w:tblW w:w="8930" w:type="dxa"/>
        <w:tblInd w:w="709" w:type="dxa"/>
        <w:tblLook w:val="04A0" w:firstRow="1" w:lastRow="0" w:firstColumn="1" w:lastColumn="0" w:noHBand="0" w:noVBand="1"/>
      </w:tblPr>
      <w:tblGrid>
        <w:gridCol w:w="8930"/>
      </w:tblGrid>
      <w:tr w:rsidR="00253C61" w:rsidRPr="00253C61" w14:paraId="5EBCD603" w14:textId="77777777" w:rsidTr="003A612A">
        <w:trPr>
          <w:cantSplit/>
          <w:trHeight w:hRule="exact" w:val="397"/>
        </w:trPr>
        <w:tc>
          <w:tcPr>
            <w:tcW w:w="8930" w:type="dxa"/>
            <w:shd w:val="clear" w:color="auto" w:fill="auto"/>
            <w:noWrap/>
            <w:tcMar>
              <w:left w:w="0" w:type="dxa"/>
              <w:right w:w="0" w:type="dxa"/>
            </w:tcMar>
          </w:tcPr>
          <w:p w14:paraId="0F08C6BC" w14:textId="3C8FE1F1" w:rsidR="00253C61" w:rsidRPr="00253C61" w:rsidRDefault="00253C61" w:rsidP="00253C61">
            <w:pPr>
              <w:spacing w:before="60" w:line="276" w:lineRule="auto"/>
              <w:jc w:val="both"/>
              <w:rPr>
                <w:rFonts w:cs="Arial"/>
              </w:rPr>
            </w:pPr>
            <w:r w:rsidRPr="00253C61">
              <w:rPr>
                <w:rFonts w:cs="Arial"/>
              </w:rPr>
              <w:t>Die Pflichten des Auftragnehmers nach Nr. 3 bleiben unberührt.</w:t>
            </w:r>
          </w:p>
        </w:tc>
      </w:tr>
    </w:tbl>
    <w:p w14:paraId="0D6B2861" w14:textId="77777777" w:rsidR="00253C61" w:rsidRPr="00253C61" w:rsidRDefault="00253C61" w:rsidP="00253C61">
      <w:pPr>
        <w:keepNext/>
        <w:spacing w:line="276" w:lineRule="auto"/>
        <w:outlineLvl w:val="0"/>
        <w:rPr>
          <w:rFonts w:cs="Arial"/>
          <w:b/>
          <w:bCs/>
        </w:rPr>
      </w:pPr>
    </w:p>
    <w:p w14:paraId="62F8CB4E" w14:textId="77777777" w:rsidR="00253C61" w:rsidRPr="00253C61" w:rsidRDefault="00253C61" w:rsidP="00253C61">
      <w:pPr>
        <w:keepNext/>
        <w:spacing w:line="276" w:lineRule="auto"/>
        <w:outlineLvl w:val="0"/>
        <w:rPr>
          <w:rFonts w:cs="Arial"/>
          <w:b/>
          <w:bCs/>
        </w:rPr>
      </w:pPr>
      <w:r w:rsidRPr="00253C61">
        <w:rPr>
          <w:rFonts w:cs="Arial"/>
          <w:b/>
          <w:bCs/>
        </w:rPr>
        <w:t>10.</w:t>
      </w:r>
      <w:r w:rsidRPr="00253C61">
        <w:rPr>
          <w:rFonts w:cs="Arial"/>
          <w:b/>
          <w:bCs/>
        </w:rPr>
        <w:tab/>
        <w:t>Gerichtsstand</w:t>
      </w:r>
    </w:p>
    <w:p w14:paraId="7D9C66C5" w14:textId="77777777" w:rsidR="00253C61" w:rsidRPr="00253C61" w:rsidRDefault="00253C61" w:rsidP="00253C61">
      <w:pPr>
        <w:spacing w:line="276" w:lineRule="auto"/>
        <w:jc w:val="both"/>
        <w:rPr>
          <w:rFonts w:cs="Arial"/>
        </w:rPr>
      </w:pPr>
    </w:p>
    <w:p w14:paraId="741F81EF" w14:textId="77777777" w:rsidR="00253C61" w:rsidRPr="00253C61" w:rsidRDefault="00253C61" w:rsidP="00253C61">
      <w:pPr>
        <w:spacing w:line="276" w:lineRule="auto"/>
        <w:ind w:left="709"/>
        <w:jc w:val="both"/>
        <w:rPr>
          <w:rFonts w:cs="Arial"/>
        </w:rPr>
      </w:pPr>
      <w:r w:rsidRPr="00253C61">
        <w:rPr>
          <w:rFonts w:cs="Arial"/>
        </w:rPr>
        <w:t>Liegen die Voraussetzungen für eine Gerichtsstandvereinbarung nach § 38 Zivilprozessordnung vor, richtet sich der Gerichtsstand für Streitigkeiten aus dem Vertrag nach dem Sitz der für die Prozessvertretung des Auftraggebers zuständigen Stelle.</w:t>
      </w:r>
    </w:p>
    <w:p w14:paraId="77C89D17" w14:textId="77777777" w:rsidR="00253C61" w:rsidRPr="00253C61" w:rsidRDefault="00253C61" w:rsidP="00253C61">
      <w:pPr>
        <w:spacing w:line="276" w:lineRule="auto"/>
        <w:jc w:val="both"/>
        <w:rPr>
          <w:rFonts w:cs="Arial"/>
        </w:rPr>
      </w:pPr>
    </w:p>
    <w:p w14:paraId="663F7184" w14:textId="77777777" w:rsidR="00253C61" w:rsidRPr="00253C61" w:rsidRDefault="00253C61" w:rsidP="00253C61">
      <w:pPr>
        <w:keepNext/>
        <w:spacing w:line="276" w:lineRule="auto"/>
        <w:outlineLvl w:val="0"/>
        <w:rPr>
          <w:rFonts w:cs="Arial"/>
          <w:b/>
          <w:bCs/>
        </w:rPr>
      </w:pPr>
      <w:r w:rsidRPr="00253C61">
        <w:rPr>
          <w:rFonts w:cs="Arial"/>
          <w:b/>
          <w:bCs/>
        </w:rPr>
        <w:t>11.</w:t>
      </w:r>
      <w:r w:rsidRPr="00253C61">
        <w:rPr>
          <w:rFonts w:cs="Arial"/>
          <w:b/>
          <w:bCs/>
        </w:rPr>
        <w:tab/>
        <w:t>Schriftform und salvatorische Klausel</w:t>
      </w:r>
    </w:p>
    <w:p w14:paraId="2AF2C007" w14:textId="77777777" w:rsidR="00253C61" w:rsidRPr="00253C61" w:rsidRDefault="00253C61" w:rsidP="00253C61">
      <w:pPr>
        <w:spacing w:line="276" w:lineRule="auto"/>
        <w:jc w:val="both"/>
        <w:rPr>
          <w:rFonts w:cs="Arial"/>
        </w:rPr>
      </w:pPr>
    </w:p>
    <w:p w14:paraId="3DBD95AC" w14:textId="1792DDDC" w:rsidR="00253C61" w:rsidRPr="00253C61" w:rsidRDefault="00253C61" w:rsidP="00253C61">
      <w:pPr>
        <w:spacing w:line="276" w:lineRule="auto"/>
        <w:ind w:left="709" w:hanging="709"/>
        <w:jc w:val="both"/>
        <w:rPr>
          <w:rFonts w:cs="Arial"/>
        </w:rPr>
      </w:pPr>
      <w:r w:rsidRPr="00253C61">
        <w:rPr>
          <w:rFonts w:cs="Arial"/>
        </w:rPr>
        <w:t>11.1</w:t>
      </w:r>
      <w:r w:rsidRPr="00253C61">
        <w:rPr>
          <w:rFonts w:cs="Arial"/>
          <w:b/>
        </w:rPr>
        <w:tab/>
      </w:r>
      <w:r w:rsidRPr="00253C61">
        <w:rPr>
          <w:rFonts w:cs="Arial"/>
        </w:rPr>
        <w:t>Änderungen und Ergänzungen dieses Vertrages sowie den Vertrag betreffende Mitteilungen bedürfen der Schriftform, wenn sie bedeutsam für die weitere Vertragsabwicklung sind (z.B. Preisanpassungen, Leistungsänderungen, Wechsel von Ansprechpersonen).</w:t>
      </w:r>
      <w:r w:rsidR="0051005F">
        <w:rPr>
          <w:rFonts w:cs="Arial"/>
        </w:rPr>
        <w:t xml:space="preserve"> </w:t>
      </w:r>
      <w:r w:rsidR="0051005F" w:rsidRPr="0051005F">
        <w:rPr>
          <w:rFonts w:cs="Arial"/>
        </w:rPr>
        <w:t>Dies gilt auch für ein Abweichen vom Schriftformerfordernis selbst; von dieser Schriftformklausel werden ausdrückliche und individuell ausgehandelte Abreden zwischen Auftraggeber und Auftragnehmer nicht erfasst.</w:t>
      </w:r>
    </w:p>
    <w:p w14:paraId="2D23CC1D" w14:textId="77777777" w:rsidR="00253C61" w:rsidRPr="00253C61" w:rsidRDefault="00253C61" w:rsidP="00253C61">
      <w:pPr>
        <w:spacing w:before="100" w:beforeAutospacing="1" w:line="276" w:lineRule="auto"/>
        <w:ind w:left="709" w:hanging="709"/>
        <w:jc w:val="both"/>
        <w:rPr>
          <w:rFonts w:cs="Arial"/>
        </w:rPr>
      </w:pPr>
      <w:r w:rsidRPr="00253C61">
        <w:rPr>
          <w:rFonts w:cs="Arial"/>
        </w:rPr>
        <w:t>11.2</w:t>
      </w:r>
      <w:r w:rsidRPr="00253C61">
        <w:rPr>
          <w:rFonts w:cs="Arial"/>
          <w:b/>
        </w:rPr>
        <w:tab/>
      </w:r>
      <w:r w:rsidRPr="00253C61">
        <w:rPr>
          <w:rFonts w:cs="Arial"/>
        </w:rPr>
        <w:t xml:space="preserve">Durch die etwaige Ungültigkeit einer oder mehrerer Bestimmungen dieses Vertrages wird die Gültigkeit der übrigen Bestimmungen nicht berührt. Wenn und </w:t>
      </w:r>
      <w:proofErr w:type="gramStart"/>
      <w:r w:rsidRPr="00253C61">
        <w:rPr>
          <w:rFonts w:cs="Arial"/>
        </w:rPr>
        <w:t>soweit</w:t>
      </w:r>
      <w:proofErr w:type="gramEnd"/>
      <w:r w:rsidRPr="00253C61">
        <w:rPr>
          <w:rFonts w:cs="Arial"/>
        </w:rPr>
        <w:t xml:space="preserve"> eine der Bestimmungen dieses Vertrages gegen zwingende gesetzliche Vorschriften verstoßen sollte, sind die Vertragspartner verpflichtet, diese durch eine Vereinbarung zu ersetzen, die den gewollten Zweck wirtschaftlich gleichwertig erreicht.</w:t>
      </w:r>
    </w:p>
    <w:p w14:paraId="515A4C33" w14:textId="77777777" w:rsidR="00253C61" w:rsidRPr="00253C61" w:rsidRDefault="00253C61" w:rsidP="00253C61">
      <w:pPr>
        <w:keepNext/>
        <w:spacing w:line="276" w:lineRule="auto"/>
        <w:outlineLvl w:val="0"/>
        <w:rPr>
          <w:rFonts w:cs="Arial"/>
          <w:b/>
          <w:bCs/>
        </w:rPr>
      </w:pPr>
    </w:p>
    <w:p w14:paraId="102A2E4D" w14:textId="77777777" w:rsidR="00253C61" w:rsidRPr="00253C61" w:rsidRDefault="00253C61" w:rsidP="00253C61">
      <w:pPr>
        <w:keepNext/>
        <w:spacing w:line="276" w:lineRule="auto"/>
        <w:outlineLvl w:val="0"/>
        <w:rPr>
          <w:rFonts w:cs="Arial"/>
          <w:b/>
          <w:bCs/>
        </w:rPr>
        <w:sectPr w:rsidR="00253C61" w:rsidRPr="00253C61" w:rsidSect="003A612A">
          <w:footerReference w:type="default" r:id="rId13"/>
          <w:pgSz w:w="11906" w:h="16838"/>
          <w:pgMar w:top="1276" w:right="1133" w:bottom="1134" w:left="1134" w:header="720" w:footer="720" w:gutter="0"/>
          <w:cols w:space="720"/>
        </w:sectPr>
      </w:pPr>
    </w:p>
    <w:p w14:paraId="3D3EF76C" w14:textId="77777777" w:rsidR="00253C61" w:rsidRPr="00253C61" w:rsidRDefault="00253C61" w:rsidP="00253C61">
      <w:pPr>
        <w:keepNext/>
        <w:spacing w:line="276" w:lineRule="auto"/>
        <w:outlineLvl w:val="0"/>
        <w:rPr>
          <w:rFonts w:cs="Arial"/>
          <w:b/>
          <w:bCs/>
        </w:rPr>
      </w:pPr>
      <w:r w:rsidRPr="00253C61">
        <w:rPr>
          <w:rFonts w:cs="Arial"/>
          <w:b/>
          <w:bCs/>
        </w:rPr>
        <w:lastRenderedPageBreak/>
        <w:t>12.</w:t>
      </w:r>
      <w:r w:rsidRPr="00253C61">
        <w:rPr>
          <w:rFonts w:cs="Arial"/>
          <w:b/>
          <w:bCs/>
        </w:rPr>
        <w:tab/>
        <w:t>Anhänge zum Vertrag</w:t>
      </w:r>
    </w:p>
    <w:p w14:paraId="33A6AD99" w14:textId="77777777" w:rsidR="00253C61" w:rsidRPr="00253C61" w:rsidRDefault="00253C61" w:rsidP="00253C61">
      <w:pPr>
        <w:spacing w:line="276" w:lineRule="auto"/>
        <w:jc w:val="both"/>
        <w:rPr>
          <w:rFonts w:cs="Arial"/>
        </w:rPr>
      </w:pPr>
    </w:p>
    <w:p w14:paraId="1C5E8560" w14:textId="6387A201" w:rsidR="00253C61" w:rsidRPr="00253C61" w:rsidRDefault="00253C61" w:rsidP="00253C61">
      <w:pPr>
        <w:tabs>
          <w:tab w:val="left" w:pos="9639"/>
        </w:tabs>
        <w:spacing w:line="276" w:lineRule="auto"/>
        <w:ind w:firstLine="708"/>
        <w:jc w:val="both"/>
        <w:outlineLvl w:val="0"/>
        <w:rPr>
          <w:rFonts w:cs="Arial"/>
        </w:rPr>
      </w:pPr>
      <w:r w:rsidRPr="00253C61">
        <w:rPr>
          <w:rFonts w:cs="Arial"/>
        </w:rPr>
        <w:t>Die Bestandsliste/n (</w:t>
      </w:r>
      <w:r w:rsidR="00266AB7" w:rsidRPr="00266AB7">
        <w:rPr>
          <w:rFonts w:cs="Arial"/>
          <w:b/>
          <w:bCs/>
        </w:rPr>
        <w:t>Anlage</w:t>
      </w:r>
      <w:r w:rsidRPr="00266AB7">
        <w:rPr>
          <w:rFonts w:cs="Arial"/>
          <w:b/>
          <w:bCs/>
        </w:rPr>
        <w:t xml:space="preserve"> 1</w:t>
      </w:r>
      <w:r w:rsidRPr="00253C61">
        <w:rPr>
          <w:rFonts w:cs="Arial"/>
        </w:rPr>
        <w:t>) und die Arbeitskarte/n (</w:t>
      </w:r>
      <w:r w:rsidR="00266AB7" w:rsidRPr="00266AB7">
        <w:rPr>
          <w:rFonts w:cs="Arial"/>
          <w:b/>
          <w:bCs/>
        </w:rPr>
        <w:t>Anlage</w:t>
      </w:r>
      <w:r w:rsidRPr="00266AB7">
        <w:rPr>
          <w:rFonts w:cs="Arial"/>
          <w:b/>
          <w:bCs/>
        </w:rPr>
        <w:t xml:space="preserve"> 2</w:t>
      </w:r>
      <w:r w:rsidRPr="00253C61">
        <w:rPr>
          <w:rFonts w:cs="Arial"/>
        </w:rPr>
        <w:t xml:space="preserve">) für folgende </w:t>
      </w:r>
    </w:p>
    <w:p w14:paraId="712F6F97" w14:textId="6D902DE6" w:rsidR="00253C61" w:rsidRPr="00253C61" w:rsidRDefault="00253C61" w:rsidP="00253C61">
      <w:pPr>
        <w:tabs>
          <w:tab w:val="left" w:pos="9639"/>
        </w:tabs>
        <w:spacing w:line="276" w:lineRule="auto"/>
        <w:ind w:firstLine="708"/>
        <w:jc w:val="both"/>
        <w:outlineLvl w:val="0"/>
        <w:rPr>
          <w:rFonts w:cs="Arial"/>
        </w:rPr>
      </w:pPr>
      <w:r w:rsidRPr="00253C61">
        <w:rPr>
          <w:rFonts w:cs="Arial"/>
        </w:rPr>
        <w:t>Anlagenarten sind Vertragsbestandteil</w:t>
      </w:r>
      <w:r w:rsidR="00D67969">
        <w:rPr>
          <w:rFonts w:cs="Arial"/>
        </w:rPr>
        <w:t>:</w:t>
      </w:r>
      <w:r w:rsidRPr="00253C61">
        <w:rPr>
          <w:rFonts w:cs="Arial"/>
          <w:vertAlign w:val="superscript"/>
        </w:rPr>
        <w:footnoteReference w:id="21"/>
      </w:r>
    </w:p>
    <w:p w14:paraId="43D8EB24" w14:textId="77777777" w:rsidR="00253C61" w:rsidRPr="00253C61" w:rsidRDefault="00253C61" w:rsidP="00253C61">
      <w:pPr>
        <w:jc w:val="both"/>
        <w:rPr>
          <w:rFonts w:cs="Arial"/>
        </w:rPr>
      </w:pPr>
    </w:p>
    <w:tbl>
      <w:tblPr>
        <w:tblW w:w="9356" w:type="dxa"/>
        <w:tblInd w:w="354" w:type="dxa"/>
        <w:tblLayout w:type="fixed"/>
        <w:tblCellMar>
          <w:left w:w="70" w:type="dxa"/>
          <w:right w:w="70" w:type="dxa"/>
        </w:tblCellMar>
        <w:tblLook w:val="0000" w:firstRow="0" w:lastRow="0" w:firstColumn="0" w:lastColumn="0" w:noHBand="0" w:noVBand="0"/>
      </w:tblPr>
      <w:tblGrid>
        <w:gridCol w:w="425"/>
        <w:gridCol w:w="567"/>
        <w:gridCol w:w="851"/>
        <w:gridCol w:w="7513"/>
      </w:tblGrid>
      <w:tr w:rsidR="00850A89" w:rsidRPr="00253C61" w14:paraId="66A6A4F4" w14:textId="77777777" w:rsidTr="003A612A">
        <w:trPr>
          <w:trHeight w:hRule="exact" w:val="397"/>
        </w:trPr>
        <w:tc>
          <w:tcPr>
            <w:tcW w:w="425" w:type="dxa"/>
          </w:tcPr>
          <w:p w14:paraId="73C1A482" w14:textId="6E6FA287" w:rsidR="00850A89" w:rsidRDefault="00AF2AF7">
            <w:r>
              <w:fldChar w:fldCharType="begin">
                <w:ffData>
                  <w:name w:val=""/>
                  <w:enabled/>
                  <w:calcOnExit w:val="0"/>
                  <w:checkBox>
                    <w:sizeAuto/>
                    <w:default w:val="1"/>
                  </w:checkBox>
                </w:ffData>
              </w:fldChar>
            </w:r>
            <w:r>
              <w:instrText xml:space="preserve"> FORMCHECKBOX </w:instrText>
            </w:r>
            <w:r>
              <w:fldChar w:fldCharType="separate"/>
            </w:r>
            <w:r>
              <w:fldChar w:fldCharType="end"/>
            </w:r>
          </w:p>
        </w:tc>
        <w:tc>
          <w:tcPr>
            <w:tcW w:w="567" w:type="dxa"/>
          </w:tcPr>
          <w:p w14:paraId="66D106A9" w14:textId="77777777" w:rsidR="00850A89" w:rsidRPr="00253C61" w:rsidRDefault="00850A89" w:rsidP="00253C61">
            <w:pPr>
              <w:ind w:right="-68"/>
              <w:rPr>
                <w:rFonts w:cs="Arial"/>
              </w:rPr>
            </w:pPr>
            <w:r w:rsidRPr="00253C61">
              <w:rPr>
                <w:rFonts w:cs="Arial"/>
              </w:rPr>
              <w:t>KG</w:t>
            </w:r>
          </w:p>
        </w:tc>
        <w:tc>
          <w:tcPr>
            <w:tcW w:w="851" w:type="dxa"/>
          </w:tcPr>
          <w:p w14:paraId="7BF96FE9" w14:textId="30BEE553" w:rsidR="00850A89" w:rsidRPr="00253C61" w:rsidRDefault="008A4C58" w:rsidP="00253C61">
            <w:pPr>
              <w:ind w:right="-68"/>
              <w:rPr>
                <w:rFonts w:cs="Arial"/>
              </w:rPr>
            </w:pPr>
            <w:r>
              <w:rPr>
                <w:rFonts w:cs="Arial"/>
              </w:rPr>
              <w:t>480</w:t>
            </w:r>
          </w:p>
        </w:tc>
        <w:tc>
          <w:tcPr>
            <w:tcW w:w="7513" w:type="dxa"/>
          </w:tcPr>
          <w:p w14:paraId="2B473AC7" w14:textId="77777777" w:rsidR="00850A89" w:rsidRPr="00253C61" w:rsidRDefault="00850A89" w:rsidP="00253C61">
            <w:pPr>
              <w:rPr>
                <w:rFonts w:cs="Arial"/>
              </w:rPr>
            </w:pPr>
          </w:p>
        </w:tc>
      </w:tr>
      <w:tr w:rsidR="00850A89" w:rsidRPr="00253C61" w14:paraId="303F21EB" w14:textId="77777777" w:rsidTr="003A612A">
        <w:trPr>
          <w:trHeight w:hRule="exact" w:val="397"/>
        </w:trPr>
        <w:tc>
          <w:tcPr>
            <w:tcW w:w="425" w:type="dxa"/>
          </w:tcPr>
          <w:p w14:paraId="22131B7B" w14:textId="0CC66453" w:rsidR="00850A89" w:rsidRDefault="008A4C58">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67" w:type="dxa"/>
          </w:tcPr>
          <w:p w14:paraId="5211F44E" w14:textId="77777777" w:rsidR="00850A89" w:rsidRPr="00253C61" w:rsidRDefault="00850A89" w:rsidP="00253C61">
            <w:pPr>
              <w:tabs>
                <w:tab w:val="left" w:pos="922"/>
              </w:tabs>
              <w:ind w:right="-68"/>
              <w:rPr>
                <w:rFonts w:cs="Arial"/>
              </w:rPr>
            </w:pPr>
            <w:r w:rsidRPr="00253C61">
              <w:rPr>
                <w:rFonts w:cs="Arial"/>
              </w:rPr>
              <w:t>KG</w:t>
            </w:r>
          </w:p>
        </w:tc>
        <w:tc>
          <w:tcPr>
            <w:tcW w:w="851" w:type="dxa"/>
          </w:tcPr>
          <w:p w14:paraId="15D63E23" w14:textId="18FCDFFD" w:rsidR="00850A89" w:rsidRPr="00253C61" w:rsidRDefault="00850A89" w:rsidP="00253C61">
            <w:pPr>
              <w:tabs>
                <w:tab w:val="left" w:pos="922"/>
              </w:tabs>
              <w:ind w:right="-68"/>
              <w:rPr>
                <w:rFonts w:cs="Arial"/>
              </w:rPr>
            </w:pPr>
          </w:p>
        </w:tc>
        <w:tc>
          <w:tcPr>
            <w:tcW w:w="7513" w:type="dxa"/>
          </w:tcPr>
          <w:p w14:paraId="571A8A79" w14:textId="77777777" w:rsidR="00850A89" w:rsidRPr="00253C61" w:rsidRDefault="00850A89" w:rsidP="00253C61">
            <w:pPr>
              <w:rPr>
                <w:rFonts w:cs="Arial"/>
              </w:rPr>
            </w:pPr>
          </w:p>
        </w:tc>
      </w:tr>
      <w:tr w:rsidR="00850A89" w:rsidRPr="00253C61" w14:paraId="7E048701" w14:textId="77777777" w:rsidTr="003A612A">
        <w:trPr>
          <w:trHeight w:hRule="exact" w:val="397"/>
        </w:trPr>
        <w:tc>
          <w:tcPr>
            <w:tcW w:w="425" w:type="dxa"/>
          </w:tcPr>
          <w:p w14:paraId="010505AC" w14:textId="3BC21D97" w:rsidR="00850A89" w:rsidRDefault="008A4C58">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67" w:type="dxa"/>
          </w:tcPr>
          <w:p w14:paraId="38B74E08" w14:textId="77777777" w:rsidR="00850A89" w:rsidRPr="00253C61" w:rsidRDefault="00850A89" w:rsidP="00253C61">
            <w:pPr>
              <w:tabs>
                <w:tab w:val="left" w:pos="922"/>
              </w:tabs>
              <w:ind w:right="-68"/>
              <w:rPr>
                <w:rFonts w:cs="Arial"/>
              </w:rPr>
            </w:pPr>
            <w:r w:rsidRPr="00253C61">
              <w:rPr>
                <w:rFonts w:cs="Arial"/>
              </w:rPr>
              <w:t>KG</w:t>
            </w:r>
          </w:p>
        </w:tc>
        <w:tc>
          <w:tcPr>
            <w:tcW w:w="851" w:type="dxa"/>
          </w:tcPr>
          <w:p w14:paraId="6B396BBC" w14:textId="15071500" w:rsidR="00850A89" w:rsidRPr="00253C61" w:rsidRDefault="00850A89" w:rsidP="00253C61">
            <w:pPr>
              <w:tabs>
                <w:tab w:val="left" w:pos="922"/>
              </w:tabs>
              <w:ind w:right="-68"/>
              <w:rPr>
                <w:rFonts w:cs="Arial"/>
              </w:rPr>
            </w:pPr>
          </w:p>
        </w:tc>
        <w:tc>
          <w:tcPr>
            <w:tcW w:w="7513" w:type="dxa"/>
          </w:tcPr>
          <w:p w14:paraId="14E70702" w14:textId="77777777" w:rsidR="00850A89" w:rsidRPr="00253C61" w:rsidRDefault="00850A89" w:rsidP="00253C61">
            <w:pPr>
              <w:rPr>
                <w:rFonts w:cs="Arial"/>
              </w:rPr>
            </w:pPr>
          </w:p>
        </w:tc>
      </w:tr>
      <w:tr w:rsidR="00850A89" w:rsidRPr="00253C61" w14:paraId="5F5D01CA" w14:textId="77777777" w:rsidTr="003A612A">
        <w:trPr>
          <w:trHeight w:hRule="exact" w:val="397"/>
        </w:trPr>
        <w:tc>
          <w:tcPr>
            <w:tcW w:w="425" w:type="dxa"/>
          </w:tcPr>
          <w:p w14:paraId="0EBC22CF" w14:textId="2C5BBBB1" w:rsidR="00850A89" w:rsidRDefault="008A4C58">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67" w:type="dxa"/>
          </w:tcPr>
          <w:p w14:paraId="629012F9" w14:textId="77777777" w:rsidR="00850A89" w:rsidRPr="00253C61" w:rsidRDefault="00850A89" w:rsidP="00253C61">
            <w:pPr>
              <w:ind w:right="-68"/>
              <w:rPr>
                <w:rFonts w:cs="Arial"/>
              </w:rPr>
            </w:pPr>
            <w:r w:rsidRPr="00253C61">
              <w:rPr>
                <w:rFonts w:cs="Arial"/>
              </w:rPr>
              <w:t>KG</w:t>
            </w:r>
          </w:p>
        </w:tc>
        <w:tc>
          <w:tcPr>
            <w:tcW w:w="851" w:type="dxa"/>
          </w:tcPr>
          <w:p w14:paraId="4C34C800" w14:textId="7C36F6FE" w:rsidR="00850A89" w:rsidRPr="00253C61" w:rsidRDefault="00850A89" w:rsidP="00253C61">
            <w:pPr>
              <w:ind w:right="-68"/>
              <w:rPr>
                <w:rFonts w:cs="Arial"/>
              </w:rPr>
            </w:pPr>
          </w:p>
        </w:tc>
        <w:tc>
          <w:tcPr>
            <w:tcW w:w="7513" w:type="dxa"/>
          </w:tcPr>
          <w:p w14:paraId="1FE99745" w14:textId="77777777" w:rsidR="00850A89" w:rsidRPr="00253C61" w:rsidRDefault="00850A89" w:rsidP="00253C61">
            <w:pPr>
              <w:rPr>
                <w:rFonts w:cs="Arial"/>
              </w:rPr>
            </w:pPr>
          </w:p>
        </w:tc>
      </w:tr>
      <w:tr w:rsidR="00850A89" w:rsidRPr="00253C61" w14:paraId="4D01126A" w14:textId="77777777" w:rsidTr="003A612A">
        <w:trPr>
          <w:trHeight w:hRule="exact" w:val="397"/>
        </w:trPr>
        <w:tc>
          <w:tcPr>
            <w:tcW w:w="425" w:type="dxa"/>
          </w:tcPr>
          <w:p w14:paraId="0E1A866A" w14:textId="77777777" w:rsidR="00850A89" w:rsidRDefault="00850A89">
            <w:r w:rsidRPr="00C74DF2">
              <w:fldChar w:fldCharType="begin">
                <w:ffData>
                  <w:name w:val="Kontrollkästchen25"/>
                  <w:enabled/>
                  <w:calcOnExit w:val="0"/>
                  <w:checkBox>
                    <w:sizeAuto/>
                    <w:default w:val="0"/>
                  </w:checkBox>
                </w:ffData>
              </w:fldChar>
            </w:r>
            <w:r w:rsidRPr="00C74DF2">
              <w:instrText xml:space="preserve"> FORMCHECKBOX </w:instrText>
            </w:r>
            <w:r w:rsidRPr="00C74DF2">
              <w:fldChar w:fldCharType="separate"/>
            </w:r>
            <w:r w:rsidRPr="00C74DF2">
              <w:fldChar w:fldCharType="end"/>
            </w:r>
          </w:p>
        </w:tc>
        <w:tc>
          <w:tcPr>
            <w:tcW w:w="567" w:type="dxa"/>
          </w:tcPr>
          <w:p w14:paraId="2AA356CB" w14:textId="77777777" w:rsidR="00850A89" w:rsidRPr="00253C61" w:rsidRDefault="00850A89" w:rsidP="00253C61">
            <w:pPr>
              <w:ind w:right="-68"/>
              <w:rPr>
                <w:rFonts w:cs="Arial"/>
              </w:rPr>
            </w:pPr>
            <w:r w:rsidRPr="00253C61">
              <w:rPr>
                <w:rFonts w:cs="Arial"/>
              </w:rPr>
              <w:t>KG</w:t>
            </w:r>
          </w:p>
        </w:tc>
        <w:tc>
          <w:tcPr>
            <w:tcW w:w="851" w:type="dxa"/>
          </w:tcPr>
          <w:p w14:paraId="57456BC2" w14:textId="77777777" w:rsidR="00850A89" w:rsidRPr="00253C61" w:rsidRDefault="00850A89" w:rsidP="00253C61">
            <w:pPr>
              <w:ind w:right="-68"/>
              <w:rPr>
                <w:rFonts w:cs="Arial"/>
              </w:rPr>
            </w:pPr>
          </w:p>
        </w:tc>
        <w:tc>
          <w:tcPr>
            <w:tcW w:w="7513" w:type="dxa"/>
          </w:tcPr>
          <w:p w14:paraId="1D43CC4B" w14:textId="77777777" w:rsidR="00850A89" w:rsidRPr="00253C61" w:rsidRDefault="00850A89" w:rsidP="00253C61">
            <w:pPr>
              <w:rPr>
                <w:rFonts w:cs="Arial"/>
              </w:rPr>
            </w:pPr>
          </w:p>
        </w:tc>
      </w:tr>
      <w:tr w:rsidR="00850A89" w:rsidRPr="00253C61" w14:paraId="09C6752B" w14:textId="77777777" w:rsidTr="003A612A">
        <w:trPr>
          <w:trHeight w:hRule="exact" w:val="397"/>
        </w:trPr>
        <w:tc>
          <w:tcPr>
            <w:tcW w:w="425" w:type="dxa"/>
          </w:tcPr>
          <w:p w14:paraId="3D2C5D0D" w14:textId="77777777" w:rsidR="00850A89" w:rsidRDefault="00850A89">
            <w:r w:rsidRPr="00C74DF2">
              <w:fldChar w:fldCharType="begin">
                <w:ffData>
                  <w:name w:val="Kontrollkästchen25"/>
                  <w:enabled/>
                  <w:calcOnExit w:val="0"/>
                  <w:checkBox>
                    <w:sizeAuto/>
                    <w:default w:val="0"/>
                  </w:checkBox>
                </w:ffData>
              </w:fldChar>
            </w:r>
            <w:r w:rsidRPr="00C74DF2">
              <w:instrText xml:space="preserve"> FORMCHECKBOX </w:instrText>
            </w:r>
            <w:r w:rsidRPr="00C74DF2">
              <w:fldChar w:fldCharType="separate"/>
            </w:r>
            <w:r w:rsidRPr="00C74DF2">
              <w:fldChar w:fldCharType="end"/>
            </w:r>
          </w:p>
        </w:tc>
        <w:tc>
          <w:tcPr>
            <w:tcW w:w="567" w:type="dxa"/>
          </w:tcPr>
          <w:p w14:paraId="69FA8ED1" w14:textId="77777777" w:rsidR="00850A89" w:rsidRPr="00253C61" w:rsidRDefault="00850A89" w:rsidP="00253C61">
            <w:pPr>
              <w:ind w:right="-68"/>
              <w:rPr>
                <w:rFonts w:cs="Arial"/>
              </w:rPr>
            </w:pPr>
            <w:r w:rsidRPr="00253C61">
              <w:rPr>
                <w:rFonts w:cs="Arial"/>
              </w:rPr>
              <w:t>KG</w:t>
            </w:r>
          </w:p>
        </w:tc>
        <w:tc>
          <w:tcPr>
            <w:tcW w:w="851" w:type="dxa"/>
          </w:tcPr>
          <w:p w14:paraId="4C45D2A0" w14:textId="77777777" w:rsidR="00850A89" w:rsidRPr="00253C61" w:rsidRDefault="00850A89" w:rsidP="00253C61">
            <w:pPr>
              <w:ind w:right="-68"/>
              <w:rPr>
                <w:rFonts w:cs="Arial"/>
              </w:rPr>
            </w:pPr>
          </w:p>
        </w:tc>
        <w:tc>
          <w:tcPr>
            <w:tcW w:w="7513" w:type="dxa"/>
          </w:tcPr>
          <w:p w14:paraId="2DAE10C7" w14:textId="77777777" w:rsidR="00850A89" w:rsidRPr="00253C61" w:rsidRDefault="00850A89" w:rsidP="00253C61">
            <w:pPr>
              <w:rPr>
                <w:rFonts w:cs="Arial"/>
              </w:rPr>
            </w:pPr>
          </w:p>
        </w:tc>
      </w:tr>
      <w:tr w:rsidR="00850A89" w:rsidRPr="00253C61" w14:paraId="613B8A2E" w14:textId="77777777" w:rsidTr="003A612A">
        <w:trPr>
          <w:trHeight w:hRule="exact" w:val="397"/>
        </w:trPr>
        <w:tc>
          <w:tcPr>
            <w:tcW w:w="425" w:type="dxa"/>
          </w:tcPr>
          <w:p w14:paraId="1D89A20E" w14:textId="77777777" w:rsidR="00850A89" w:rsidRDefault="00850A89">
            <w:r w:rsidRPr="00C74DF2">
              <w:fldChar w:fldCharType="begin">
                <w:ffData>
                  <w:name w:val="Kontrollkästchen25"/>
                  <w:enabled/>
                  <w:calcOnExit w:val="0"/>
                  <w:checkBox>
                    <w:sizeAuto/>
                    <w:default w:val="0"/>
                  </w:checkBox>
                </w:ffData>
              </w:fldChar>
            </w:r>
            <w:r w:rsidRPr="00C74DF2">
              <w:instrText xml:space="preserve"> FORMCHECKBOX </w:instrText>
            </w:r>
            <w:r w:rsidRPr="00C74DF2">
              <w:fldChar w:fldCharType="separate"/>
            </w:r>
            <w:r w:rsidRPr="00C74DF2">
              <w:fldChar w:fldCharType="end"/>
            </w:r>
          </w:p>
        </w:tc>
        <w:tc>
          <w:tcPr>
            <w:tcW w:w="567" w:type="dxa"/>
          </w:tcPr>
          <w:p w14:paraId="441AA5BD" w14:textId="77777777" w:rsidR="00850A89" w:rsidRPr="00253C61" w:rsidRDefault="00850A89" w:rsidP="00253C61">
            <w:pPr>
              <w:ind w:right="-68"/>
              <w:rPr>
                <w:rFonts w:cs="Arial"/>
              </w:rPr>
            </w:pPr>
            <w:r w:rsidRPr="00253C61">
              <w:rPr>
                <w:rFonts w:cs="Arial"/>
              </w:rPr>
              <w:t>KG</w:t>
            </w:r>
          </w:p>
        </w:tc>
        <w:tc>
          <w:tcPr>
            <w:tcW w:w="851" w:type="dxa"/>
          </w:tcPr>
          <w:p w14:paraId="4D551568" w14:textId="77777777" w:rsidR="00850A89" w:rsidRPr="00253C61" w:rsidRDefault="00850A89" w:rsidP="00253C61">
            <w:pPr>
              <w:ind w:right="-68"/>
              <w:rPr>
                <w:rFonts w:cs="Arial"/>
              </w:rPr>
            </w:pPr>
          </w:p>
        </w:tc>
        <w:tc>
          <w:tcPr>
            <w:tcW w:w="7513" w:type="dxa"/>
          </w:tcPr>
          <w:p w14:paraId="54231723" w14:textId="77777777" w:rsidR="00850A89" w:rsidRPr="00253C61" w:rsidRDefault="00850A89" w:rsidP="00253C61">
            <w:pPr>
              <w:rPr>
                <w:rFonts w:cs="Arial"/>
              </w:rPr>
            </w:pPr>
          </w:p>
        </w:tc>
      </w:tr>
      <w:tr w:rsidR="00850A89" w:rsidRPr="00253C61" w14:paraId="0B69254A" w14:textId="77777777" w:rsidTr="003A612A">
        <w:trPr>
          <w:trHeight w:hRule="exact" w:val="397"/>
        </w:trPr>
        <w:tc>
          <w:tcPr>
            <w:tcW w:w="425" w:type="dxa"/>
          </w:tcPr>
          <w:p w14:paraId="4430F934" w14:textId="77777777" w:rsidR="00850A89" w:rsidRDefault="00850A89">
            <w:r w:rsidRPr="00C74DF2">
              <w:fldChar w:fldCharType="begin">
                <w:ffData>
                  <w:name w:val="Kontrollkästchen25"/>
                  <w:enabled/>
                  <w:calcOnExit w:val="0"/>
                  <w:checkBox>
                    <w:sizeAuto/>
                    <w:default w:val="0"/>
                  </w:checkBox>
                </w:ffData>
              </w:fldChar>
            </w:r>
            <w:r w:rsidRPr="00C74DF2">
              <w:instrText xml:space="preserve"> FORMCHECKBOX </w:instrText>
            </w:r>
            <w:r w:rsidRPr="00C74DF2">
              <w:fldChar w:fldCharType="separate"/>
            </w:r>
            <w:r w:rsidRPr="00C74DF2">
              <w:fldChar w:fldCharType="end"/>
            </w:r>
          </w:p>
        </w:tc>
        <w:tc>
          <w:tcPr>
            <w:tcW w:w="567" w:type="dxa"/>
          </w:tcPr>
          <w:p w14:paraId="25D50859" w14:textId="77777777" w:rsidR="00850A89" w:rsidRPr="00253C61" w:rsidRDefault="00850A89" w:rsidP="00253C61">
            <w:pPr>
              <w:ind w:right="-68"/>
              <w:rPr>
                <w:rFonts w:cs="Arial"/>
              </w:rPr>
            </w:pPr>
            <w:r w:rsidRPr="00253C61">
              <w:rPr>
                <w:rFonts w:cs="Arial"/>
              </w:rPr>
              <w:t>KG</w:t>
            </w:r>
          </w:p>
        </w:tc>
        <w:tc>
          <w:tcPr>
            <w:tcW w:w="851" w:type="dxa"/>
          </w:tcPr>
          <w:p w14:paraId="78AE0A9B" w14:textId="77777777" w:rsidR="00850A89" w:rsidRPr="00253C61" w:rsidRDefault="00850A89" w:rsidP="00253C61">
            <w:pPr>
              <w:ind w:right="-68"/>
              <w:rPr>
                <w:rFonts w:cs="Arial"/>
              </w:rPr>
            </w:pPr>
          </w:p>
        </w:tc>
        <w:tc>
          <w:tcPr>
            <w:tcW w:w="7513" w:type="dxa"/>
          </w:tcPr>
          <w:p w14:paraId="47D9D910" w14:textId="77777777" w:rsidR="00850A89" w:rsidRPr="00253C61" w:rsidRDefault="00850A89" w:rsidP="00253C61">
            <w:pPr>
              <w:rPr>
                <w:rFonts w:cs="Arial"/>
              </w:rPr>
            </w:pPr>
          </w:p>
        </w:tc>
      </w:tr>
      <w:tr w:rsidR="00850A89" w:rsidRPr="00253C61" w14:paraId="51FEBCD7" w14:textId="77777777" w:rsidTr="003A612A">
        <w:trPr>
          <w:trHeight w:hRule="exact" w:val="397"/>
        </w:trPr>
        <w:tc>
          <w:tcPr>
            <w:tcW w:w="425" w:type="dxa"/>
          </w:tcPr>
          <w:p w14:paraId="5BC83FA1" w14:textId="77777777" w:rsidR="00850A89" w:rsidRDefault="00850A89">
            <w:r w:rsidRPr="00C74DF2">
              <w:fldChar w:fldCharType="begin">
                <w:ffData>
                  <w:name w:val="Kontrollkästchen25"/>
                  <w:enabled/>
                  <w:calcOnExit w:val="0"/>
                  <w:checkBox>
                    <w:sizeAuto/>
                    <w:default w:val="0"/>
                  </w:checkBox>
                </w:ffData>
              </w:fldChar>
            </w:r>
            <w:r w:rsidRPr="00C74DF2">
              <w:instrText xml:space="preserve"> FORMCHECKBOX </w:instrText>
            </w:r>
            <w:r w:rsidRPr="00C74DF2">
              <w:fldChar w:fldCharType="separate"/>
            </w:r>
            <w:r w:rsidRPr="00C74DF2">
              <w:fldChar w:fldCharType="end"/>
            </w:r>
          </w:p>
        </w:tc>
        <w:tc>
          <w:tcPr>
            <w:tcW w:w="567" w:type="dxa"/>
          </w:tcPr>
          <w:p w14:paraId="2C3DE2B9" w14:textId="77777777" w:rsidR="00850A89" w:rsidRPr="00253C61" w:rsidRDefault="00850A89" w:rsidP="00253C61">
            <w:pPr>
              <w:ind w:right="-68"/>
              <w:rPr>
                <w:rFonts w:cs="Arial"/>
              </w:rPr>
            </w:pPr>
            <w:r w:rsidRPr="00253C61">
              <w:rPr>
                <w:rFonts w:cs="Arial"/>
              </w:rPr>
              <w:t>KG</w:t>
            </w:r>
          </w:p>
        </w:tc>
        <w:tc>
          <w:tcPr>
            <w:tcW w:w="851" w:type="dxa"/>
          </w:tcPr>
          <w:p w14:paraId="5D2FA7E0" w14:textId="77777777" w:rsidR="00850A89" w:rsidRPr="00253C61" w:rsidRDefault="00850A89" w:rsidP="00253C61">
            <w:pPr>
              <w:ind w:right="-68"/>
              <w:rPr>
                <w:rFonts w:cs="Arial"/>
              </w:rPr>
            </w:pPr>
          </w:p>
        </w:tc>
        <w:tc>
          <w:tcPr>
            <w:tcW w:w="7513" w:type="dxa"/>
          </w:tcPr>
          <w:p w14:paraId="08481FF5" w14:textId="77777777" w:rsidR="00850A89" w:rsidRPr="00253C61" w:rsidRDefault="00850A89" w:rsidP="00253C61">
            <w:pPr>
              <w:rPr>
                <w:rFonts w:cs="Arial"/>
              </w:rPr>
            </w:pPr>
          </w:p>
        </w:tc>
      </w:tr>
      <w:tr w:rsidR="00850A89" w:rsidRPr="00253C61" w14:paraId="6C0677B2" w14:textId="77777777" w:rsidTr="003A612A">
        <w:trPr>
          <w:trHeight w:hRule="exact" w:val="397"/>
        </w:trPr>
        <w:tc>
          <w:tcPr>
            <w:tcW w:w="425" w:type="dxa"/>
          </w:tcPr>
          <w:p w14:paraId="349F5ED8" w14:textId="77777777" w:rsidR="00850A89" w:rsidRDefault="00850A89">
            <w:r w:rsidRPr="00C74DF2">
              <w:fldChar w:fldCharType="begin">
                <w:ffData>
                  <w:name w:val="Kontrollkästchen25"/>
                  <w:enabled/>
                  <w:calcOnExit w:val="0"/>
                  <w:checkBox>
                    <w:sizeAuto/>
                    <w:default w:val="0"/>
                  </w:checkBox>
                </w:ffData>
              </w:fldChar>
            </w:r>
            <w:r w:rsidRPr="00C74DF2">
              <w:instrText xml:space="preserve"> FORMCHECKBOX </w:instrText>
            </w:r>
            <w:r w:rsidRPr="00C74DF2">
              <w:fldChar w:fldCharType="separate"/>
            </w:r>
            <w:r w:rsidRPr="00C74DF2">
              <w:fldChar w:fldCharType="end"/>
            </w:r>
          </w:p>
        </w:tc>
        <w:tc>
          <w:tcPr>
            <w:tcW w:w="567" w:type="dxa"/>
          </w:tcPr>
          <w:p w14:paraId="61065D08" w14:textId="77777777" w:rsidR="00850A89" w:rsidRPr="00253C61" w:rsidRDefault="00850A89" w:rsidP="00253C61">
            <w:pPr>
              <w:ind w:right="-68"/>
              <w:rPr>
                <w:rFonts w:cs="Arial"/>
              </w:rPr>
            </w:pPr>
            <w:r w:rsidRPr="00253C61">
              <w:rPr>
                <w:rFonts w:cs="Arial"/>
              </w:rPr>
              <w:t>KG</w:t>
            </w:r>
          </w:p>
        </w:tc>
        <w:tc>
          <w:tcPr>
            <w:tcW w:w="851" w:type="dxa"/>
          </w:tcPr>
          <w:p w14:paraId="4C2BF092" w14:textId="77777777" w:rsidR="00850A89" w:rsidRPr="00253C61" w:rsidRDefault="00850A89" w:rsidP="00253C61">
            <w:pPr>
              <w:ind w:right="-68"/>
              <w:rPr>
                <w:rFonts w:cs="Arial"/>
              </w:rPr>
            </w:pPr>
          </w:p>
        </w:tc>
        <w:tc>
          <w:tcPr>
            <w:tcW w:w="7513" w:type="dxa"/>
          </w:tcPr>
          <w:p w14:paraId="4CB8E3C2" w14:textId="77777777" w:rsidR="00850A89" w:rsidRPr="00253C61" w:rsidRDefault="00850A89" w:rsidP="00253C61">
            <w:pPr>
              <w:rPr>
                <w:rFonts w:cs="Arial"/>
              </w:rPr>
            </w:pPr>
          </w:p>
        </w:tc>
      </w:tr>
    </w:tbl>
    <w:p w14:paraId="4F2AC8EC" w14:textId="77777777" w:rsidR="00253C61" w:rsidRPr="00253C61" w:rsidRDefault="00253C61" w:rsidP="00253C61">
      <w:pPr>
        <w:tabs>
          <w:tab w:val="left" w:pos="4962"/>
        </w:tabs>
        <w:spacing w:line="276" w:lineRule="auto"/>
        <w:jc w:val="both"/>
        <w:rPr>
          <w:sz w:val="22"/>
          <w:szCs w:val="22"/>
        </w:rPr>
      </w:pPr>
    </w:p>
    <w:p w14:paraId="376AD6E2" w14:textId="77777777" w:rsidR="00253C61" w:rsidRPr="00253C61" w:rsidRDefault="00253C61" w:rsidP="00253C61">
      <w:pPr>
        <w:spacing w:line="276" w:lineRule="auto"/>
        <w:jc w:val="center"/>
        <w:rPr>
          <w:sz w:val="22"/>
          <w:szCs w:val="22"/>
        </w:rPr>
      </w:pPr>
    </w:p>
    <w:p w14:paraId="18C26B14" w14:textId="77777777" w:rsidR="00253C61" w:rsidRPr="00253C61" w:rsidRDefault="00253C61" w:rsidP="00253C61">
      <w:pPr>
        <w:spacing w:line="276" w:lineRule="auto"/>
        <w:jc w:val="center"/>
        <w:rPr>
          <w:rFonts w:cs="Arial"/>
        </w:rPr>
      </w:pPr>
    </w:p>
    <w:tbl>
      <w:tblPr>
        <w:tblW w:w="10354" w:type="dxa"/>
        <w:tblInd w:w="-142" w:type="dxa"/>
        <w:tblLayout w:type="fixed"/>
        <w:tblCellMar>
          <w:left w:w="0" w:type="dxa"/>
          <w:right w:w="0" w:type="dxa"/>
        </w:tblCellMar>
        <w:tblLook w:val="04A0" w:firstRow="1" w:lastRow="0" w:firstColumn="1" w:lastColumn="0" w:noHBand="0" w:noVBand="1"/>
      </w:tblPr>
      <w:tblGrid>
        <w:gridCol w:w="2977"/>
        <w:gridCol w:w="137"/>
        <w:gridCol w:w="465"/>
        <w:gridCol w:w="1559"/>
        <w:gridCol w:w="107"/>
        <w:gridCol w:w="3023"/>
        <w:gridCol w:w="102"/>
        <w:gridCol w:w="425"/>
        <w:gridCol w:w="1559"/>
      </w:tblGrid>
      <w:tr w:rsidR="00253C61" w:rsidRPr="00253C61" w14:paraId="32188663" w14:textId="77777777" w:rsidTr="003A612A">
        <w:tc>
          <w:tcPr>
            <w:tcW w:w="3579" w:type="dxa"/>
            <w:gridSpan w:val="3"/>
            <w:shd w:val="clear" w:color="auto" w:fill="auto"/>
          </w:tcPr>
          <w:p w14:paraId="7592A2F9" w14:textId="4F3DC345" w:rsidR="00253C61" w:rsidRPr="00253C61" w:rsidRDefault="00253C61" w:rsidP="00253C61">
            <w:pPr>
              <w:tabs>
                <w:tab w:val="left" w:pos="5387"/>
              </w:tabs>
              <w:jc w:val="both"/>
              <w:rPr>
                <w:sz w:val="22"/>
                <w:szCs w:val="22"/>
              </w:rPr>
            </w:pPr>
            <w:r w:rsidRPr="00253C61">
              <w:rPr>
                <w:rFonts w:cs="Arial"/>
                <w:sz w:val="22"/>
                <w:szCs w:val="22"/>
              </w:rPr>
              <w:t>Für den Auftraggeber:</w:t>
            </w:r>
          </w:p>
        </w:tc>
        <w:tc>
          <w:tcPr>
            <w:tcW w:w="1559" w:type="dxa"/>
            <w:shd w:val="clear" w:color="auto" w:fill="auto"/>
          </w:tcPr>
          <w:p w14:paraId="158319F4" w14:textId="77777777" w:rsidR="00253C61" w:rsidRPr="00253C61" w:rsidRDefault="00253C61" w:rsidP="00253C61">
            <w:pPr>
              <w:spacing w:line="276" w:lineRule="auto"/>
              <w:rPr>
                <w:sz w:val="22"/>
                <w:szCs w:val="22"/>
              </w:rPr>
            </w:pPr>
          </w:p>
        </w:tc>
        <w:tc>
          <w:tcPr>
            <w:tcW w:w="107" w:type="dxa"/>
            <w:shd w:val="clear" w:color="auto" w:fill="auto"/>
          </w:tcPr>
          <w:p w14:paraId="618763E8" w14:textId="77777777" w:rsidR="00253C61" w:rsidRPr="00253C61" w:rsidRDefault="00253C61" w:rsidP="00253C61">
            <w:pPr>
              <w:spacing w:line="276" w:lineRule="auto"/>
              <w:rPr>
                <w:sz w:val="22"/>
                <w:szCs w:val="22"/>
              </w:rPr>
            </w:pPr>
          </w:p>
        </w:tc>
        <w:tc>
          <w:tcPr>
            <w:tcW w:w="3550" w:type="dxa"/>
            <w:gridSpan w:val="3"/>
            <w:shd w:val="clear" w:color="auto" w:fill="auto"/>
          </w:tcPr>
          <w:p w14:paraId="31BB1ABF" w14:textId="343EACDD" w:rsidR="00253C61" w:rsidRDefault="00253C61" w:rsidP="00253C61">
            <w:pPr>
              <w:spacing w:line="276" w:lineRule="auto"/>
              <w:rPr>
                <w:rFonts w:cs="Arial"/>
                <w:sz w:val="22"/>
                <w:szCs w:val="22"/>
                <w:vertAlign w:val="superscript"/>
              </w:rPr>
            </w:pPr>
            <w:r w:rsidRPr="00253C61">
              <w:rPr>
                <w:rFonts w:cs="Arial"/>
                <w:sz w:val="22"/>
                <w:szCs w:val="22"/>
              </w:rPr>
              <w:t>Für den Auftragnehmer</w:t>
            </w:r>
            <w:r w:rsidRPr="00253C61">
              <w:rPr>
                <w:rFonts w:cs="Arial"/>
                <w:sz w:val="22"/>
                <w:szCs w:val="22"/>
                <w:vertAlign w:val="superscript"/>
              </w:rPr>
              <w:t>:</w:t>
            </w:r>
          </w:p>
          <w:p w14:paraId="221092F3" w14:textId="0F790B81" w:rsidR="00D67969" w:rsidRPr="00253C61" w:rsidRDefault="00D67969" w:rsidP="00253C61">
            <w:pPr>
              <w:spacing w:line="276" w:lineRule="auto"/>
              <w:rPr>
                <w:sz w:val="22"/>
                <w:szCs w:val="22"/>
              </w:rPr>
            </w:pPr>
          </w:p>
        </w:tc>
        <w:tc>
          <w:tcPr>
            <w:tcW w:w="1559" w:type="dxa"/>
            <w:shd w:val="clear" w:color="auto" w:fill="auto"/>
          </w:tcPr>
          <w:p w14:paraId="70E23BAE" w14:textId="77777777" w:rsidR="00253C61" w:rsidRPr="00253C61" w:rsidRDefault="00253C61" w:rsidP="00253C61">
            <w:pPr>
              <w:spacing w:line="276" w:lineRule="auto"/>
              <w:rPr>
                <w:sz w:val="22"/>
                <w:szCs w:val="22"/>
              </w:rPr>
            </w:pPr>
          </w:p>
        </w:tc>
      </w:tr>
      <w:tr w:rsidR="00253C61" w:rsidRPr="00253C61" w14:paraId="1040EDCB" w14:textId="77777777" w:rsidTr="003A612A">
        <w:tc>
          <w:tcPr>
            <w:tcW w:w="2977" w:type="dxa"/>
            <w:shd w:val="clear" w:color="auto" w:fill="auto"/>
          </w:tcPr>
          <w:p w14:paraId="71E84753" w14:textId="21380583" w:rsidR="00253C61" w:rsidRPr="00253C61" w:rsidRDefault="00D67969" w:rsidP="00253C61">
            <w:pPr>
              <w:spacing w:line="276" w:lineRule="auto"/>
              <w:rPr>
                <w:sz w:val="22"/>
                <w:szCs w:val="22"/>
              </w:rPr>
            </w:pPr>
            <w:r w:rsidRPr="00D67969">
              <w:rPr>
                <w:sz w:val="22"/>
                <w:szCs w:val="22"/>
              </w:rPr>
              <w:t>[</w:t>
            </w:r>
            <w:r w:rsidRPr="00D67969">
              <w:rPr>
                <w:sz w:val="22"/>
                <w:szCs w:val="22"/>
                <w:highlight w:val="yellow"/>
              </w:rPr>
              <w:t>●</w:t>
            </w:r>
            <w:r w:rsidRPr="00D67969">
              <w:rPr>
                <w:sz w:val="22"/>
                <w:szCs w:val="22"/>
              </w:rPr>
              <w:t>]</w:t>
            </w:r>
          </w:p>
        </w:tc>
        <w:tc>
          <w:tcPr>
            <w:tcW w:w="137" w:type="dxa"/>
            <w:shd w:val="clear" w:color="auto" w:fill="auto"/>
          </w:tcPr>
          <w:p w14:paraId="7705204D" w14:textId="77777777" w:rsidR="00253C61" w:rsidRPr="00253C61" w:rsidRDefault="00850A89" w:rsidP="00253C61">
            <w:pPr>
              <w:spacing w:line="276" w:lineRule="auto"/>
              <w:rPr>
                <w:sz w:val="22"/>
                <w:szCs w:val="22"/>
              </w:rPr>
            </w:pPr>
            <w:r>
              <w:rPr>
                <w:sz w:val="22"/>
                <w:szCs w:val="22"/>
              </w:rPr>
              <w:t>,</w:t>
            </w:r>
          </w:p>
        </w:tc>
        <w:tc>
          <w:tcPr>
            <w:tcW w:w="465" w:type="dxa"/>
            <w:shd w:val="clear" w:color="auto" w:fill="auto"/>
          </w:tcPr>
          <w:p w14:paraId="1AB53292" w14:textId="77777777" w:rsidR="00253C61" w:rsidRPr="00253C61" w:rsidRDefault="00850A89" w:rsidP="00253C61">
            <w:pPr>
              <w:spacing w:line="276" w:lineRule="auto"/>
              <w:rPr>
                <w:sz w:val="22"/>
                <w:szCs w:val="22"/>
              </w:rPr>
            </w:pPr>
            <w:r>
              <w:rPr>
                <w:sz w:val="22"/>
                <w:szCs w:val="22"/>
              </w:rPr>
              <w:t>den</w:t>
            </w:r>
          </w:p>
        </w:tc>
        <w:tc>
          <w:tcPr>
            <w:tcW w:w="1559" w:type="dxa"/>
            <w:shd w:val="clear" w:color="auto" w:fill="auto"/>
          </w:tcPr>
          <w:p w14:paraId="3461C39C" w14:textId="77777777" w:rsidR="00253C61" w:rsidRPr="00253C61" w:rsidRDefault="00253C61" w:rsidP="00253C61">
            <w:pPr>
              <w:spacing w:line="276" w:lineRule="auto"/>
              <w:rPr>
                <w:sz w:val="22"/>
                <w:szCs w:val="22"/>
              </w:rPr>
            </w:pPr>
          </w:p>
        </w:tc>
        <w:tc>
          <w:tcPr>
            <w:tcW w:w="107" w:type="dxa"/>
            <w:shd w:val="clear" w:color="auto" w:fill="auto"/>
          </w:tcPr>
          <w:p w14:paraId="259A16D5" w14:textId="77777777" w:rsidR="00253C61" w:rsidRPr="00253C61" w:rsidRDefault="00253C61" w:rsidP="00253C61">
            <w:pPr>
              <w:spacing w:line="276" w:lineRule="auto"/>
              <w:rPr>
                <w:sz w:val="22"/>
                <w:szCs w:val="22"/>
              </w:rPr>
            </w:pPr>
          </w:p>
        </w:tc>
        <w:tc>
          <w:tcPr>
            <w:tcW w:w="3023" w:type="dxa"/>
            <w:shd w:val="clear" w:color="auto" w:fill="auto"/>
          </w:tcPr>
          <w:p w14:paraId="236AB715" w14:textId="0A7F625E" w:rsidR="00253C61" w:rsidRPr="00253C61" w:rsidRDefault="00D67969" w:rsidP="00253C61">
            <w:pPr>
              <w:spacing w:line="276" w:lineRule="auto"/>
              <w:ind w:left="7"/>
              <w:rPr>
                <w:sz w:val="22"/>
                <w:szCs w:val="22"/>
              </w:rPr>
            </w:pPr>
            <w:r w:rsidRPr="00D67969">
              <w:rPr>
                <w:sz w:val="22"/>
                <w:szCs w:val="22"/>
              </w:rPr>
              <w:t>[</w:t>
            </w:r>
            <w:r w:rsidRPr="00D67969">
              <w:rPr>
                <w:sz w:val="22"/>
                <w:szCs w:val="22"/>
                <w:highlight w:val="yellow"/>
              </w:rPr>
              <w:t>●</w:t>
            </w:r>
            <w:r w:rsidRPr="00D67969">
              <w:rPr>
                <w:sz w:val="22"/>
                <w:szCs w:val="22"/>
              </w:rPr>
              <w:t>]</w:t>
            </w:r>
          </w:p>
        </w:tc>
        <w:tc>
          <w:tcPr>
            <w:tcW w:w="102" w:type="dxa"/>
            <w:shd w:val="clear" w:color="auto" w:fill="auto"/>
          </w:tcPr>
          <w:p w14:paraId="4FFE61F7" w14:textId="77777777" w:rsidR="00253C61" w:rsidRPr="00253C61" w:rsidRDefault="00850A89" w:rsidP="00253C61">
            <w:pPr>
              <w:spacing w:line="276" w:lineRule="auto"/>
              <w:rPr>
                <w:sz w:val="22"/>
                <w:szCs w:val="22"/>
              </w:rPr>
            </w:pPr>
            <w:r>
              <w:rPr>
                <w:sz w:val="22"/>
                <w:szCs w:val="22"/>
              </w:rPr>
              <w:t>,</w:t>
            </w:r>
          </w:p>
        </w:tc>
        <w:tc>
          <w:tcPr>
            <w:tcW w:w="425" w:type="dxa"/>
            <w:shd w:val="clear" w:color="auto" w:fill="auto"/>
          </w:tcPr>
          <w:p w14:paraId="6D01298D" w14:textId="77777777" w:rsidR="00253C61" w:rsidRPr="00253C61" w:rsidRDefault="00850A89" w:rsidP="00253C61">
            <w:pPr>
              <w:spacing w:line="276" w:lineRule="auto"/>
              <w:rPr>
                <w:sz w:val="22"/>
                <w:szCs w:val="22"/>
              </w:rPr>
            </w:pPr>
            <w:r>
              <w:rPr>
                <w:sz w:val="22"/>
                <w:szCs w:val="22"/>
              </w:rPr>
              <w:t>den</w:t>
            </w:r>
          </w:p>
        </w:tc>
        <w:tc>
          <w:tcPr>
            <w:tcW w:w="1559" w:type="dxa"/>
            <w:shd w:val="clear" w:color="auto" w:fill="auto"/>
          </w:tcPr>
          <w:p w14:paraId="60A40AD8" w14:textId="77777777" w:rsidR="00253C61" w:rsidRPr="00253C61" w:rsidRDefault="00253C61" w:rsidP="00253C61">
            <w:pPr>
              <w:spacing w:line="276" w:lineRule="auto"/>
              <w:rPr>
                <w:sz w:val="22"/>
                <w:szCs w:val="22"/>
              </w:rPr>
            </w:pPr>
          </w:p>
        </w:tc>
      </w:tr>
      <w:tr w:rsidR="00253C61" w:rsidRPr="00253C61" w14:paraId="13D7328D" w14:textId="77777777" w:rsidTr="003A612A">
        <w:tc>
          <w:tcPr>
            <w:tcW w:w="5138" w:type="dxa"/>
            <w:gridSpan w:val="4"/>
            <w:shd w:val="clear" w:color="auto" w:fill="auto"/>
          </w:tcPr>
          <w:p w14:paraId="25EF38C0" w14:textId="77777777" w:rsidR="00253C61" w:rsidRPr="00253C61" w:rsidRDefault="00253C61" w:rsidP="00253C61">
            <w:pPr>
              <w:spacing w:line="276" w:lineRule="auto"/>
              <w:rPr>
                <w:sz w:val="22"/>
                <w:szCs w:val="22"/>
              </w:rPr>
            </w:pPr>
          </w:p>
          <w:p w14:paraId="6560D379" w14:textId="77777777" w:rsidR="00253C61" w:rsidRPr="00253C61" w:rsidRDefault="00253C61" w:rsidP="00253C61">
            <w:pPr>
              <w:tabs>
                <w:tab w:val="left" w:pos="4245"/>
              </w:tabs>
              <w:spacing w:line="276" w:lineRule="auto"/>
              <w:jc w:val="center"/>
              <w:rPr>
                <w:sz w:val="22"/>
                <w:szCs w:val="22"/>
              </w:rPr>
            </w:pPr>
          </w:p>
          <w:p w14:paraId="4E9DABDD" w14:textId="77777777" w:rsidR="00253C61" w:rsidRPr="00253C61" w:rsidRDefault="00253C61" w:rsidP="00D67969">
            <w:pPr>
              <w:tabs>
                <w:tab w:val="left" w:pos="4245"/>
              </w:tabs>
              <w:spacing w:line="276" w:lineRule="auto"/>
              <w:rPr>
                <w:sz w:val="22"/>
                <w:szCs w:val="22"/>
              </w:rPr>
            </w:pPr>
            <w:r w:rsidRPr="00253C61">
              <w:rPr>
                <w:sz w:val="22"/>
                <w:szCs w:val="22"/>
              </w:rPr>
              <w:t>…………………………………………..</w:t>
            </w:r>
          </w:p>
        </w:tc>
        <w:tc>
          <w:tcPr>
            <w:tcW w:w="107" w:type="dxa"/>
            <w:shd w:val="clear" w:color="auto" w:fill="auto"/>
          </w:tcPr>
          <w:p w14:paraId="11D70E23" w14:textId="77777777" w:rsidR="00253C61" w:rsidRPr="00253C61" w:rsidRDefault="00253C61" w:rsidP="00253C61">
            <w:pPr>
              <w:spacing w:line="276" w:lineRule="auto"/>
              <w:rPr>
                <w:sz w:val="22"/>
                <w:szCs w:val="22"/>
              </w:rPr>
            </w:pPr>
          </w:p>
        </w:tc>
        <w:tc>
          <w:tcPr>
            <w:tcW w:w="5109" w:type="dxa"/>
            <w:gridSpan w:val="4"/>
            <w:shd w:val="clear" w:color="auto" w:fill="auto"/>
          </w:tcPr>
          <w:p w14:paraId="024607D2" w14:textId="77777777" w:rsidR="00253C61" w:rsidRPr="00253C61" w:rsidRDefault="00253C61" w:rsidP="00253C61">
            <w:pPr>
              <w:spacing w:line="276" w:lineRule="auto"/>
              <w:rPr>
                <w:sz w:val="22"/>
                <w:szCs w:val="22"/>
              </w:rPr>
            </w:pPr>
          </w:p>
          <w:p w14:paraId="53A6B21E" w14:textId="77777777" w:rsidR="00253C61" w:rsidRPr="00253C61" w:rsidRDefault="00253C61" w:rsidP="00253C61">
            <w:pPr>
              <w:spacing w:line="276" w:lineRule="auto"/>
              <w:jc w:val="center"/>
              <w:rPr>
                <w:sz w:val="22"/>
                <w:szCs w:val="22"/>
              </w:rPr>
            </w:pPr>
          </w:p>
          <w:p w14:paraId="3D0C16E5" w14:textId="77777777" w:rsidR="00253C61" w:rsidRPr="00253C61" w:rsidRDefault="00253C61" w:rsidP="00D67969">
            <w:pPr>
              <w:spacing w:line="276" w:lineRule="auto"/>
              <w:rPr>
                <w:sz w:val="22"/>
                <w:szCs w:val="22"/>
              </w:rPr>
            </w:pPr>
            <w:r w:rsidRPr="00253C61">
              <w:rPr>
                <w:sz w:val="22"/>
                <w:szCs w:val="22"/>
              </w:rPr>
              <w:t>…………………………………………..</w:t>
            </w:r>
          </w:p>
        </w:tc>
      </w:tr>
      <w:tr w:rsidR="00253C61" w:rsidRPr="00253C61" w14:paraId="1349DE18" w14:textId="77777777" w:rsidTr="003A612A">
        <w:tc>
          <w:tcPr>
            <w:tcW w:w="5138" w:type="dxa"/>
            <w:gridSpan w:val="4"/>
            <w:shd w:val="clear" w:color="auto" w:fill="auto"/>
          </w:tcPr>
          <w:p w14:paraId="41BAF927" w14:textId="0B23499F" w:rsidR="00253C61" w:rsidRPr="00253C61" w:rsidRDefault="00AF2AF7" w:rsidP="00D67969">
            <w:pPr>
              <w:spacing w:line="276" w:lineRule="auto"/>
              <w:rPr>
                <w:sz w:val="22"/>
                <w:szCs w:val="22"/>
              </w:rPr>
            </w:pPr>
            <w:r>
              <w:rPr>
                <w:rFonts w:cs="Arial"/>
                <w:sz w:val="22"/>
                <w:szCs w:val="22"/>
              </w:rPr>
              <w:t>Gemeindeverwaltung Neukirchen</w:t>
            </w:r>
          </w:p>
        </w:tc>
        <w:tc>
          <w:tcPr>
            <w:tcW w:w="107" w:type="dxa"/>
            <w:shd w:val="clear" w:color="auto" w:fill="auto"/>
          </w:tcPr>
          <w:p w14:paraId="3CF53445" w14:textId="77777777" w:rsidR="00253C61" w:rsidRPr="00253C61" w:rsidRDefault="00253C61" w:rsidP="00253C61">
            <w:pPr>
              <w:spacing w:line="276" w:lineRule="auto"/>
              <w:rPr>
                <w:sz w:val="22"/>
                <w:szCs w:val="22"/>
              </w:rPr>
            </w:pPr>
          </w:p>
        </w:tc>
        <w:tc>
          <w:tcPr>
            <w:tcW w:w="5109" w:type="dxa"/>
            <w:gridSpan w:val="4"/>
            <w:shd w:val="clear" w:color="auto" w:fill="auto"/>
          </w:tcPr>
          <w:p w14:paraId="25E31282" w14:textId="77777777" w:rsidR="00253C61" w:rsidRPr="00253C61" w:rsidRDefault="00253C61" w:rsidP="00D67969">
            <w:pPr>
              <w:spacing w:line="276" w:lineRule="auto"/>
              <w:rPr>
                <w:sz w:val="22"/>
                <w:szCs w:val="22"/>
              </w:rPr>
            </w:pPr>
            <w:r w:rsidRPr="00253C61">
              <w:rPr>
                <w:rFonts w:cs="Arial"/>
                <w:sz w:val="22"/>
                <w:szCs w:val="22"/>
              </w:rPr>
              <w:t>Name/Unterschrift</w:t>
            </w:r>
          </w:p>
        </w:tc>
      </w:tr>
      <w:tr w:rsidR="00253C61" w:rsidRPr="00253C61" w14:paraId="39EC8DF6" w14:textId="77777777" w:rsidTr="003A612A">
        <w:tc>
          <w:tcPr>
            <w:tcW w:w="5138" w:type="dxa"/>
            <w:gridSpan w:val="4"/>
            <w:shd w:val="clear" w:color="auto" w:fill="auto"/>
          </w:tcPr>
          <w:p w14:paraId="13DA0288" w14:textId="77777777" w:rsidR="00253C61" w:rsidRPr="00253C61" w:rsidRDefault="00253C61" w:rsidP="00253C61">
            <w:pPr>
              <w:spacing w:line="276" w:lineRule="auto"/>
              <w:jc w:val="center"/>
              <w:rPr>
                <w:rFonts w:cs="Arial"/>
                <w:sz w:val="22"/>
                <w:szCs w:val="22"/>
              </w:rPr>
            </w:pPr>
          </w:p>
          <w:p w14:paraId="2D9FDDA5" w14:textId="77777777" w:rsidR="00253C61" w:rsidRPr="00253C61" w:rsidRDefault="00253C61" w:rsidP="00850A89">
            <w:pPr>
              <w:spacing w:line="276" w:lineRule="auto"/>
              <w:jc w:val="center"/>
              <w:rPr>
                <w:rFonts w:cs="Arial"/>
                <w:sz w:val="22"/>
                <w:szCs w:val="22"/>
              </w:rPr>
            </w:pPr>
          </w:p>
        </w:tc>
        <w:tc>
          <w:tcPr>
            <w:tcW w:w="107" w:type="dxa"/>
            <w:shd w:val="clear" w:color="auto" w:fill="auto"/>
          </w:tcPr>
          <w:p w14:paraId="6906CC4B" w14:textId="77777777" w:rsidR="00253C61" w:rsidRPr="00253C61" w:rsidRDefault="00253C61" w:rsidP="00253C61">
            <w:pPr>
              <w:spacing w:line="276" w:lineRule="auto"/>
              <w:rPr>
                <w:sz w:val="22"/>
                <w:szCs w:val="22"/>
              </w:rPr>
            </w:pPr>
          </w:p>
        </w:tc>
        <w:tc>
          <w:tcPr>
            <w:tcW w:w="5109" w:type="dxa"/>
            <w:gridSpan w:val="4"/>
            <w:shd w:val="clear" w:color="auto" w:fill="auto"/>
          </w:tcPr>
          <w:p w14:paraId="44D852C8" w14:textId="77777777" w:rsidR="00253C61" w:rsidRPr="00253C61" w:rsidRDefault="00253C61" w:rsidP="00253C61">
            <w:pPr>
              <w:spacing w:line="276" w:lineRule="auto"/>
              <w:jc w:val="center"/>
              <w:rPr>
                <w:rFonts w:cs="Arial"/>
                <w:sz w:val="22"/>
                <w:szCs w:val="22"/>
              </w:rPr>
            </w:pPr>
          </w:p>
        </w:tc>
      </w:tr>
    </w:tbl>
    <w:p w14:paraId="430EDEE6" w14:textId="77777777" w:rsidR="00253C61" w:rsidRPr="00253C61" w:rsidRDefault="00253C61" w:rsidP="00253C61">
      <w:pPr>
        <w:tabs>
          <w:tab w:val="left" w:pos="5387"/>
        </w:tabs>
        <w:ind w:right="141"/>
        <w:jc w:val="both"/>
        <w:rPr>
          <w:rFonts w:cs="Arial"/>
        </w:rPr>
      </w:pPr>
    </w:p>
    <w:p w14:paraId="2C89F0CD" w14:textId="77777777" w:rsidR="00895D6C" w:rsidRDefault="00895D6C"/>
    <w:sectPr w:rsidR="00895D6C" w:rsidSect="003A612A">
      <w:pgSz w:w="11906" w:h="16838"/>
      <w:pgMar w:top="1339" w:right="1133"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9B8F" w14:textId="77777777" w:rsidR="00577E2A" w:rsidRDefault="00577E2A" w:rsidP="00253C61">
      <w:r>
        <w:separator/>
      </w:r>
    </w:p>
  </w:endnote>
  <w:endnote w:type="continuationSeparator" w:id="0">
    <w:p w14:paraId="7724CB1B" w14:textId="77777777" w:rsidR="00577E2A" w:rsidRDefault="00577E2A" w:rsidP="0025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90B8" w14:textId="77777777" w:rsidR="00A33756" w:rsidRDefault="00A33756" w:rsidP="003A612A">
    <w:pPr>
      <w:framePr w:wrap="around" w:vAnchor="text" w:hAnchor="page" w:x="10759" w:y="46"/>
      <w:tabs>
        <w:tab w:val="center" w:pos="4536"/>
        <w:tab w:val="right" w:pos="9072"/>
      </w:tabs>
      <w:rPr>
        <w:sz w:val="18"/>
        <w:szCs w:val="18"/>
      </w:rPr>
    </w:pPr>
  </w:p>
  <w:p w14:paraId="3019BDCF" w14:textId="77777777" w:rsidR="00A33756" w:rsidRPr="009D01CA" w:rsidRDefault="00A33756" w:rsidP="003A612A">
    <w:pPr>
      <w:framePr w:wrap="around" w:vAnchor="text" w:hAnchor="page" w:x="10759" w:y="46"/>
      <w:tabs>
        <w:tab w:val="center" w:pos="4536"/>
        <w:tab w:val="right" w:pos="9072"/>
      </w:tabs>
      <w:rPr>
        <w:sz w:val="18"/>
        <w:szCs w:val="18"/>
      </w:rPr>
    </w:pPr>
  </w:p>
  <w:tbl>
    <w:tblPr>
      <w:tblW w:w="10134" w:type="dxa"/>
      <w:tblLayout w:type="fixed"/>
      <w:tblCellMar>
        <w:left w:w="70" w:type="dxa"/>
        <w:right w:w="70" w:type="dxa"/>
      </w:tblCellMar>
      <w:tblLook w:val="0000" w:firstRow="0" w:lastRow="0" w:firstColumn="0" w:lastColumn="0" w:noHBand="0" w:noVBand="0"/>
    </w:tblPr>
    <w:tblGrid>
      <w:gridCol w:w="1630"/>
      <w:gridCol w:w="6095"/>
      <w:gridCol w:w="1984"/>
      <w:gridCol w:w="425"/>
    </w:tblGrid>
    <w:tr w:rsidR="00A33756" w:rsidRPr="00E97606" w14:paraId="78C6E7B9" w14:textId="77777777" w:rsidTr="003A612A">
      <w:trPr>
        <w:trHeight w:val="340"/>
      </w:trPr>
      <w:tc>
        <w:tcPr>
          <w:tcW w:w="1630" w:type="dxa"/>
          <w:vAlign w:val="center"/>
        </w:tcPr>
        <w:p w14:paraId="6693754E" w14:textId="34AC21F2" w:rsidR="00A33756" w:rsidRDefault="00A33756" w:rsidP="003A612A">
          <w:pPr>
            <w:pStyle w:val="Fuzeile"/>
            <w:rPr>
              <w:sz w:val="18"/>
            </w:rPr>
          </w:pPr>
          <w:r>
            <w:rPr>
              <w:sz w:val="18"/>
            </w:rPr>
            <w:t xml:space="preserve">Wartung </w:t>
          </w:r>
          <w:r w:rsidR="00D67969">
            <w:rPr>
              <w:sz w:val="18"/>
            </w:rPr>
            <w:t>2023</w:t>
          </w:r>
        </w:p>
      </w:tc>
      <w:tc>
        <w:tcPr>
          <w:tcW w:w="6095" w:type="dxa"/>
          <w:vAlign w:val="center"/>
        </w:tcPr>
        <w:p w14:paraId="420819A3" w14:textId="4A9F150F" w:rsidR="00A33756" w:rsidRDefault="00D67969" w:rsidP="003A612A">
          <w:pPr>
            <w:ind w:left="639"/>
            <w:jc w:val="center"/>
            <w:rPr>
              <w:sz w:val="18"/>
            </w:rPr>
          </w:pPr>
          <w:r>
            <w:rPr>
              <w:sz w:val="18"/>
            </w:rPr>
            <w:t xml:space="preserve">Vertrag für </w:t>
          </w:r>
          <w:r w:rsidR="00A33756">
            <w:rPr>
              <w:sz w:val="18"/>
            </w:rPr>
            <w:t>Wartung und Inspektion</w:t>
          </w:r>
        </w:p>
      </w:tc>
      <w:tc>
        <w:tcPr>
          <w:tcW w:w="1984" w:type="dxa"/>
          <w:vAlign w:val="bottom"/>
        </w:tcPr>
        <w:p w14:paraId="5A8E93BA" w14:textId="77777777" w:rsidR="00A33756" w:rsidRDefault="00A33756" w:rsidP="003A612A">
          <w:pPr>
            <w:pStyle w:val="Fuzeile"/>
            <w:jc w:val="right"/>
            <w:rPr>
              <w:noProof/>
            </w:rPr>
          </w:pPr>
        </w:p>
        <w:p w14:paraId="4BCC560F" w14:textId="7BDFFA34" w:rsidR="007D26FD" w:rsidRPr="0020723F" w:rsidRDefault="007D26FD" w:rsidP="007D26FD">
          <w:pPr>
            <w:pStyle w:val="Fuzeile"/>
            <w:jc w:val="center"/>
            <w:rPr>
              <w:b/>
              <w:sz w:val="18"/>
            </w:rPr>
          </w:pPr>
        </w:p>
      </w:tc>
      <w:tc>
        <w:tcPr>
          <w:tcW w:w="425" w:type="dxa"/>
        </w:tcPr>
        <w:p w14:paraId="790E611A" w14:textId="77777777" w:rsidR="00A33756" w:rsidRDefault="00A33756" w:rsidP="003A612A">
          <w:pPr>
            <w:pStyle w:val="Fuzeile"/>
            <w:jc w:val="center"/>
            <w:rPr>
              <w:sz w:val="18"/>
              <w:szCs w:val="18"/>
            </w:rPr>
          </w:pPr>
        </w:p>
        <w:p w14:paraId="37B0129D" w14:textId="77777777" w:rsidR="00A33756" w:rsidRDefault="00A33756" w:rsidP="003A612A">
          <w:pPr>
            <w:pStyle w:val="Fuzeile"/>
            <w:jc w:val="right"/>
          </w:pPr>
          <w:r>
            <w:rPr>
              <w:sz w:val="18"/>
              <w:szCs w:val="18"/>
            </w:rPr>
            <w:fldChar w:fldCharType="begin"/>
          </w:r>
          <w:r>
            <w:rPr>
              <w:sz w:val="18"/>
              <w:szCs w:val="18"/>
            </w:rPr>
            <w:instrText xml:space="preserve"> PAGE  \* Arabic </w:instrText>
          </w:r>
          <w:r>
            <w:rPr>
              <w:sz w:val="18"/>
              <w:szCs w:val="18"/>
            </w:rPr>
            <w:fldChar w:fldCharType="separate"/>
          </w:r>
          <w:r w:rsidR="00A66D03">
            <w:rPr>
              <w:noProof/>
              <w:sz w:val="18"/>
              <w:szCs w:val="18"/>
            </w:rPr>
            <w:t>6</w:t>
          </w:r>
          <w:r>
            <w:rPr>
              <w:sz w:val="18"/>
              <w:szCs w:val="18"/>
            </w:rPr>
            <w:fldChar w:fldCharType="end"/>
          </w:r>
        </w:p>
      </w:tc>
    </w:tr>
  </w:tbl>
  <w:p w14:paraId="01B4AA7C" w14:textId="77777777" w:rsidR="00A33756" w:rsidRDefault="00A337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6548E" w14:textId="77777777" w:rsidR="00577E2A" w:rsidRDefault="00577E2A" w:rsidP="00253C61">
      <w:r>
        <w:separator/>
      </w:r>
    </w:p>
  </w:footnote>
  <w:footnote w:type="continuationSeparator" w:id="0">
    <w:p w14:paraId="00E3717A" w14:textId="77777777" w:rsidR="00577E2A" w:rsidRDefault="00577E2A" w:rsidP="00253C61">
      <w:r>
        <w:continuationSeparator/>
      </w:r>
    </w:p>
  </w:footnote>
  <w:footnote w:id="1">
    <w:p w14:paraId="76EDC06B" w14:textId="1E2FF9E6" w:rsidR="00D67969" w:rsidRDefault="00D67969" w:rsidP="00D67969">
      <w:pPr>
        <w:pStyle w:val="Funotentext"/>
        <w:spacing w:line="240" w:lineRule="auto"/>
      </w:pPr>
      <w:r>
        <w:rPr>
          <w:rStyle w:val="Funotenzeichen"/>
        </w:rPr>
        <w:footnoteRef/>
      </w:r>
      <w:r>
        <w:t xml:space="preserve"> vom Auftraggeber anzukreuzen bzw. auszufüllen.</w:t>
      </w:r>
    </w:p>
  </w:footnote>
  <w:footnote w:id="2">
    <w:p w14:paraId="6EC7E736" w14:textId="23C9498B" w:rsidR="00D67969" w:rsidRDefault="00D67969" w:rsidP="00D67969">
      <w:pPr>
        <w:pStyle w:val="Funotentext"/>
        <w:spacing w:line="240" w:lineRule="auto"/>
      </w:pPr>
      <w:r>
        <w:rPr>
          <w:rStyle w:val="Funotenzeichen"/>
        </w:rPr>
        <w:footnoteRef/>
      </w:r>
      <w:r>
        <w:t xml:space="preserve"> vom Auftraggeber anzukreuzen bzw. auszufüllen.</w:t>
      </w:r>
    </w:p>
  </w:footnote>
  <w:footnote w:id="3">
    <w:p w14:paraId="6413857B" w14:textId="33458B5F" w:rsidR="00D67969" w:rsidRDefault="00D67969" w:rsidP="00D67969">
      <w:pPr>
        <w:pStyle w:val="Funotentext"/>
        <w:spacing w:line="240" w:lineRule="auto"/>
      </w:pPr>
      <w:r>
        <w:rPr>
          <w:rStyle w:val="Funotenzeichen"/>
        </w:rPr>
        <w:footnoteRef/>
      </w:r>
      <w:r>
        <w:t xml:space="preserve"> vom Auftraggeber anzukreuzen bzw. auszufüllen.</w:t>
      </w:r>
    </w:p>
  </w:footnote>
  <w:footnote w:id="4">
    <w:p w14:paraId="25C13F6F" w14:textId="533F77EE" w:rsidR="00D67969" w:rsidRDefault="00D67969" w:rsidP="00D67969">
      <w:pPr>
        <w:pStyle w:val="Funotentext"/>
        <w:spacing w:line="240" w:lineRule="auto"/>
      </w:pPr>
      <w:r>
        <w:rPr>
          <w:rStyle w:val="Funotenzeichen"/>
        </w:rPr>
        <w:footnoteRef/>
      </w:r>
      <w:r>
        <w:t xml:space="preserve"> vom Auftraggeber auszufüllen.</w:t>
      </w:r>
    </w:p>
  </w:footnote>
  <w:footnote w:id="5">
    <w:p w14:paraId="0DFA0B02" w14:textId="70C8940C" w:rsidR="00D67969" w:rsidRDefault="00D67969" w:rsidP="00D67969">
      <w:pPr>
        <w:pStyle w:val="Funotentext"/>
        <w:spacing w:line="240" w:lineRule="auto"/>
      </w:pPr>
      <w:r>
        <w:rPr>
          <w:rStyle w:val="Funotenzeichen"/>
        </w:rPr>
        <w:footnoteRef/>
      </w:r>
      <w:r>
        <w:t xml:space="preserve"> vom Auftraggeber auszufüllen.</w:t>
      </w:r>
    </w:p>
  </w:footnote>
  <w:footnote w:id="6">
    <w:p w14:paraId="55E41A67" w14:textId="5F629D5C" w:rsidR="00D67969" w:rsidRDefault="00D67969">
      <w:pPr>
        <w:pStyle w:val="Funotentext"/>
      </w:pPr>
      <w:r>
        <w:rPr>
          <w:rStyle w:val="Funotenzeichen"/>
        </w:rPr>
        <w:footnoteRef/>
      </w:r>
      <w:r>
        <w:t xml:space="preserve"> vom Auftraggeber anzukreuzen und auszufüllen.</w:t>
      </w:r>
    </w:p>
  </w:footnote>
  <w:footnote w:id="7">
    <w:p w14:paraId="5ADE1B5F" w14:textId="784B9155" w:rsidR="00D67969" w:rsidRDefault="00D67969" w:rsidP="00D67969">
      <w:pPr>
        <w:pStyle w:val="Funotentext"/>
        <w:spacing w:line="240" w:lineRule="auto"/>
      </w:pPr>
      <w:r>
        <w:rPr>
          <w:rStyle w:val="Funotenzeichen"/>
        </w:rPr>
        <w:footnoteRef/>
      </w:r>
      <w:r>
        <w:t xml:space="preserve"> vom Auftraggeber auszufüllen.</w:t>
      </w:r>
    </w:p>
  </w:footnote>
  <w:footnote w:id="8">
    <w:p w14:paraId="1A861654" w14:textId="25028663" w:rsidR="00D67969" w:rsidRDefault="00D67969" w:rsidP="00D67969">
      <w:pPr>
        <w:pStyle w:val="Funotentext"/>
        <w:spacing w:line="240" w:lineRule="auto"/>
      </w:pPr>
      <w:r>
        <w:rPr>
          <w:rStyle w:val="Funotenzeichen"/>
        </w:rPr>
        <w:footnoteRef/>
      </w:r>
      <w:r>
        <w:t xml:space="preserve"> vom Auftraggeber auszufüllen.</w:t>
      </w:r>
    </w:p>
  </w:footnote>
  <w:footnote w:id="9">
    <w:p w14:paraId="56803867" w14:textId="579733AB" w:rsidR="00D67969" w:rsidRDefault="00D67969" w:rsidP="00D67969">
      <w:pPr>
        <w:pStyle w:val="Funotentext"/>
        <w:spacing w:line="240" w:lineRule="auto"/>
      </w:pPr>
      <w:r>
        <w:rPr>
          <w:rStyle w:val="Funotenzeichen"/>
        </w:rPr>
        <w:footnoteRef/>
      </w:r>
      <w:r>
        <w:t xml:space="preserve"> vom Auftraggeber auszufüllen.</w:t>
      </w:r>
    </w:p>
  </w:footnote>
  <w:footnote w:id="10">
    <w:p w14:paraId="58291DE3" w14:textId="2D3DEA71" w:rsidR="00D67969" w:rsidRDefault="00D67969" w:rsidP="00D67969">
      <w:pPr>
        <w:pStyle w:val="Funotentext"/>
        <w:spacing w:line="240" w:lineRule="auto"/>
      </w:pPr>
      <w:r>
        <w:rPr>
          <w:rStyle w:val="Funotenzeichen"/>
        </w:rPr>
        <w:footnoteRef/>
      </w:r>
      <w:r>
        <w:t xml:space="preserve"> bei Bedarf vom Auftraggeber anzukreuzen und auszufüllen.</w:t>
      </w:r>
    </w:p>
  </w:footnote>
  <w:footnote w:id="11">
    <w:p w14:paraId="3595D867" w14:textId="3333E30D" w:rsidR="00D67969" w:rsidRDefault="00D67969" w:rsidP="00D67969">
      <w:pPr>
        <w:pStyle w:val="Funotentext"/>
        <w:spacing w:line="240" w:lineRule="auto"/>
      </w:pPr>
      <w:r>
        <w:rPr>
          <w:rStyle w:val="Funotenzeichen"/>
        </w:rPr>
        <w:footnoteRef/>
      </w:r>
      <w:r>
        <w:t xml:space="preserve"> vom Auftraggeber anzukreuzen und auszufüllen.</w:t>
      </w:r>
    </w:p>
  </w:footnote>
  <w:footnote w:id="12">
    <w:p w14:paraId="2605A418" w14:textId="0CC73A69" w:rsidR="00D67969" w:rsidRDefault="00D67969" w:rsidP="00D67969">
      <w:pPr>
        <w:pStyle w:val="Funotentext"/>
        <w:spacing w:line="240" w:lineRule="auto"/>
      </w:pPr>
      <w:r>
        <w:rPr>
          <w:rStyle w:val="Funotenzeichen"/>
        </w:rPr>
        <w:footnoteRef/>
      </w:r>
      <w:r>
        <w:t xml:space="preserve"> Vom Bieter auszufüllen.</w:t>
      </w:r>
    </w:p>
  </w:footnote>
  <w:footnote w:id="13">
    <w:p w14:paraId="2B18033A" w14:textId="56662E69" w:rsidR="00A33756" w:rsidRDefault="00A33756" w:rsidP="00253C61">
      <w:pPr>
        <w:pStyle w:val="Funotentext"/>
        <w:spacing w:line="240" w:lineRule="auto"/>
      </w:pPr>
      <w:r>
        <w:rPr>
          <w:rStyle w:val="Funotenzeichen"/>
        </w:rPr>
        <w:footnoteRef/>
      </w:r>
      <w:r>
        <w:t xml:space="preserve"> vom Bieter auszufüllen</w:t>
      </w:r>
      <w:r w:rsidR="00D67969">
        <w:t>.</w:t>
      </w:r>
    </w:p>
  </w:footnote>
  <w:footnote w:id="14">
    <w:p w14:paraId="534096F8" w14:textId="02AEA6AC" w:rsidR="00A33756" w:rsidRDefault="00A33756" w:rsidP="00253C61">
      <w:pPr>
        <w:pStyle w:val="Funotentext"/>
        <w:spacing w:line="240" w:lineRule="auto"/>
      </w:pPr>
      <w:r>
        <w:rPr>
          <w:rStyle w:val="Funotenzeichen"/>
        </w:rPr>
        <w:footnoteRef/>
      </w:r>
      <w:r>
        <w:t xml:space="preserve"> vom Bieter auszufüllen</w:t>
      </w:r>
      <w:r w:rsidR="00D67969">
        <w:t>.</w:t>
      </w:r>
    </w:p>
  </w:footnote>
  <w:footnote w:id="15">
    <w:p w14:paraId="6FEC8C32" w14:textId="2921C07D" w:rsidR="00A33756" w:rsidRDefault="00A33756" w:rsidP="00253C61">
      <w:pPr>
        <w:pStyle w:val="Funotentext"/>
        <w:spacing w:line="240" w:lineRule="auto"/>
      </w:pPr>
      <w:r>
        <w:rPr>
          <w:rStyle w:val="Funotenzeichen"/>
        </w:rPr>
        <w:footnoteRef/>
      </w:r>
      <w:r>
        <w:t xml:space="preserve"> vom </w:t>
      </w:r>
      <w:r w:rsidR="00D67969">
        <w:t xml:space="preserve">Auftraggeber </w:t>
      </w:r>
      <w:r>
        <w:t>anzukreuzen bzw. auszufüllen</w:t>
      </w:r>
      <w:r w:rsidR="00D67969">
        <w:t>.</w:t>
      </w:r>
    </w:p>
  </w:footnote>
  <w:footnote w:id="16">
    <w:p w14:paraId="7BDD0EFD" w14:textId="14FDB522" w:rsidR="00D67969" w:rsidRDefault="00D67969" w:rsidP="00D67969">
      <w:pPr>
        <w:pStyle w:val="Funotentext"/>
        <w:spacing w:line="240" w:lineRule="auto"/>
      </w:pPr>
      <w:r>
        <w:rPr>
          <w:rStyle w:val="Funotenzeichen"/>
        </w:rPr>
        <w:footnoteRef/>
      </w:r>
      <w:r>
        <w:t xml:space="preserve"> vom Auftraggeber auszufüllen.</w:t>
      </w:r>
    </w:p>
  </w:footnote>
  <w:footnote w:id="17">
    <w:p w14:paraId="7273AF9F" w14:textId="005D43C6" w:rsidR="00A33756" w:rsidRDefault="00A33756" w:rsidP="00253C61">
      <w:pPr>
        <w:pStyle w:val="Funotentext"/>
        <w:spacing w:line="240" w:lineRule="auto"/>
      </w:pPr>
      <w:r>
        <w:rPr>
          <w:rStyle w:val="Funotenzeichen"/>
        </w:rPr>
        <w:footnoteRef/>
      </w:r>
      <w:r>
        <w:t xml:space="preserve"> vom Auftraggeber auszufüllen</w:t>
      </w:r>
      <w:r w:rsidR="00D67969">
        <w:t>.</w:t>
      </w:r>
    </w:p>
  </w:footnote>
  <w:footnote w:id="18">
    <w:p w14:paraId="5B2548EB" w14:textId="7FE10278" w:rsidR="00A33756" w:rsidRDefault="00A33756" w:rsidP="00253C61">
      <w:pPr>
        <w:pStyle w:val="Funotentext"/>
        <w:spacing w:line="240" w:lineRule="auto"/>
      </w:pPr>
      <w:r>
        <w:rPr>
          <w:rStyle w:val="Funotenzeichen"/>
        </w:rPr>
        <w:footnoteRef/>
      </w:r>
      <w:r>
        <w:t xml:space="preserve"> vom Auftraggeber anzukreuzen bzw. auszufüllen</w:t>
      </w:r>
      <w:r w:rsidR="00D67969">
        <w:t>.</w:t>
      </w:r>
    </w:p>
  </w:footnote>
  <w:footnote w:id="19">
    <w:p w14:paraId="406B376A" w14:textId="77777777" w:rsidR="00A33756" w:rsidRDefault="00A33756" w:rsidP="00253C61">
      <w:pPr>
        <w:pStyle w:val="Funotentext"/>
        <w:spacing w:line="240" w:lineRule="auto"/>
      </w:pPr>
      <w:r>
        <w:rPr>
          <w:rStyle w:val="Funotenzeichen"/>
        </w:rPr>
        <w:footnoteRef/>
      </w:r>
      <w:r>
        <w:t xml:space="preserve"> http://www.verwaltungsvorschriften-im-internet.de/bsvwvbund_08112004_DI32101701.htm</w:t>
      </w:r>
    </w:p>
  </w:footnote>
  <w:footnote w:id="20">
    <w:p w14:paraId="6C39A164" w14:textId="1A1EBFC4" w:rsidR="00A33756" w:rsidRDefault="00A33756" w:rsidP="00253C61">
      <w:pPr>
        <w:pStyle w:val="Funotentext"/>
      </w:pPr>
      <w:r>
        <w:rPr>
          <w:rStyle w:val="Funotenzeichen"/>
        </w:rPr>
        <w:footnoteRef/>
      </w:r>
      <w:r>
        <w:t xml:space="preserve"> vom Auftraggeber nur bei Bedarf auszufüllen, ansonsten „keine“ eingeben</w:t>
      </w:r>
      <w:r w:rsidR="00D67969">
        <w:t>.</w:t>
      </w:r>
    </w:p>
    <w:p w14:paraId="79F168E5" w14:textId="77777777" w:rsidR="00A33756" w:rsidRDefault="00A33756" w:rsidP="00253C61">
      <w:pPr>
        <w:pStyle w:val="Funotentext"/>
      </w:pPr>
    </w:p>
  </w:footnote>
  <w:footnote w:id="21">
    <w:p w14:paraId="3D5204DD" w14:textId="77777777" w:rsidR="00A33756" w:rsidRDefault="00A33756" w:rsidP="00253C61">
      <w:pPr>
        <w:pStyle w:val="Funotentext"/>
        <w:tabs>
          <w:tab w:val="left" w:pos="284"/>
        </w:tabs>
        <w:spacing w:line="240" w:lineRule="auto"/>
      </w:pPr>
      <w:r>
        <w:rPr>
          <w:rStyle w:val="Funotenzeichen"/>
        </w:rPr>
        <w:footnoteRef/>
      </w:r>
      <w:r>
        <w:t xml:space="preserve"> </w:t>
      </w:r>
      <w:r>
        <w:tab/>
        <w:t>vom Auftraggeber anzukreuzen bzw. auszufüllen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24BF8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54FF2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1FC99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CB8585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FEEE0F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3456C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20219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C6E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A759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10899C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066983"/>
    <w:multiLevelType w:val="hybridMultilevel"/>
    <w:tmpl w:val="97BEE95C"/>
    <w:lvl w:ilvl="0" w:tplc="D744E8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9675F1"/>
    <w:multiLevelType w:val="hybridMultilevel"/>
    <w:tmpl w:val="E2A69886"/>
    <w:lvl w:ilvl="0" w:tplc="8F3EE72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C7D4690"/>
    <w:multiLevelType w:val="hybridMultilevel"/>
    <w:tmpl w:val="9F947CF4"/>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10570C09"/>
    <w:multiLevelType w:val="hybridMultilevel"/>
    <w:tmpl w:val="BBEE29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35675DE"/>
    <w:multiLevelType w:val="multilevel"/>
    <w:tmpl w:val="477E1870"/>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150AE9"/>
    <w:multiLevelType w:val="hybridMultilevel"/>
    <w:tmpl w:val="A240E9F4"/>
    <w:lvl w:ilvl="0" w:tplc="8F3EE72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521739"/>
    <w:multiLevelType w:val="hybridMultilevel"/>
    <w:tmpl w:val="3B1ACD84"/>
    <w:lvl w:ilvl="0" w:tplc="313636A0">
      <w:start w:val="1"/>
      <w:numFmt w:val="lowerLetter"/>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7" w15:restartNumberingAfterBreak="0">
    <w:nsid w:val="202A2885"/>
    <w:multiLevelType w:val="hybridMultilevel"/>
    <w:tmpl w:val="4B207572"/>
    <w:lvl w:ilvl="0" w:tplc="8F3EE720">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27D3774C"/>
    <w:multiLevelType w:val="hybridMultilevel"/>
    <w:tmpl w:val="5D68C0F0"/>
    <w:lvl w:ilvl="0" w:tplc="04070001">
      <w:start w:val="1"/>
      <w:numFmt w:val="bullet"/>
      <w:lvlText w:val=""/>
      <w:lvlJc w:val="left"/>
      <w:pPr>
        <w:tabs>
          <w:tab w:val="num" w:pos="1996"/>
        </w:tabs>
        <w:ind w:left="1996" w:hanging="360"/>
      </w:pPr>
      <w:rPr>
        <w:rFonts w:ascii="Symbol" w:hAnsi="Symbol" w:hint="default"/>
      </w:rPr>
    </w:lvl>
    <w:lvl w:ilvl="1" w:tplc="04070003" w:tentative="1">
      <w:start w:val="1"/>
      <w:numFmt w:val="bullet"/>
      <w:lvlText w:val="o"/>
      <w:lvlJc w:val="left"/>
      <w:pPr>
        <w:tabs>
          <w:tab w:val="num" w:pos="2716"/>
        </w:tabs>
        <w:ind w:left="2716" w:hanging="360"/>
      </w:pPr>
      <w:rPr>
        <w:rFonts w:ascii="Courier New" w:hAnsi="Courier New" w:cs="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cs="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cs="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19" w15:restartNumberingAfterBreak="0">
    <w:nsid w:val="2894766A"/>
    <w:multiLevelType w:val="hybridMultilevel"/>
    <w:tmpl w:val="CE8ECED8"/>
    <w:lvl w:ilvl="0" w:tplc="04070001">
      <w:start w:val="1"/>
      <w:numFmt w:val="bullet"/>
      <w:lvlText w:val=""/>
      <w:lvlJc w:val="left"/>
      <w:pPr>
        <w:tabs>
          <w:tab w:val="num" w:pos="1996"/>
        </w:tabs>
        <w:ind w:left="1996" w:hanging="360"/>
      </w:pPr>
      <w:rPr>
        <w:rFonts w:ascii="Symbol" w:hAnsi="Symbol" w:hint="default"/>
      </w:rPr>
    </w:lvl>
    <w:lvl w:ilvl="1" w:tplc="D8CE0E50">
      <w:numFmt w:val="bullet"/>
      <w:lvlText w:val="-"/>
      <w:lvlJc w:val="left"/>
      <w:pPr>
        <w:tabs>
          <w:tab w:val="num" w:pos="2716"/>
        </w:tabs>
        <w:ind w:left="2716" w:hanging="360"/>
      </w:pPr>
      <w:rPr>
        <w:rFonts w:ascii="Arial" w:eastAsia="Times New Roman" w:hAnsi="Arial" w:cs="Arial"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cs="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cs="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20" w15:restartNumberingAfterBreak="0">
    <w:nsid w:val="29C77F1F"/>
    <w:multiLevelType w:val="hybridMultilevel"/>
    <w:tmpl w:val="2DD493EE"/>
    <w:lvl w:ilvl="0" w:tplc="D744E8E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311E7C09"/>
    <w:multiLevelType w:val="hybridMultilevel"/>
    <w:tmpl w:val="96441A72"/>
    <w:lvl w:ilvl="0" w:tplc="8F3EE72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7B45E1"/>
    <w:multiLevelType w:val="hybridMultilevel"/>
    <w:tmpl w:val="33523896"/>
    <w:lvl w:ilvl="0" w:tplc="D744E8E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7C40C7E"/>
    <w:multiLevelType w:val="hybridMultilevel"/>
    <w:tmpl w:val="ED78A670"/>
    <w:lvl w:ilvl="0" w:tplc="8F3EE720">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389A232B"/>
    <w:multiLevelType w:val="hybridMultilevel"/>
    <w:tmpl w:val="55EA6AE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3A4B1338"/>
    <w:multiLevelType w:val="hybridMultilevel"/>
    <w:tmpl w:val="F056BF30"/>
    <w:lvl w:ilvl="0" w:tplc="8F3EE720">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5E82506"/>
    <w:multiLevelType w:val="hybridMultilevel"/>
    <w:tmpl w:val="93F0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130670"/>
    <w:multiLevelType w:val="hybridMultilevel"/>
    <w:tmpl w:val="4280A78E"/>
    <w:lvl w:ilvl="0" w:tplc="B0B24682">
      <w:start w:val="4"/>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AD7D1A"/>
    <w:multiLevelType w:val="hybridMultilevel"/>
    <w:tmpl w:val="69A2015E"/>
    <w:lvl w:ilvl="0" w:tplc="F50ED1F2">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5A257EBB"/>
    <w:multiLevelType w:val="hybridMultilevel"/>
    <w:tmpl w:val="28826422"/>
    <w:lvl w:ilvl="0" w:tplc="8F3EE72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6525AC"/>
    <w:multiLevelType w:val="hybridMultilevel"/>
    <w:tmpl w:val="BB66ED92"/>
    <w:lvl w:ilvl="0" w:tplc="BE52E586">
      <w:start w:val="1"/>
      <w:numFmt w:val="decimal"/>
      <w:lvlText w:val="3.%1."/>
      <w:lvlJc w:val="left"/>
      <w:pPr>
        <w:ind w:left="1437" w:hanging="360"/>
      </w:pPr>
      <w:rPr>
        <w:rFonts w:ascii="Cambria" w:hAnsi="Cambria" w:hint="default"/>
        <w:b/>
        <w:i w:val="0"/>
        <w:color w:val="auto"/>
        <w:sz w:val="22"/>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31" w15:restartNumberingAfterBreak="0">
    <w:nsid w:val="6AF17F6C"/>
    <w:multiLevelType w:val="hybridMultilevel"/>
    <w:tmpl w:val="45C4FBEE"/>
    <w:lvl w:ilvl="0" w:tplc="8F3EE720">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0D57A1"/>
    <w:multiLevelType w:val="hybridMultilevel"/>
    <w:tmpl w:val="FA52CCCA"/>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E310BD1"/>
    <w:multiLevelType w:val="hybridMultilevel"/>
    <w:tmpl w:val="FDF665E0"/>
    <w:lvl w:ilvl="0" w:tplc="8F3EE72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143140"/>
    <w:multiLevelType w:val="multilevel"/>
    <w:tmpl w:val="AF2CB41C"/>
    <w:lvl w:ilvl="0">
      <w:start w:val="10"/>
      <w:numFmt w:val="decimal"/>
      <w:lvlText w:val="%1"/>
      <w:lvlJc w:val="left"/>
      <w:pPr>
        <w:ind w:left="684" w:hanging="567"/>
      </w:pPr>
      <w:rPr>
        <w:rFonts w:hint="default"/>
        <w:lang w:val="de-DE" w:eastAsia="en-US" w:bidi="ar-SA"/>
      </w:rPr>
    </w:lvl>
    <w:lvl w:ilvl="1">
      <w:start w:val="1"/>
      <w:numFmt w:val="decimal"/>
      <w:pStyle w:val="Listenabsatz"/>
      <w:lvlText w:val="%1.%2"/>
      <w:lvlJc w:val="left"/>
      <w:pPr>
        <w:ind w:left="684" w:hanging="567"/>
      </w:pPr>
      <w:rPr>
        <w:rFonts w:ascii="Arial" w:eastAsia="Arial" w:hAnsi="Arial" w:cs="Arial" w:hint="default"/>
        <w:spacing w:val="-1"/>
        <w:w w:val="100"/>
        <w:sz w:val="22"/>
        <w:szCs w:val="22"/>
        <w:lang w:val="de-DE" w:eastAsia="en-US" w:bidi="ar-SA"/>
      </w:rPr>
    </w:lvl>
    <w:lvl w:ilvl="2">
      <w:numFmt w:val="bullet"/>
      <w:lvlText w:val="•"/>
      <w:lvlJc w:val="left"/>
      <w:pPr>
        <w:ind w:left="2404" w:hanging="567"/>
      </w:pPr>
      <w:rPr>
        <w:rFonts w:hint="default"/>
        <w:lang w:val="de-DE" w:eastAsia="en-US" w:bidi="ar-SA"/>
      </w:rPr>
    </w:lvl>
    <w:lvl w:ilvl="3">
      <w:numFmt w:val="bullet"/>
      <w:lvlText w:val="•"/>
      <w:lvlJc w:val="left"/>
      <w:pPr>
        <w:ind w:left="3266" w:hanging="567"/>
      </w:pPr>
      <w:rPr>
        <w:rFonts w:hint="default"/>
        <w:lang w:val="de-DE" w:eastAsia="en-US" w:bidi="ar-SA"/>
      </w:rPr>
    </w:lvl>
    <w:lvl w:ilvl="4">
      <w:numFmt w:val="bullet"/>
      <w:lvlText w:val="•"/>
      <w:lvlJc w:val="left"/>
      <w:pPr>
        <w:ind w:left="4128" w:hanging="567"/>
      </w:pPr>
      <w:rPr>
        <w:rFonts w:hint="default"/>
        <w:lang w:val="de-DE" w:eastAsia="en-US" w:bidi="ar-SA"/>
      </w:rPr>
    </w:lvl>
    <w:lvl w:ilvl="5">
      <w:numFmt w:val="bullet"/>
      <w:lvlText w:val="•"/>
      <w:lvlJc w:val="left"/>
      <w:pPr>
        <w:ind w:left="4990" w:hanging="567"/>
      </w:pPr>
      <w:rPr>
        <w:rFonts w:hint="default"/>
        <w:lang w:val="de-DE" w:eastAsia="en-US" w:bidi="ar-SA"/>
      </w:rPr>
    </w:lvl>
    <w:lvl w:ilvl="6">
      <w:numFmt w:val="bullet"/>
      <w:lvlText w:val="•"/>
      <w:lvlJc w:val="left"/>
      <w:pPr>
        <w:ind w:left="5852" w:hanging="567"/>
      </w:pPr>
      <w:rPr>
        <w:rFonts w:hint="default"/>
        <w:lang w:val="de-DE" w:eastAsia="en-US" w:bidi="ar-SA"/>
      </w:rPr>
    </w:lvl>
    <w:lvl w:ilvl="7">
      <w:numFmt w:val="bullet"/>
      <w:lvlText w:val="•"/>
      <w:lvlJc w:val="left"/>
      <w:pPr>
        <w:ind w:left="6714" w:hanging="567"/>
      </w:pPr>
      <w:rPr>
        <w:rFonts w:hint="default"/>
        <w:lang w:val="de-DE" w:eastAsia="en-US" w:bidi="ar-SA"/>
      </w:rPr>
    </w:lvl>
    <w:lvl w:ilvl="8">
      <w:numFmt w:val="bullet"/>
      <w:lvlText w:val="•"/>
      <w:lvlJc w:val="left"/>
      <w:pPr>
        <w:ind w:left="7576" w:hanging="567"/>
      </w:pPr>
      <w:rPr>
        <w:rFonts w:hint="default"/>
        <w:lang w:val="de-DE" w:eastAsia="en-US" w:bidi="ar-SA"/>
      </w:rPr>
    </w:lvl>
  </w:abstractNum>
  <w:abstractNum w:abstractNumId="35" w15:restartNumberingAfterBreak="0">
    <w:nsid w:val="763B0197"/>
    <w:multiLevelType w:val="multilevel"/>
    <w:tmpl w:val="6DC23066"/>
    <w:lvl w:ilvl="0">
      <w:start w:val="8"/>
      <w:numFmt w:val="decimal"/>
      <w:lvlText w:val="%1"/>
      <w:lvlJc w:val="left"/>
      <w:pPr>
        <w:tabs>
          <w:tab w:val="num" w:pos="706"/>
        </w:tabs>
        <w:ind w:left="706" w:hanging="706"/>
      </w:pPr>
      <w:rPr>
        <w:rFonts w:hint="default"/>
      </w:rPr>
    </w:lvl>
    <w:lvl w:ilvl="1">
      <w:start w:val="1"/>
      <w:numFmt w:val="decimal"/>
      <w:lvlText w:val="%1.%2"/>
      <w:lvlJc w:val="left"/>
      <w:pPr>
        <w:tabs>
          <w:tab w:val="num" w:pos="706"/>
        </w:tabs>
        <w:ind w:left="706" w:hanging="706"/>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54591978">
    <w:abstractNumId w:val="30"/>
  </w:num>
  <w:num w:numId="2" w16cid:durableId="1455322693">
    <w:abstractNumId w:val="28"/>
  </w:num>
  <w:num w:numId="3" w16cid:durableId="1698459617">
    <w:abstractNumId w:val="19"/>
  </w:num>
  <w:num w:numId="4" w16cid:durableId="497308407">
    <w:abstractNumId w:val="18"/>
  </w:num>
  <w:num w:numId="5" w16cid:durableId="1032338272">
    <w:abstractNumId w:val="24"/>
  </w:num>
  <w:num w:numId="6" w16cid:durableId="524638448">
    <w:abstractNumId w:val="14"/>
  </w:num>
  <w:num w:numId="7" w16cid:durableId="2077819835">
    <w:abstractNumId w:val="35"/>
  </w:num>
  <w:num w:numId="8" w16cid:durableId="1817255939">
    <w:abstractNumId w:val="16"/>
  </w:num>
  <w:num w:numId="9" w16cid:durableId="290287458">
    <w:abstractNumId w:val="26"/>
  </w:num>
  <w:num w:numId="10" w16cid:durableId="631374663">
    <w:abstractNumId w:val="10"/>
  </w:num>
  <w:num w:numId="11" w16cid:durableId="421070466">
    <w:abstractNumId w:val="9"/>
  </w:num>
  <w:num w:numId="12" w16cid:durableId="2048531436">
    <w:abstractNumId w:val="7"/>
  </w:num>
  <w:num w:numId="13" w16cid:durableId="1569460941">
    <w:abstractNumId w:val="6"/>
  </w:num>
  <w:num w:numId="14" w16cid:durableId="634988614">
    <w:abstractNumId w:val="5"/>
  </w:num>
  <w:num w:numId="15" w16cid:durableId="1843281159">
    <w:abstractNumId w:val="4"/>
  </w:num>
  <w:num w:numId="16" w16cid:durableId="1654722365">
    <w:abstractNumId w:val="8"/>
  </w:num>
  <w:num w:numId="17" w16cid:durableId="548689572">
    <w:abstractNumId w:val="3"/>
  </w:num>
  <w:num w:numId="18" w16cid:durableId="931426371">
    <w:abstractNumId w:val="2"/>
  </w:num>
  <w:num w:numId="19" w16cid:durableId="1716008680">
    <w:abstractNumId w:val="1"/>
  </w:num>
  <w:num w:numId="20" w16cid:durableId="1046100979">
    <w:abstractNumId w:val="0"/>
  </w:num>
  <w:num w:numId="21" w16cid:durableId="533274404">
    <w:abstractNumId w:val="22"/>
  </w:num>
  <w:num w:numId="22" w16cid:durableId="957835224">
    <w:abstractNumId w:val="20"/>
  </w:num>
  <w:num w:numId="23" w16cid:durableId="2120296776">
    <w:abstractNumId w:val="25"/>
  </w:num>
  <w:num w:numId="24" w16cid:durableId="1429884165">
    <w:abstractNumId w:val="32"/>
  </w:num>
  <w:num w:numId="25" w16cid:durableId="49228105">
    <w:abstractNumId w:val="12"/>
  </w:num>
  <w:num w:numId="26" w16cid:durableId="241452667">
    <w:abstractNumId w:val="13"/>
  </w:num>
  <w:num w:numId="27" w16cid:durableId="1908300569">
    <w:abstractNumId w:val="23"/>
  </w:num>
  <w:num w:numId="28" w16cid:durableId="550196581">
    <w:abstractNumId w:val="17"/>
  </w:num>
  <w:num w:numId="29" w16cid:durableId="2131899761">
    <w:abstractNumId w:val="31"/>
  </w:num>
  <w:num w:numId="30" w16cid:durableId="652103365">
    <w:abstractNumId w:val="21"/>
  </w:num>
  <w:num w:numId="31" w16cid:durableId="1953855779">
    <w:abstractNumId w:val="33"/>
  </w:num>
  <w:num w:numId="32" w16cid:durableId="1670980376">
    <w:abstractNumId w:val="15"/>
  </w:num>
  <w:num w:numId="33" w16cid:durableId="1585185225">
    <w:abstractNumId w:val="11"/>
  </w:num>
  <w:num w:numId="34" w16cid:durableId="213391498">
    <w:abstractNumId w:val="29"/>
  </w:num>
  <w:num w:numId="35" w16cid:durableId="2096433847">
    <w:abstractNumId w:val="27"/>
  </w:num>
  <w:num w:numId="36" w16cid:durableId="3149936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61"/>
    <w:rsid w:val="0006206F"/>
    <w:rsid w:val="000E7606"/>
    <w:rsid w:val="000F5DE1"/>
    <w:rsid w:val="00102FDF"/>
    <w:rsid w:val="00161878"/>
    <w:rsid w:val="00165DDF"/>
    <w:rsid w:val="001F08D6"/>
    <w:rsid w:val="001F1004"/>
    <w:rsid w:val="001F3D0B"/>
    <w:rsid w:val="002207DB"/>
    <w:rsid w:val="00253C61"/>
    <w:rsid w:val="00266AB7"/>
    <w:rsid w:val="002844BD"/>
    <w:rsid w:val="002E6612"/>
    <w:rsid w:val="00355AA0"/>
    <w:rsid w:val="00391CC6"/>
    <w:rsid w:val="003A612A"/>
    <w:rsid w:val="003B4E4B"/>
    <w:rsid w:val="003F7890"/>
    <w:rsid w:val="00404512"/>
    <w:rsid w:val="004144F4"/>
    <w:rsid w:val="004A0381"/>
    <w:rsid w:val="004C66D4"/>
    <w:rsid w:val="004F259E"/>
    <w:rsid w:val="0051005F"/>
    <w:rsid w:val="00520463"/>
    <w:rsid w:val="00542B1C"/>
    <w:rsid w:val="00552707"/>
    <w:rsid w:val="005763DC"/>
    <w:rsid w:val="00577E2A"/>
    <w:rsid w:val="005B6805"/>
    <w:rsid w:val="005F7404"/>
    <w:rsid w:val="006D4F7D"/>
    <w:rsid w:val="006F26F7"/>
    <w:rsid w:val="00763B43"/>
    <w:rsid w:val="0077634D"/>
    <w:rsid w:val="007A0523"/>
    <w:rsid w:val="007D26FD"/>
    <w:rsid w:val="007E72EF"/>
    <w:rsid w:val="007F19CB"/>
    <w:rsid w:val="00811EE1"/>
    <w:rsid w:val="00836A8F"/>
    <w:rsid w:val="00850A89"/>
    <w:rsid w:val="00895D6C"/>
    <w:rsid w:val="008A4C58"/>
    <w:rsid w:val="009446BC"/>
    <w:rsid w:val="00971B41"/>
    <w:rsid w:val="0097373A"/>
    <w:rsid w:val="009F22F3"/>
    <w:rsid w:val="00A32C5D"/>
    <w:rsid w:val="00A33756"/>
    <w:rsid w:val="00A66D03"/>
    <w:rsid w:val="00A87606"/>
    <w:rsid w:val="00AF2AF7"/>
    <w:rsid w:val="00B75506"/>
    <w:rsid w:val="00BE135D"/>
    <w:rsid w:val="00BF1C5E"/>
    <w:rsid w:val="00BF5856"/>
    <w:rsid w:val="00C0765C"/>
    <w:rsid w:val="00C827AC"/>
    <w:rsid w:val="00C87560"/>
    <w:rsid w:val="00CD5110"/>
    <w:rsid w:val="00D059BC"/>
    <w:rsid w:val="00D613D2"/>
    <w:rsid w:val="00D67969"/>
    <w:rsid w:val="00DC37B5"/>
    <w:rsid w:val="00E605A9"/>
    <w:rsid w:val="00EE6C8A"/>
    <w:rsid w:val="00F37318"/>
    <w:rsid w:val="00FC44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D87A53"/>
  <w15:docId w15:val="{EDC09EBF-AA80-42DF-BD55-C96D5FB2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67969"/>
    <w:rPr>
      <w:rFonts w:ascii="Arial" w:hAnsi="Arial"/>
      <w:sz w:val="24"/>
      <w:szCs w:val="24"/>
    </w:rPr>
  </w:style>
  <w:style w:type="paragraph" w:styleId="berschrift1">
    <w:name w:val="heading 1"/>
    <w:basedOn w:val="Standard"/>
    <w:next w:val="Standard"/>
    <w:link w:val="berschrift1Zchn"/>
    <w:qFormat/>
    <w:rsid w:val="009446BC"/>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berschrift1"/>
    <w:next w:val="berschrift3"/>
    <w:link w:val="berschrift2Zchn"/>
    <w:autoRedefine/>
    <w:uiPriority w:val="9"/>
    <w:qFormat/>
    <w:rsid w:val="009446BC"/>
    <w:pPr>
      <w:spacing w:before="240" w:after="60" w:line="360" w:lineRule="auto"/>
      <w:ind w:left="709" w:hanging="709"/>
      <w:jc w:val="both"/>
      <w:outlineLvl w:val="1"/>
    </w:pPr>
    <w:rPr>
      <w:rFonts w:ascii="Times New Roman" w:eastAsia="SimSun" w:hAnsi="Times New Roman"/>
      <w:bCs w:val="0"/>
      <w:iCs/>
      <w:color w:val="auto"/>
      <w:sz w:val="22"/>
      <w:lang w:val="x-none" w:eastAsia="zh-CN"/>
    </w:rPr>
  </w:style>
  <w:style w:type="paragraph" w:styleId="berschrift3">
    <w:name w:val="heading 3"/>
    <w:basedOn w:val="Standard"/>
    <w:next w:val="Standard"/>
    <w:link w:val="berschrift3Zchn"/>
    <w:uiPriority w:val="9"/>
    <w:semiHidden/>
    <w:unhideWhenUsed/>
    <w:qFormat/>
    <w:rsid w:val="009446BC"/>
    <w:pPr>
      <w:keepNext/>
      <w:keepLines/>
      <w:spacing w:before="20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semiHidden/>
    <w:unhideWhenUsed/>
    <w:qFormat/>
    <w:rsid w:val="00253C61"/>
    <w:pPr>
      <w:keepNext/>
      <w:keepLines/>
      <w:spacing w:before="200"/>
      <w:outlineLvl w:val="3"/>
    </w:pPr>
    <w:rPr>
      <w:rFonts w:ascii="Calibri Light" w:hAnsi="Calibri Light"/>
      <w:b/>
      <w:bCs/>
      <w:i/>
      <w:iCs/>
      <w:color w:val="5B9BD5"/>
      <w:szCs w:val="20"/>
    </w:rPr>
  </w:style>
  <w:style w:type="paragraph" w:styleId="berschrift5">
    <w:name w:val="heading 5"/>
    <w:basedOn w:val="Standard"/>
    <w:next w:val="Standard"/>
    <w:link w:val="berschrift5Zchn"/>
    <w:uiPriority w:val="9"/>
    <w:semiHidden/>
    <w:unhideWhenUsed/>
    <w:qFormat/>
    <w:rsid w:val="00253C61"/>
    <w:pPr>
      <w:keepNext/>
      <w:keepLines/>
      <w:spacing w:before="200"/>
      <w:outlineLvl w:val="4"/>
    </w:pPr>
    <w:rPr>
      <w:rFonts w:ascii="Calibri Light" w:hAnsi="Calibri Light"/>
      <w:color w:val="1F4D78"/>
      <w:szCs w:val="20"/>
    </w:rPr>
  </w:style>
  <w:style w:type="paragraph" w:styleId="berschrift6">
    <w:name w:val="heading 6"/>
    <w:basedOn w:val="Standard"/>
    <w:next w:val="Standard"/>
    <w:link w:val="berschrift6Zchn"/>
    <w:uiPriority w:val="9"/>
    <w:semiHidden/>
    <w:unhideWhenUsed/>
    <w:qFormat/>
    <w:rsid w:val="00253C61"/>
    <w:pPr>
      <w:keepNext/>
      <w:keepLines/>
      <w:spacing w:before="200"/>
      <w:outlineLvl w:val="5"/>
    </w:pPr>
    <w:rPr>
      <w:rFonts w:ascii="Calibri Light" w:hAnsi="Calibri Light"/>
      <w:i/>
      <w:iCs/>
      <w:color w:val="1F4D78"/>
      <w:szCs w:val="20"/>
    </w:rPr>
  </w:style>
  <w:style w:type="paragraph" w:styleId="berschrift7">
    <w:name w:val="heading 7"/>
    <w:basedOn w:val="Standard"/>
    <w:next w:val="Standard"/>
    <w:link w:val="berschrift7Zchn"/>
    <w:uiPriority w:val="9"/>
    <w:semiHidden/>
    <w:unhideWhenUsed/>
    <w:qFormat/>
    <w:rsid w:val="00253C61"/>
    <w:pPr>
      <w:keepNext/>
      <w:keepLines/>
      <w:spacing w:before="200"/>
      <w:outlineLvl w:val="6"/>
    </w:pPr>
    <w:rPr>
      <w:rFonts w:ascii="Calibri Light" w:hAnsi="Calibri Light"/>
      <w:i/>
      <w:iCs/>
      <w:color w:val="404040"/>
      <w:szCs w:val="20"/>
    </w:rPr>
  </w:style>
  <w:style w:type="paragraph" w:styleId="berschrift8">
    <w:name w:val="heading 8"/>
    <w:basedOn w:val="Standard"/>
    <w:next w:val="Standard"/>
    <w:link w:val="berschrift8Zchn"/>
    <w:uiPriority w:val="9"/>
    <w:semiHidden/>
    <w:unhideWhenUsed/>
    <w:qFormat/>
    <w:rsid w:val="00253C61"/>
    <w:pPr>
      <w:keepNext/>
      <w:keepLines/>
      <w:spacing w:before="200"/>
      <w:outlineLvl w:val="7"/>
    </w:pPr>
    <w:rPr>
      <w:rFonts w:ascii="Calibri Light" w:hAnsi="Calibri Light"/>
      <w:color w:val="404040"/>
      <w:sz w:val="20"/>
      <w:szCs w:val="20"/>
    </w:rPr>
  </w:style>
  <w:style w:type="paragraph" w:styleId="berschrift9">
    <w:name w:val="heading 9"/>
    <w:basedOn w:val="Standard"/>
    <w:next w:val="Standard"/>
    <w:link w:val="berschrift9Zchn"/>
    <w:uiPriority w:val="9"/>
    <w:semiHidden/>
    <w:unhideWhenUsed/>
    <w:qFormat/>
    <w:rsid w:val="00253C61"/>
    <w:pPr>
      <w:keepNext/>
      <w:keepLines/>
      <w:spacing w:before="200"/>
      <w:outlineLvl w:val="8"/>
    </w:pPr>
    <w:rPr>
      <w:rFonts w:ascii="Calibri Light"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9446BC"/>
    <w:rPr>
      <w:rFonts w:eastAsia="SimSun" w:cstheme="majorBidi"/>
      <w:b/>
      <w:iCs/>
      <w:sz w:val="22"/>
      <w:szCs w:val="28"/>
      <w:lang w:val="x-none" w:eastAsia="zh-CN"/>
    </w:rPr>
  </w:style>
  <w:style w:type="character" w:customStyle="1" w:styleId="berschrift1Zchn">
    <w:name w:val="Überschrift 1 Zchn"/>
    <w:basedOn w:val="Absatz-Standardschriftart"/>
    <w:link w:val="berschrift1"/>
    <w:rsid w:val="009446BC"/>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semiHidden/>
    <w:rsid w:val="009446BC"/>
    <w:rPr>
      <w:rFonts w:asciiTheme="majorHAnsi" w:eastAsiaTheme="majorEastAsia" w:hAnsiTheme="majorHAnsi" w:cstheme="majorBidi"/>
      <w:b/>
      <w:bCs/>
      <w:color w:val="4F81BD" w:themeColor="accent1"/>
      <w:sz w:val="24"/>
      <w:szCs w:val="24"/>
    </w:rPr>
  </w:style>
  <w:style w:type="paragraph" w:styleId="Listenabsatz">
    <w:name w:val="List Paragraph"/>
    <w:basedOn w:val="Standard"/>
    <w:autoRedefine/>
    <w:uiPriority w:val="1"/>
    <w:qFormat/>
    <w:rsid w:val="00D67969"/>
    <w:pPr>
      <w:widowControl w:val="0"/>
      <w:numPr>
        <w:ilvl w:val="1"/>
        <w:numId w:val="36"/>
      </w:numPr>
      <w:tabs>
        <w:tab w:val="left" w:pos="567"/>
      </w:tabs>
      <w:autoSpaceDE w:val="0"/>
      <w:autoSpaceDN w:val="0"/>
      <w:spacing w:line="312" w:lineRule="auto"/>
      <w:ind w:left="567"/>
      <w:jc w:val="both"/>
    </w:pPr>
    <w:rPr>
      <w:sz w:val="22"/>
    </w:rPr>
  </w:style>
  <w:style w:type="paragraph" w:customStyle="1" w:styleId="AMEVberschrift1">
    <w:name w:val="AMEV_Überschrift_1"/>
    <w:basedOn w:val="Standard"/>
    <w:link w:val="AMEVberschrift1Zchn"/>
    <w:qFormat/>
    <w:rsid w:val="00C0765C"/>
    <w:pPr>
      <w:spacing w:before="120" w:line="360" w:lineRule="auto"/>
    </w:pPr>
    <w:rPr>
      <w:rFonts w:cs="Arial"/>
      <w:b/>
      <w:snapToGrid w:val="0"/>
      <w:sz w:val="28"/>
    </w:rPr>
  </w:style>
  <w:style w:type="character" w:customStyle="1" w:styleId="AMEVberschrift1Zchn">
    <w:name w:val="AMEV_Überschrift_1 Zchn"/>
    <w:basedOn w:val="Absatz-Standardschriftart"/>
    <w:link w:val="AMEVberschrift1"/>
    <w:rsid w:val="00C0765C"/>
    <w:rPr>
      <w:rFonts w:ascii="Arial" w:hAnsi="Arial" w:cs="Arial"/>
      <w:b/>
      <w:snapToGrid w:val="0"/>
      <w:sz w:val="28"/>
      <w:szCs w:val="24"/>
    </w:rPr>
  </w:style>
  <w:style w:type="character" w:customStyle="1" w:styleId="berschrift4Zchn">
    <w:name w:val="Überschrift 4 Zchn"/>
    <w:basedOn w:val="Absatz-Standardschriftart"/>
    <w:link w:val="berschrift4"/>
    <w:uiPriority w:val="9"/>
    <w:semiHidden/>
    <w:rsid w:val="00253C61"/>
    <w:rPr>
      <w:rFonts w:ascii="Calibri Light" w:hAnsi="Calibri Light"/>
      <w:b/>
      <w:bCs/>
      <w:i/>
      <w:iCs/>
      <w:color w:val="5B9BD5"/>
      <w:sz w:val="24"/>
    </w:rPr>
  </w:style>
  <w:style w:type="character" w:customStyle="1" w:styleId="berschrift5Zchn">
    <w:name w:val="Überschrift 5 Zchn"/>
    <w:basedOn w:val="Absatz-Standardschriftart"/>
    <w:link w:val="berschrift5"/>
    <w:uiPriority w:val="9"/>
    <w:semiHidden/>
    <w:rsid w:val="00253C61"/>
    <w:rPr>
      <w:rFonts w:ascii="Calibri Light" w:hAnsi="Calibri Light"/>
      <w:color w:val="1F4D78"/>
      <w:sz w:val="24"/>
    </w:rPr>
  </w:style>
  <w:style w:type="character" w:customStyle="1" w:styleId="berschrift6Zchn">
    <w:name w:val="Überschrift 6 Zchn"/>
    <w:basedOn w:val="Absatz-Standardschriftart"/>
    <w:link w:val="berschrift6"/>
    <w:uiPriority w:val="9"/>
    <w:semiHidden/>
    <w:rsid w:val="00253C61"/>
    <w:rPr>
      <w:rFonts w:ascii="Calibri Light" w:hAnsi="Calibri Light"/>
      <w:i/>
      <w:iCs/>
      <w:color w:val="1F4D78"/>
      <w:sz w:val="24"/>
    </w:rPr>
  </w:style>
  <w:style w:type="character" w:customStyle="1" w:styleId="berschrift7Zchn">
    <w:name w:val="Überschrift 7 Zchn"/>
    <w:basedOn w:val="Absatz-Standardschriftart"/>
    <w:link w:val="berschrift7"/>
    <w:uiPriority w:val="9"/>
    <w:semiHidden/>
    <w:rsid w:val="00253C61"/>
    <w:rPr>
      <w:rFonts w:ascii="Calibri Light" w:hAnsi="Calibri Light"/>
      <w:i/>
      <w:iCs/>
      <w:color w:val="404040"/>
      <w:sz w:val="24"/>
    </w:rPr>
  </w:style>
  <w:style w:type="character" w:customStyle="1" w:styleId="berschrift8Zchn">
    <w:name w:val="Überschrift 8 Zchn"/>
    <w:basedOn w:val="Absatz-Standardschriftart"/>
    <w:link w:val="berschrift8"/>
    <w:uiPriority w:val="9"/>
    <w:semiHidden/>
    <w:rsid w:val="00253C61"/>
    <w:rPr>
      <w:rFonts w:ascii="Calibri Light" w:hAnsi="Calibri Light"/>
      <w:color w:val="404040"/>
    </w:rPr>
  </w:style>
  <w:style w:type="character" w:customStyle="1" w:styleId="berschrift9Zchn">
    <w:name w:val="Überschrift 9 Zchn"/>
    <w:basedOn w:val="Absatz-Standardschriftart"/>
    <w:link w:val="berschrift9"/>
    <w:uiPriority w:val="9"/>
    <w:semiHidden/>
    <w:rsid w:val="00253C61"/>
    <w:rPr>
      <w:rFonts w:ascii="Calibri Light" w:hAnsi="Calibri Light"/>
      <w:i/>
      <w:iCs/>
      <w:color w:val="404040"/>
    </w:rPr>
  </w:style>
  <w:style w:type="paragraph" w:customStyle="1" w:styleId="Betrifft">
    <w:name w:val="Betrifft"/>
    <w:basedOn w:val="Standard"/>
    <w:rsid w:val="00253C61"/>
    <w:pPr>
      <w:spacing w:before="480"/>
    </w:pPr>
    <w:rPr>
      <w:szCs w:val="20"/>
    </w:rPr>
  </w:style>
  <w:style w:type="paragraph" w:styleId="Kopfzeile">
    <w:name w:val="header"/>
    <w:basedOn w:val="Standard"/>
    <w:link w:val="KopfzeileZchn"/>
    <w:uiPriority w:val="99"/>
    <w:rsid w:val="00253C61"/>
    <w:pPr>
      <w:tabs>
        <w:tab w:val="center" w:pos="4536"/>
        <w:tab w:val="right" w:pos="9072"/>
      </w:tabs>
    </w:pPr>
    <w:rPr>
      <w:szCs w:val="20"/>
    </w:rPr>
  </w:style>
  <w:style w:type="character" w:customStyle="1" w:styleId="KopfzeileZchn">
    <w:name w:val="Kopfzeile Zchn"/>
    <w:basedOn w:val="Absatz-Standardschriftart"/>
    <w:link w:val="Kopfzeile"/>
    <w:uiPriority w:val="99"/>
    <w:rsid w:val="00253C61"/>
    <w:rPr>
      <w:rFonts w:ascii="Arial" w:hAnsi="Arial"/>
      <w:sz w:val="24"/>
    </w:rPr>
  </w:style>
  <w:style w:type="paragraph" w:customStyle="1" w:styleId="BodyText21">
    <w:name w:val="Body Text 21"/>
    <w:basedOn w:val="Standard"/>
    <w:rsid w:val="00253C61"/>
    <w:pPr>
      <w:spacing w:line="288" w:lineRule="auto"/>
      <w:jc w:val="both"/>
    </w:pPr>
    <w:rPr>
      <w:rFonts w:ascii="Times New Roman" w:hAnsi="Times New Roman"/>
      <w:snapToGrid w:val="0"/>
      <w:szCs w:val="20"/>
    </w:rPr>
  </w:style>
  <w:style w:type="paragraph" w:styleId="Funotentext">
    <w:name w:val="footnote text"/>
    <w:basedOn w:val="Standard"/>
    <w:link w:val="FunotentextZchn"/>
    <w:rsid w:val="00253C61"/>
    <w:pPr>
      <w:spacing w:line="360" w:lineRule="auto"/>
    </w:pPr>
    <w:rPr>
      <w:sz w:val="20"/>
      <w:szCs w:val="20"/>
    </w:rPr>
  </w:style>
  <w:style w:type="character" w:customStyle="1" w:styleId="FunotentextZchn">
    <w:name w:val="Fußnotentext Zchn"/>
    <w:basedOn w:val="Absatz-Standardschriftart"/>
    <w:link w:val="Funotentext"/>
    <w:rsid w:val="00253C61"/>
    <w:rPr>
      <w:rFonts w:ascii="Arial" w:hAnsi="Arial"/>
    </w:rPr>
  </w:style>
  <w:style w:type="character" w:styleId="Funotenzeichen">
    <w:name w:val="footnote reference"/>
    <w:rsid w:val="00253C61"/>
    <w:rPr>
      <w:vertAlign w:val="superscript"/>
    </w:rPr>
  </w:style>
  <w:style w:type="table" w:styleId="Tabellenraster">
    <w:name w:val="Table Grid"/>
    <w:basedOn w:val="NormaleTabelle"/>
    <w:rsid w:val="0025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nhideWhenUsed/>
    <w:rsid w:val="00253C61"/>
    <w:pPr>
      <w:tabs>
        <w:tab w:val="center" w:pos="4536"/>
        <w:tab w:val="right" w:pos="9072"/>
      </w:tabs>
    </w:pPr>
    <w:rPr>
      <w:szCs w:val="20"/>
    </w:rPr>
  </w:style>
  <w:style w:type="character" w:customStyle="1" w:styleId="FuzeileZchn">
    <w:name w:val="Fußzeile Zchn"/>
    <w:basedOn w:val="Absatz-Standardschriftart"/>
    <w:link w:val="Fuzeile"/>
    <w:rsid w:val="00253C61"/>
    <w:rPr>
      <w:rFonts w:ascii="Arial" w:hAnsi="Arial"/>
      <w:sz w:val="24"/>
    </w:rPr>
  </w:style>
  <w:style w:type="character" w:styleId="Seitenzahl">
    <w:name w:val="page number"/>
    <w:basedOn w:val="Absatz-Standardschriftart"/>
    <w:rsid w:val="00253C61"/>
  </w:style>
  <w:style w:type="paragraph" w:styleId="Sprechblasentext">
    <w:name w:val="Balloon Text"/>
    <w:basedOn w:val="Standard"/>
    <w:link w:val="SprechblasentextZchn"/>
    <w:uiPriority w:val="99"/>
    <w:unhideWhenUsed/>
    <w:rsid w:val="00253C61"/>
    <w:rPr>
      <w:rFonts w:ascii="Tahoma" w:hAnsi="Tahoma" w:cs="Tahoma"/>
      <w:sz w:val="16"/>
      <w:szCs w:val="16"/>
    </w:rPr>
  </w:style>
  <w:style w:type="character" w:customStyle="1" w:styleId="SprechblasentextZchn">
    <w:name w:val="Sprechblasentext Zchn"/>
    <w:basedOn w:val="Absatz-Standardschriftart"/>
    <w:link w:val="Sprechblasentext"/>
    <w:uiPriority w:val="99"/>
    <w:rsid w:val="00253C61"/>
    <w:rPr>
      <w:rFonts w:ascii="Tahoma" w:hAnsi="Tahoma" w:cs="Tahoma"/>
      <w:sz w:val="16"/>
      <w:szCs w:val="16"/>
    </w:rPr>
  </w:style>
  <w:style w:type="character" w:styleId="Kommentarzeichen">
    <w:name w:val="annotation reference"/>
    <w:uiPriority w:val="99"/>
    <w:unhideWhenUsed/>
    <w:rsid w:val="00253C61"/>
    <w:rPr>
      <w:sz w:val="20"/>
      <w:szCs w:val="16"/>
    </w:rPr>
  </w:style>
  <w:style w:type="paragraph" w:styleId="Kommentartext">
    <w:name w:val="annotation text"/>
    <w:basedOn w:val="Standard"/>
    <w:link w:val="KommentartextZchn"/>
    <w:uiPriority w:val="99"/>
    <w:unhideWhenUsed/>
    <w:rsid w:val="00253C61"/>
    <w:rPr>
      <w:sz w:val="20"/>
      <w:szCs w:val="20"/>
    </w:rPr>
  </w:style>
  <w:style w:type="character" w:customStyle="1" w:styleId="KommentartextZchn">
    <w:name w:val="Kommentartext Zchn"/>
    <w:basedOn w:val="Absatz-Standardschriftart"/>
    <w:link w:val="Kommentartext"/>
    <w:uiPriority w:val="99"/>
    <w:rsid w:val="00253C61"/>
    <w:rPr>
      <w:rFonts w:ascii="Arial" w:hAnsi="Arial"/>
    </w:rPr>
  </w:style>
  <w:style w:type="paragraph" w:styleId="Kommentarthema">
    <w:name w:val="annotation subject"/>
    <w:basedOn w:val="Kommentartext"/>
    <w:next w:val="Kommentartext"/>
    <w:link w:val="KommentarthemaZchn"/>
    <w:uiPriority w:val="99"/>
    <w:unhideWhenUsed/>
    <w:rsid w:val="00253C61"/>
    <w:rPr>
      <w:bCs/>
    </w:rPr>
  </w:style>
  <w:style w:type="character" w:customStyle="1" w:styleId="KommentarthemaZchn">
    <w:name w:val="Kommentarthema Zchn"/>
    <w:basedOn w:val="KommentartextZchn"/>
    <w:link w:val="Kommentarthema"/>
    <w:uiPriority w:val="99"/>
    <w:rsid w:val="00253C61"/>
    <w:rPr>
      <w:rFonts w:ascii="Arial" w:hAnsi="Arial"/>
      <w:bCs/>
    </w:rPr>
  </w:style>
  <w:style w:type="paragraph" w:styleId="berarbeitung">
    <w:name w:val="Revision"/>
    <w:hidden/>
    <w:uiPriority w:val="99"/>
    <w:semiHidden/>
    <w:rsid w:val="00253C61"/>
    <w:rPr>
      <w:rFonts w:ascii="Arial" w:hAnsi="Arial"/>
      <w:sz w:val="24"/>
    </w:rPr>
  </w:style>
  <w:style w:type="paragraph" w:styleId="Abbildungsverzeichnis">
    <w:name w:val="table of figures"/>
    <w:basedOn w:val="Standard"/>
    <w:next w:val="Standard"/>
    <w:uiPriority w:val="99"/>
    <w:unhideWhenUsed/>
    <w:rsid w:val="00253C61"/>
    <w:rPr>
      <w:szCs w:val="20"/>
    </w:rPr>
  </w:style>
  <w:style w:type="paragraph" w:styleId="Anrede">
    <w:name w:val="Salutation"/>
    <w:basedOn w:val="Standard"/>
    <w:next w:val="Standard"/>
    <w:link w:val="AnredeZchn"/>
    <w:uiPriority w:val="99"/>
    <w:unhideWhenUsed/>
    <w:rsid w:val="00253C61"/>
    <w:rPr>
      <w:szCs w:val="20"/>
    </w:rPr>
  </w:style>
  <w:style w:type="character" w:customStyle="1" w:styleId="AnredeZchn">
    <w:name w:val="Anrede Zchn"/>
    <w:basedOn w:val="Absatz-Standardschriftart"/>
    <w:link w:val="Anrede"/>
    <w:uiPriority w:val="99"/>
    <w:rsid w:val="00253C61"/>
    <w:rPr>
      <w:rFonts w:ascii="Arial" w:hAnsi="Arial"/>
      <w:sz w:val="24"/>
    </w:rPr>
  </w:style>
  <w:style w:type="paragraph" w:styleId="Aufzhlungszeichen">
    <w:name w:val="List Bullet"/>
    <w:basedOn w:val="Standard"/>
    <w:uiPriority w:val="99"/>
    <w:unhideWhenUsed/>
    <w:rsid w:val="00253C61"/>
    <w:pPr>
      <w:numPr>
        <w:numId w:val="11"/>
      </w:numPr>
      <w:contextualSpacing/>
    </w:pPr>
    <w:rPr>
      <w:szCs w:val="20"/>
    </w:rPr>
  </w:style>
  <w:style w:type="paragraph" w:styleId="Aufzhlungszeichen2">
    <w:name w:val="List Bullet 2"/>
    <w:basedOn w:val="Standard"/>
    <w:uiPriority w:val="99"/>
    <w:unhideWhenUsed/>
    <w:rsid w:val="00253C61"/>
    <w:pPr>
      <w:numPr>
        <w:numId w:val="12"/>
      </w:numPr>
      <w:contextualSpacing/>
    </w:pPr>
    <w:rPr>
      <w:szCs w:val="20"/>
    </w:rPr>
  </w:style>
  <w:style w:type="paragraph" w:styleId="Aufzhlungszeichen3">
    <w:name w:val="List Bullet 3"/>
    <w:basedOn w:val="Standard"/>
    <w:uiPriority w:val="99"/>
    <w:unhideWhenUsed/>
    <w:rsid w:val="00253C61"/>
    <w:pPr>
      <w:numPr>
        <w:numId w:val="13"/>
      </w:numPr>
      <w:contextualSpacing/>
    </w:pPr>
    <w:rPr>
      <w:szCs w:val="20"/>
    </w:rPr>
  </w:style>
  <w:style w:type="paragraph" w:styleId="Aufzhlungszeichen4">
    <w:name w:val="List Bullet 4"/>
    <w:basedOn w:val="Standard"/>
    <w:uiPriority w:val="99"/>
    <w:unhideWhenUsed/>
    <w:rsid w:val="00253C61"/>
    <w:pPr>
      <w:numPr>
        <w:numId w:val="14"/>
      </w:numPr>
      <w:contextualSpacing/>
    </w:pPr>
    <w:rPr>
      <w:szCs w:val="20"/>
    </w:rPr>
  </w:style>
  <w:style w:type="paragraph" w:styleId="Aufzhlungszeichen5">
    <w:name w:val="List Bullet 5"/>
    <w:basedOn w:val="Standard"/>
    <w:uiPriority w:val="99"/>
    <w:unhideWhenUsed/>
    <w:rsid w:val="00253C61"/>
    <w:pPr>
      <w:numPr>
        <w:numId w:val="15"/>
      </w:numPr>
      <w:contextualSpacing/>
    </w:pPr>
    <w:rPr>
      <w:szCs w:val="20"/>
    </w:rPr>
  </w:style>
  <w:style w:type="paragraph" w:styleId="Beschriftung">
    <w:name w:val="caption"/>
    <w:basedOn w:val="Standard"/>
    <w:next w:val="Standard"/>
    <w:uiPriority w:val="35"/>
    <w:semiHidden/>
    <w:unhideWhenUsed/>
    <w:qFormat/>
    <w:rsid w:val="00253C61"/>
    <w:pPr>
      <w:spacing w:after="200"/>
    </w:pPr>
    <w:rPr>
      <w:b/>
      <w:bCs/>
      <w:color w:val="5B9BD5"/>
      <w:sz w:val="18"/>
      <w:szCs w:val="18"/>
    </w:rPr>
  </w:style>
  <w:style w:type="paragraph" w:styleId="Blocktext">
    <w:name w:val="Block Text"/>
    <w:basedOn w:val="Standard"/>
    <w:uiPriority w:val="99"/>
    <w:unhideWhenUsed/>
    <w:rsid w:val="00253C61"/>
    <w:pPr>
      <w:pBdr>
        <w:top w:val="single" w:sz="2" w:space="10" w:color="5B9BD5"/>
        <w:left w:val="single" w:sz="2" w:space="10" w:color="5B9BD5"/>
        <w:bottom w:val="single" w:sz="2" w:space="10" w:color="5B9BD5"/>
        <w:right w:val="single" w:sz="2" w:space="10" w:color="5B9BD5"/>
      </w:pBdr>
      <w:ind w:left="1152" w:right="1152"/>
    </w:pPr>
    <w:rPr>
      <w:rFonts w:ascii="Calibri" w:hAnsi="Calibri"/>
      <w:i/>
      <w:iCs/>
      <w:color w:val="5B9BD5"/>
      <w:szCs w:val="20"/>
    </w:rPr>
  </w:style>
  <w:style w:type="paragraph" w:styleId="Datum">
    <w:name w:val="Date"/>
    <w:basedOn w:val="Standard"/>
    <w:next w:val="Standard"/>
    <w:link w:val="DatumZchn"/>
    <w:uiPriority w:val="99"/>
    <w:unhideWhenUsed/>
    <w:rsid w:val="00253C61"/>
    <w:rPr>
      <w:szCs w:val="20"/>
    </w:rPr>
  </w:style>
  <w:style w:type="character" w:customStyle="1" w:styleId="DatumZchn">
    <w:name w:val="Datum Zchn"/>
    <w:basedOn w:val="Absatz-Standardschriftart"/>
    <w:link w:val="Datum"/>
    <w:uiPriority w:val="99"/>
    <w:rsid w:val="00253C61"/>
    <w:rPr>
      <w:rFonts w:ascii="Arial" w:hAnsi="Arial"/>
      <w:sz w:val="24"/>
    </w:rPr>
  </w:style>
  <w:style w:type="paragraph" w:styleId="Dokumentstruktur">
    <w:name w:val="Document Map"/>
    <w:basedOn w:val="Standard"/>
    <w:link w:val="DokumentstrukturZchn"/>
    <w:uiPriority w:val="99"/>
    <w:unhideWhenUsed/>
    <w:rsid w:val="00253C61"/>
    <w:rPr>
      <w:rFonts w:ascii="Tahoma" w:hAnsi="Tahoma" w:cs="Tahoma"/>
      <w:sz w:val="16"/>
      <w:szCs w:val="16"/>
    </w:rPr>
  </w:style>
  <w:style w:type="character" w:customStyle="1" w:styleId="DokumentstrukturZchn">
    <w:name w:val="Dokumentstruktur Zchn"/>
    <w:basedOn w:val="Absatz-Standardschriftart"/>
    <w:link w:val="Dokumentstruktur"/>
    <w:uiPriority w:val="99"/>
    <w:rsid w:val="00253C61"/>
    <w:rPr>
      <w:rFonts w:ascii="Tahoma" w:hAnsi="Tahoma" w:cs="Tahoma"/>
      <w:sz w:val="16"/>
      <w:szCs w:val="16"/>
    </w:rPr>
  </w:style>
  <w:style w:type="paragraph" w:styleId="E-Mail-Signatur">
    <w:name w:val="E-mail Signature"/>
    <w:basedOn w:val="Standard"/>
    <w:link w:val="E-Mail-SignaturZchn"/>
    <w:uiPriority w:val="99"/>
    <w:unhideWhenUsed/>
    <w:rsid w:val="00253C61"/>
    <w:rPr>
      <w:szCs w:val="20"/>
    </w:rPr>
  </w:style>
  <w:style w:type="character" w:customStyle="1" w:styleId="E-Mail-SignaturZchn">
    <w:name w:val="E-Mail-Signatur Zchn"/>
    <w:basedOn w:val="Absatz-Standardschriftart"/>
    <w:link w:val="E-Mail-Signatur"/>
    <w:uiPriority w:val="99"/>
    <w:rsid w:val="00253C61"/>
    <w:rPr>
      <w:rFonts w:ascii="Arial" w:hAnsi="Arial"/>
      <w:sz w:val="24"/>
    </w:rPr>
  </w:style>
  <w:style w:type="paragraph" w:styleId="Endnotentext">
    <w:name w:val="endnote text"/>
    <w:basedOn w:val="Standard"/>
    <w:link w:val="EndnotentextZchn"/>
    <w:uiPriority w:val="99"/>
    <w:unhideWhenUsed/>
    <w:rsid w:val="00253C61"/>
    <w:rPr>
      <w:sz w:val="20"/>
      <w:szCs w:val="20"/>
    </w:rPr>
  </w:style>
  <w:style w:type="character" w:customStyle="1" w:styleId="EndnotentextZchn">
    <w:name w:val="Endnotentext Zchn"/>
    <w:basedOn w:val="Absatz-Standardschriftart"/>
    <w:link w:val="Endnotentext"/>
    <w:uiPriority w:val="99"/>
    <w:rsid w:val="00253C61"/>
    <w:rPr>
      <w:rFonts w:ascii="Arial" w:hAnsi="Arial"/>
    </w:rPr>
  </w:style>
  <w:style w:type="paragraph" w:styleId="Fu-Endnotenberschrift">
    <w:name w:val="Note Heading"/>
    <w:basedOn w:val="Standard"/>
    <w:next w:val="Standard"/>
    <w:link w:val="Fu-EndnotenberschriftZchn"/>
    <w:uiPriority w:val="99"/>
    <w:unhideWhenUsed/>
    <w:rsid w:val="00253C61"/>
    <w:rPr>
      <w:szCs w:val="20"/>
    </w:rPr>
  </w:style>
  <w:style w:type="character" w:customStyle="1" w:styleId="Fu-EndnotenberschriftZchn">
    <w:name w:val="Fuß/-Endnotenüberschrift Zchn"/>
    <w:basedOn w:val="Absatz-Standardschriftart"/>
    <w:link w:val="Fu-Endnotenberschrift"/>
    <w:uiPriority w:val="99"/>
    <w:rsid w:val="00253C61"/>
    <w:rPr>
      <w:rFonts w:ascii="Arial" w:hAnsi="Arial"/>
      <w:sz w:val="24"/>
    </w:rPr>
  </w:style>
  <w:style w:type="paragraph" w:styleId="Gruformel">
    <w:name w:val="Closing"/>
    <w:basedOn w:val="Standard"/>
    <w:link w:val="GruformelZchn"/>
    <w:uiPriority w:val="99"/>
    <w:unhideWhenUsed/>
    <w:rsid w:val="00253C61"/>
    <w:pPr>
      <w:ind w:left="4252"/>
    </w:pPr>
    <w:rPr>
      <w:szCs w:val="20"/>
    </w:rPr>
  </w:style>
  <w:style w:type="character" w:customStyle="1" w:styleId="GruformelZchn">
    <w:name w:val="Grußformel Zchn"/>
    <w:basedOn w:val="Absatz-Standardschriftart"/>
    <w:link w:val="Gruformel"/>
    <w:uiPriority w:val="99"/>
    <w:rsid w:val="00253C61"/>
    <w:rPr>
      <w:rFonts w:ascii="Arial" w:hAnsi="Arial"/>
      <w:sz w:val="24"/>
    </w:rPr>
  </w:style>
  <w:style w:type="paragraph" w:styleId="HTMLAdresse">
    <w:name w:val="HTML Address"/>
    <w:basedOn w:val="Standard"/>
    <w:link w:val="HTMLAdresseZchn"/>
    <w:uiPriority w:val="99"/>
    <w:unhideWhenUsed/>
    <w:rsid w:val="00253C61"/>
    <w:rPr>
      <w:i/>
      <w:iCs/>
      <w:szCs w:val="20"/>
    </w:rPr>
  </w:style>
  <w:style w:type="character" w:customStyle="1" w:styleId="HTMLAdresseZchn">
    <w:name w:val="HTML Adresse Zchn"/>
    <w:basedOn w:val="Absatz-Standardschriftart"/>
    <w:link w:val="HTMLAdresse"/>
    <w:uiPriority w:val="99"/>
    <w:rsid w:val="00253C61"/>
    <w:rPr>
      <w:rFonts w:ascii="Arial" w:hAnsi="Arial"/>
      <w:i/>
      <w:iCs/>
      <w:sz w:val="24"/>
    </w:rPr>
  </w:style>
  <w:style w:type="paragraph" w:styleId="HTMLVorformatiert">
    <w:name w:val="HTML Preformatted"/>
    <w:basedOn w:val="Standard"/>
    <w:link w:val="HTMLVorformatiertZchn"/>
    <w:uiPriority w:val="99"/>
    <w:unhideWhenUsed/>
    <w:rsid w:val="00253C61"/>
    <w:rPr>
      <w:rFonts w:ascii="Consolas" w:hAnsi="Consolas"/>
      <w:sz w:val="20"/>
      <w:szCs w:val="20"/>
    </w:rPr>
  </w:style>
  <w:style w:type="character" w:customStyle="1" w:styleId="HTMLVorformatiertZchn">
    <w:name w:val="HTML Vorformatiert Zchn"/>
    <w:basedOn w:val="Absatz-Standardschriftart"/>
    <w:link w:val="HTMLVorformatiert"/>
    <w:uiPriority w:val="99"/>
    <w:rsid w:val="00253C61"/>
    <w:rPr>
      <w:rFonts w:ascii="Consolas" w:hAnsi="Consolas"/>
    </w:rPr>
  </w:style>
  <w:style w:type="paragraph" w:styleId="Index1">
    <w:name w:val="index 1"/>
    <w:basedOn w:val="Standard"/>
    <w:next w:val="Standard"/>
    <w:autoRedefine/>
    <w:uiPriority w:val="99"/>
    <w:unhideWhenUsed/>
    <w:rsid w:val="00253C61"/>
    <w:pPr>
      <w:ind w:left="240" w:hanging="240"/>
    </w:pPr>
    <w:rPr>
      <w:szCs w:val="20"/>
    </w:rPr>
  </w:style>
  <w:style w:type="paragraph" w:styleId="Index2">
    <w:name w:val="index 2"/>
    <w:basedOn w:val="Standard"/>
    <w:next w:val="Standard"/>
    <w:autoRedefine/>
    <w:uiPriority w:val="99"/>
    <w:unhideWhenUsed/>
    <w:rsid w:val="00253C61"/>
    <w:pPr>
      <w:ind w:left="480" w:hanging="240"/>
    </w:pPr>
    <w:rPr>
      <w:szCs w:val="20"/>
    </w:rPr>
  </w:style>
  <w:style w:type="paragraph" w:styleId="Index3">
    <w:name w:val="index 3"/>
    <w:basedOn w:val="Standard"/>
    <w:next w:val="Standard"/>
    <w:autoRedefine/>
    <w:uiPriority w:val="99"/>
    <w:unhideWhenUsed/>
    <w:rsid w:val="00253C61"/>
    <w:pPr>
      <w:ind w:left="720" w:hanging="240"/>
    </w:pPr>
    <w:rPr>
      <w:szCs w:val="20"/>
    </w:rPr>
  </w:style>
  <w:style w:type="paragraph" w:styleId="Index4">
    <w:name w:val="index 4"/>
    <w:basedOn w:val="Standard"/>
    <w:next w:val="Standard"/>
    <w:autoRedefine/>
    <w:uiPriority w:val="99"/>
    <w:unhideWhenUsed/>
    <w:rsid w:val="00253C61"/>
    <w:pPr>
      <w:ind w:left="960" w:hanging="240"/>
    </w:pPr>
    <w:rPr>
      <w:szCs w:val="20"/>
    </w:rPr>
  </w:style>
  <w:style w:type="paragraph" w:styleId="Index5">
    <w:name w:val="index 5"/>
    <w:basedOn w:val="Standard"/>
    <w:next w:val="Standard"/>
    <w:autoRedefine/>
    <w:uiPriority w:val="99"/>
    <w:unhideWhenUsed/>
    <w:rsid w:val="00253C61"/>
    <w:pPr>
      <w:ind w:left="1200" w:hanging="240"/>
    </w:pPr>
    <w:rPr>
      <w:szCs w:val="20"/>
    </w:rPr>
  </w:style>
  <w:style w:type="paragraph" w:styleId="Index6">
    <w:name w:val="index 6"/>
    <w:basedOn w:val="Standard"/>
    <w:next w:val="Standard"/>
    <w:autoRedefine/>
    <w:uiPriority w:val="99"/>
    <w:unhideWhenUsed/>
    <w:rsid w:val="00253C61"/>
    <w:pPr>
      <w:ind w:left="1440" w:hanging="240"/>
    </w:pPr>
    <w:rPr>
      <w:szCs w:val="20"/>
    </w:rPr>
  </w:style>
  <w:style w:type="paragraph" w:styleId="Index7">
    <w:name w:val="index 7"/>
    <w:basedOn w:val="Standard"/>
    <w:next w:val="Standard"/>
    <w:autoRedefine/>
    <w:uiPriority w:val="99"/>
    <w:unhideWhenUsed/>
    <w:rsid w:val="00253C61"/>
    <w:pPr>
      <w:ind w:left="1680" w:hanging="240"/>
    </w:pPr>
    <w:rPr>
      <w:szCs w:val="20"/>
    </w:rPr>
  </w:style>
  <w:style w:type="paragraph" w:styleId="Index8">
    <w:name w:val="index 8"/>
    <w:basedOn w:val="Standard"/>
    <w:next w:val="Standard"/>
    <w:autoRedefine/>
    <w:uiPriority w:val="99"/>
    <w:unhideWhenUsed/>
    <w:rsid w:val="00253C61"/>
    <w:pPr>
      <w:ind w:left="1920" w:hanging="240"/>
    </w:pPr>
    <w:rPr>
      <w:szCs w:val="20"/>
    </w:rPr>
  </w:style>
  <w:style w:type="paragraph" w:styleId="Index9">
    <w:name w:val="index 9"/>
    <w:basedOn w:val="Standard"/>
    <w:next w:val="Standard"/>
    <w:autoRedefine/>
    <w:uiPriority w:val="99"/>
    <w:unhideWhenUsed/>
    <w:rsid w:val="00253C61"/>
    <w:pPr>
      <w:ind w:left="2160" w:hanging="240"/>
    </w:pPr>
    <w:rPr>
      <w:szCs w:val="20"/>
    </w:rPr>
  </w:style>
  <w:style w:type="paragraph" w:styleId="Indexberschrift">
    <w:name w:val="index heading"/>
    <w:basedOn w:val="Standard"/>
    <w:next w:val="Index1"/>
    <w:uiPriority w:val="99"/>
    <w:unhideWhenUsed/>
    <w:rsid w:val="00253C61"/>
    <w:rPr>
      <w:rFonts w:ascii="Calibri Light" w:hAnsi="Calibri Light"/>
      <w:b/>
      <w:bCs/>
      <w:szCs w:val="20"/>
    </w:rPr>
  </w:style>
  <w:style w:type="paragraph" w:styleId="Inhaltsverzeichnisberschrift">
    <w:name w:val="TOC Heading"/>
    <w:basedOn w:val="berschrift1"/>
    <w:next w:val="Standard"/>
    <w:uiPriority w:val="39"/>
    <w:semiHidden/>
    <w:unhideWhenUsed/>
    <w:qFormat/>
    <w:rsid w:val="00253C61"/>
    <w:pPr>
      <w:outlineLvl w:val="9"/>
    </w:pPr>
    <w:rPr>
      <w:rFonts w:ascii="Calibri Light" w:eastAsia="Times New Roman" w:hAnsi="Calibri Light" w:cs="Times New Roman"/>
      <w:color w:val="2E74B5"/>
    </w:rPr>
  </w:style>
  <w:style w:type="paragraph" w:styleId="IntensivesZitat">
    <w:name w:val="Intense Quote"/>
    <w:basedOn w:val="Standard"/>
    <w:next w:val="Standard"/>
    <w:link w:val="IntensivesZitatZchn"/>
    <w:uiPriority w:val="30"/>
    <w:qFormat/>
    <w:rsid w:val="00253C61"/>
    <w:pPr>
      <w:pBdr>
        <w:bottom w:val="single" w:sz="4" w:space="4" w:color="5B9BD5"/>
      </w:pBdr>
      <w:spacing w:before="200" w:after="280"/>
      <w:ind w:left="936" w:right="936"/>
    </w:pPr>
    <w:rPr>
      <w:b/>
      <w:bCs/>
      <w:i/>
      <w:iCs/>
      <w:color w:val="5B9BD5"/>
      <w:szCs w:val="20"/>
    </w:rPr>
  </w:style>
  <w:style w:type="character" w:customStyle="1" w:styleId="IntensivesZitatZchn">
    <w:name w:val="Intensives Zitat Zchn"/>
    <w:basedOn w:val="Absatz-Standardschriftart"/>
    <w:link w:val="IntensivesZitat"/>
    <w:uiPriority w:val="30"/>
    <w:rsid w:val="00253C61"/>
    <w:rPr>
      <w:rFonts w:ascii="Arial" w:hAnsi="Arial"/>
      <w:b/>
      <w:bCs/>
      <w:i/>
      <w:iCs/>
      <w:color w:val="5B9BD5"/>
      <w:sz w:val="24"/>
    </w:rPr>
  </w:style>
  <w:style w:type="paragraph" w:styleId="KeinLeerraum">
    <w:name w:val="No Spacing"/>
    <w:uiPriority w:val="1"/>
    <w:qFormat/>
    <w:rsid w:val="00253C61"/>
    <w:rPr>
      <w:rFonts w:ascii="Arial" w:hAnsi="Arial"/>
      <w:sz w:val="24"/>
    </w:rPr>
  </w:style>
  <w:style w:type="paragraph" w:styleId="Liste">
    <w:name w:val="List"/>
    <w:basedOn w:val="Standard"/>
    <w:uiPriority w:val="99"/>
    <w:unhideWhenUsed/>
    <w:rsid w:val="00253C61"/>
    <w:pPr>
      <w:ind w:left="283" w:hanging="283"/>
      <w:contextualSpacing/>
    </w:pPr>
    <w:rPr>
      <w:szCs w:val="20"/>
    </w:rPr>
  </w:style>
  <w:style w:type="paragraph" w:styleId="Liste2">
    <w:name w:val="List 2"/>
    <w:basedOn w:val="Standard"/>
    <w:uiPriority w:val="99"/>
    <w:unhideWhenUsed/>
    <w:rsid w:val="00253C61"/>
    <w:pPr>
      <w:ind w:left="566" w:hanging="283"/>
      <w:contextualSpacing/>
    </w:pPr>
    <w:rPr>
      <w:szCs w:val="20"/>
    </w:rPr>
  </w:style>
  <w:style w:type="paragraph" w:styleId="Liste3">
    <w:name w:val="List 3"/>
    <w:basedOn w:val="Standard"/>
    <w:uiPriority w:val="99"/>
    <w:unhideWhenUsed/>
    <w:rsid w:val="00253C61"/>
    <w:pPr>
      <w:ind w:left="849" w:hanging="283"/>
      <w:contextualSpacing/>
    </w:pPr>
    <w:rPr>
      <w:szCs w:val="20"/>
    </w:rPr>
  </w:style>
  <w:style w:type="paragraph" w:styleId="Liste4">
    <w:name w:val="List 4"/>
    <w:basedOn w:val="Standard"/>
    <w:uiPriority w:val="99"/>
    <w:unhideWhenUsed/>
    <w:rsid w:val="00253C61"/>
    <w:pPr>
      <w:ind w:left="1132" w:hanging="283"/>
      <w:contextualSpacing/>
    </w:pPr>
    <w:rPr>
      <w:szCs w:val="20"/>
    </w:rPr>
  </w:style>
  <w:style w:type="paragraph" w:styleId="Liste5">
    <w:name w:val="List 5"/>
    <w:basedOn w:val="Standard"/>
    <w:uiPriority w:val="99"/>
    <w:unhideWhenUsed/>
    <w:rsid w:val="00253C61"/>
    <w:pPr>
      <w:ind w:left="1415" w:hanging="283"/>
      <w:contextualSpacing/>
    </w:pPr>
    <w:rPr>
      <w:szCs w:val="20"/>
    </w:rPr>
  </w:style>
  <w:style w:type="paragraph" w:styleId="Listenfortsetzung">
    <w:name w:val="List Continue"/>
    <w:basedOn w:val="Standard"/>
    <w:uiPriority w:val="99"/>
    <w:unhideWhenUsed/>
    <w:rsid w:val="00253C61"/>
    <w:pPr>
      <w:spacing w:after="120"/>
      <w:ind w:left="283"/>
      <w:contextualSpacing/>
    </w:pPr>
    <w:rPr>
      <w:szCs w:val="20"/>
    </w:rPr>
  </w:style>
  <w:style w:type="paragraph" w:styleId="Listenfortsetzung2">
    <w:name w:val="List Continue 2"/>
    <w:basedOn w:val="Standard"/>
    <w:uiPriority w:val="99"/>
    <w:unhideWhenUsed/>
    <w:rsid w:val="00253C61"/>
    <w:pPr>
      <w:spacing w:after="120"/>
      <w:ind w:left="566"/>
      <w:contextualSpacing/>
    </w:pPr>
    <w:rPr>
      <w:szCs w:val="20"/>
    </w:rPr>
  </w:style>
  <w:style w:type="paragraph" w:styleId="Listenfortsetzung3">
    <w:name w:val="List Continue 3"/>
    <w:basedOn w:val="Standard"/>
    <w:uiPriority w:val="99"/>
    <w:unhideWhenUsed/>
    <w:rsid w:val="00253C61"/>
    <w:pPr>
      <w:spacing w:after="120"/>
      <w:ind w:left="849"/>
      <w:contextualSpacing/>
    </w:pPr>
    <w:rPr>
      <w:szCs w:val="20"/>
    </w:rPr>
  </w:style>
  <w:style w:type="paragraph" w:styleId="Listenfortsetzung4">
    <w:name w:val="List Continue 4"/>
    <w:basedOn w:val="Standard"/>
    <w:uiPriority w:val="99"/>
    <w:unhideWhenUsed/>
    <w:rsid w:val="00253C61"/>
    <w:pPr>
      <w:spacing w:after="120"/>
      <w:ind w:left="1132"/>
      <w:contextualSpacing/>
    </w:pPr>
    <w:rPr>
      <w:szCs w:val="20"/>
    </w:rPr>
  </w:style>
  <w:style w:type="paragraph" w:styleId="Listenfortsetzung5">
    <w:name w:val="List Continue 5"/>
    <w:basedOn w:val="Standard"/>
    <w:uiPriority w:val="99"/>
    <w:unhideWhenUsed/>
    <w:rsid w:val="00253C61"/>
    <w:pPr>
      <w:spacing w:after="120"/>
      <w:ind w:left="1415"/>
      <w:contextualSpacing/>
    </w:pPr>
    <w:rPr>
      <w:szCs w:val="20"/>
    </w:rPr>
  </w:style>
  <w:style w:type="paragraph" w:styleId="Listennummer">
    <w:name w:val="List Number"/>
    <w:basedOn w:val="Standard"/>
    <w:uiPriority w:val="99"/>
    <w:unhideWhenUsed/>
    <w:rsid w:val="00253C61"/>
    <w:pPr>
      <w:numPr>
        <w:numId w:val="16"/>
      </w:numPr>
      <w:contextualSpacing/>
    </w:pPr>
    <w:rPr>
      <w:szCs w:val="20"/>
    </w:rPr>
  </w:style>
  <w:style w:type="paragraph" w:styleId="Listennummer2">
    <w:name w:val="List Number 2"/>
    <w:basedOn w:val="Standard"/>
    <w:uiPriority w:val="99"/>
    <w:unhideWhenUsed/>
    <w:rsid w:val="00253C61"/>
    <w:pPr>
      <w:numPr>
        <w:numId w:val="17"/>
      </w:numPr>
      <w:contextualSpacing/>
    </w:pPr>
    <w:rPr>
      <w:szCs w:val="20"/>
    </w:rPr>
  </w:style>
  <w:style w:type="paragraph" w:styleId="Listennummer3">
    <w:name w:val="List Number 3"/>
    <w:basedOn w:val="Standard"/>
    <w:uiPriority w:val="99"/>
    <w:unhideWhenUsed/>
    <w:rsid w:val="00253C61"/>
    <w:pPr>
      <w:numPr>
        <w:numId w:val="18"/>
      </w:numPr>
      <w:contextualSpacing/>
    </w:pPr>
    <w:rPr>
      <w:szCs w:val="20"/>
    </w:rPr>
  </w:style>
  <w:style w:type="paragraph" w:styleId="Listennummer4">
    <w:name w:val="List Number 4"/>
    <w:basedOn w:val="Standard"/>
    <w:uiPriority w:val="99"/>
    <w:unhideWhenUsed/>
    <w:rsid w:val="00253C61"/>
    <w:pPr>
      <w:numPr>
        <w:numId w:val="19"/>
      </w:numPr>
      <w:contextualSpacing/>
    </w:pPr>
    <w:rPr>
      <w:szCs w:val="20"/>
    </w:rPr>
  </w:style>
  <w:style w:type="paragraph" w:styleId="Listennummer5">
    <w:name w:val="List Number 5"/>
    <w:basedOn w:val="Standard"/>
    <w:uiPriority w:val="99"/>
    <w:unhideWhenUsed/>
    <w:rsid w:val="00253C61"/>
    <w:pPr>
      <w:numPr>
        <w:numId w:val="20"/>
      </w:numPr>
      <w:contextualSpacing/>
    </w:pPr>
    <w:rPr>
      <w:szCs w:val="20"/>
    </w:rPr>
  </w:style>
  <w:style w:type="paragraph" w:styleId="Literaturverzeichnis">
    <w:name w:val="Bibliography"/>
    <w:basedOn w:val="Standard"/>
    <w:next w:val="Standard"/>
    <w:uiPriority w:val="37"/>
    <w:semiHidden/>
    <w:unhideWhenUsed/>
    <w:rsid w:val="00253C61"/>
    <w:rPr>
      <w:szCs w:val="20"/>
    </w:rPr>
  </w:style>
  <w:style w:type="paragraph" w:styleId="Makrotext">
    <w:name w:val="macro"/>
    <w:link w:val="MakrotextZchn"/>
    <w:uiPriority w:val="99"/>
    <w:unhideWhenUsed/>
    <w:rsid w:val="00253C6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uiPriority w:val="99"/>
    <w:rsid w:val="00253C61"/>
    <w:rPr>
      <w:rFonts w:ascii="Consolas" w:hAnsi="Consolas"/>
    </w:rPr>
  </w:style>
  <w:style w:type="paragraph" w:styleId="Nachrichtenkopf">
    <w:name w:val="Message Header"/>
    <w:basedOn w:val="Standard"/>
    <w:link w:val="NachrichtenkopfZchn"/>
    <w:uiPriority w:val="99"/>
    <w:unhideWhenUsed/>
    <w:rsid w:val="00253C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NachrichtenkopfZchn">
    <w:name w:val="Nachrichtenkopf Zchn"/>
    <w:basedOn w:val="Absatz-Standardschriftart"/>
    <w:link w:val="Nachrichtenkopf"/>
    <w:uiPriority w:val="99"/>
    <w:rsid w:val="00253C61"/>
    <w:rPr>
      <w:rFonts w:ascii="Calibri Light" w:hAnsi="Calibri Light"/>
      <w:sz w:val="24"/>
      <w:szCs w:val="24"/>
      <w:shd w:val="pct20" w:color="auto" w:fill="auto"/>
    </w:rPr>
  </w:style>
  <w:style w:type="paragraph" w:styleId="NurText">
    <w:name w:val="Plain Text"/>
    <w:basedOn w:val="Standard"/>
    <w:link w:val="NurTextZchn"/>
    <w:uiPriority w:val="99"/>
    <w:unhideWhenUsed/>
    <w:rsid w:val="00253C61"/>
    <w:rPr>
      <w:rFonts w:ascii="Consolas" w:hAnsi="Consolas"/>
      <w:sz w:val="21"/>
      <w:szCs w:val="21"/>
    </w:rPr>
  </w:style>
  <w:style w:type="character" w:customStyle="1" w:styleId="NurTextZchn">
    <w:name w:val="Nur Text Zchn"/>
    <w:basedOn w:val="Absatz-Standardschriftart"/>
    <w:link w:val="NurText"/>
    <w:uiPriority w:val="99"/>
    <w:rsid w:val="00253C61"/>
    <w:rPr>
      <w:rFonts w:ascii="Consolas" w:hAnsi="Consolas"/>
      <w:sz w:val="21"/>
      <w:szCs w:val="21"/>
    </w:rPr>
  </w:style>
  <w:style w:type="paragraph" w:styleId="Rechtsgrundlagenverzeichnis">
    <w:name w:val="table of authorities"/>
    <w:basedOn w:val="Standard"/>
    <w:next w:val="Standard"/>
    <w:uiPriority w:val="99"/>
    <w:unhideWhenUsed/>
    <w:rsid w:val="00253C61"/>
    <w:pPr>
      <w:ind w:left="240" w:hanging="240"/>
    </w:pPr>
    <w:rPr>
      <w:szCs w:val="20"/>
    </w:rPr>
  </w:style>
  <w:style w:type="paragraph" w:styleId="RGV-berschrift">
    <w:name w:val="toa heading"/>
    <w:basedOn w:val="Standard"/>
    <w:next w:val="Standard"/>
    <w:uiPriority w:val="99"/>
    <w:unhideWhenUsed/>
    <w:rsid w:val="00253C61"/>
    <w:pPr>
      <w:spacing w:before="120"/>
    </w:pPr>
    <w:rPr>
      <w:rFonts w:ascii="Calibri Light" w:hAnsi="Calibri Light"/>
      <w:b/>
      <w:bCs/>
    </w:rPr>
  </w:style>
  <w:style w:type="paragraph" w:styleId="StandardWeb">
    <w:name w:val="Normal (Web)"/>
    <w:basedOn w:val="Standard"/>
    <w:uiPriority w:val="99"/>
    <w:unhideWhenUsed/>
    <w:rsid w:val="00253C61"/>
    <w:rPr>
      <w:rFonts w:ascii="Times New Roman" w:hAnsi="Times New Roman"/>
    </w:rPr>
  </w:style>
  <w:style w:type="paragraph" w:styleId="Standardeinzug">
    <w:name w:val="Normal Indent"/>
    <w:basedOn w:val="Standard"/>
    <w:uiPriority w:val="99"/>
    <w:unhideWhenUsed/>
    <w:rsid w:val="00253C61"/>
    <w:pPr>
      <w:ind w:left="708"/>
    </w:pPr>
    <w:rPr>
      <w:szCs w:val="20"/>
    </w:rPr>
  </w:style>
  <w:style w:type="paragraph" w:styleId="Textkrper">
    <w:name w:val="Body Text"/>
    <w:basedOn w:val="Standard"/>
    <w:link w:val="TextkrperZchn"/>
    <w:uiPriority w:val="99"/>
    <w:unhideWhenUsed/>
    <w:rsid w:val="00253C61"/>
    <w:pPr>
      <w:spacing w:after="120"/>
    </w:pPr>
    <w:rPr>
      <w:szCs w:val="20"/>
    </w:rPr>
  </w:style>
  <w:style w:type="character" w:customStyle="1" w:styleId="TextkrperZchn">
    <w:name w:val="Textkörper Zchn"/>
    <w:basedOn w:val="Absatz-Standardschriftart"/>
    <w:link w:val="Textkrper"/>
    <w:uiPriority w:val="99"/>
    <w:rsid w:val="00253C61"/>
    <w:rPr>
      <w:rFonts w:ascii="Arial" w:hAnsi="Arial"/>
      <w:sz w:val="24"/>
    </w:rPr>
  </w:style>
  <w:style w:type="paragraph" w:styleId="Textkrper2">
    <w:name w:val="Body Text 2"/>
    <w:basedOn w:val="Standard"/>
    <w:link w:val="Textkrper2Zchn"/>
    <w:uiPriority w:val="99"/>
    <w:unhideWhenUsed/>
    <w:rsid w:val="00253C61"/>
    <w:pPr>
      <w:spacing w:after="120" w:line="480" w:lineRule="auto"/>
    </w:pPr>
    <w:rPr>
      <w:szCs w:val="20"/>
    </w:rPr>
  </w:style>
  <w:style w:type="character" w:customStyle="1" w:styleId="Textkrper2Zchn">
    <w:name w:val="Textkörper 2 Zchn"/>
    <w:basedOn w:val="Absatz-Standardschriftart"/>
    <w:link w:val="Textkrper2"/>
    <w:uiPriority w:val="99"/>
    <w:rsid w:val="00253C61"/>
    <w:rPr>
      <w:rFonts w:ascii="Arial" w:hAnsi="Arial"/>
      <w:sz w:val="24"/>
    </w:rPr>
  </w:style>
  <w:style w:type="paragraph" w:styleId="Textkrper3">
    <w:name w:val="Body Text 3"/>
    <w:basedOn w:val="Standard"/>
    <w:link w:val="Textkrper3Zchn"/>
    <w:uiPriority w:val="99"/>
    <w:unhideWhenUsed/>
    <w:rsid w:val="00253C61"/>
    <w:pPr>
      <w:spacing w:after="120"/>
    </w:pPr>
    <w:rPr>
      <w:sz w:val="16"/>
      <w:szCs w:val="16"/>
    </w:rPr>
  </w:style>
  <w:style w:type="character" w:customStyle="1" w:styleId="Textkrper3Zchn">
    <w:name w:val="Textkörper 3 Zchn"/>
    <w:basedOn w:val="Absatz-Standardschriftart"/>
    <w:link w:val="Textkrper3"/>
    <w:uiPriority w:val="99"/>
    <w:rsid w:val="00253C61"/>
    <w:rPr>
      <w:rFonts w:ascii="Arial" w:hAnsi="Arial"/>
      <w:sz w:val="16"/>
      <w:szCs w:val="16"/>
    </w:rPr>
  </w:style>
  <w:style w:type="paragraph" w:styleId="Textkrper-Einzug2">
    <w:name w:val="Body Text Indent 2"/>
    <w:basedOn w:val="Standard"/>
    <w:link w:val="Textkrper-Einzug2Zchn"/>
    <w:uiPriority w:val="99"/>
    <w:unhideWhenUsed/>
    <w:rsid w:val="00253C61"/>
    <w:pPr>
      <w:spacing w:after="120" w:line="480" w:lineRule="auto"/>
      <w:ind w:left="283"/>
    </w:pPr>
    <w:rPr>
      <w:szCs w:val="20"/>
    </w:rPr>
  </w:style>
  <w:style w:type="character" w:customStyle="1" w:styleId="Textkrper-Einzug2Zchn">
    <w:name w:val="Textkörper-Einzug 2 Zchn"/>
    <w:basedOn w:val="Absatz-Standardschriftart"/>
    <w:link w:val="Textkrper-Einzug2"/>
    <w:uiPriority w:val="99"/>
    <w:rsid w:val="00253C61"/>
    <w:rPr>
      <w:rFonts w:ascii="Arial" w:hAnsi="Arial"/>
      <w:sz w:val="24"/>
    </w:rPr>
  </w:style>
  <w:style w:type="paragraph" w:styleId="Textkrper-Einzug3">
    <w:name w:val="Body Text Indent 3"/>
    <w:basedOn w:val="Standard"/>
    <w:link w:val="Textkrper-Einzug3Zchn"/>
    <w:uiPriority w:val="99"/>
    <w:unhideWhenUsed/>
    <w:rsid w:val="00253C61"/>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253C61"/>
    <w:rPr>
      <w:rFonts w:ascii="Arial" w:hAnsi="Arial"/>
      <w:sz w:val="16"/>
      <w:szCs w:val="16"/>
    </w:rPr>
  </w:style>
  <w:style w:type="paragraph" w:styleId="Textkrper-Erstzeileneinzug">
    <w:name w:val="Body Text First Indent"/>
    <w:basedOn w:val="Textkrper"/>
    <w:link w:val="Textkrper-ErstzeileneinzugZchn"/>
    <w:uiPriority w:val="99"/>
    <w:unhideWhenUsed/>
    <w:rsid w:val="00253C61"/>
    <w:pPr>
      <w:spacing w:after="0"/>
      <w:ind w:firstLine="360"/>
    </w:pPr>
  </w:style>
  <w:style w:type="character" w:customStyle="1" w:styleId="Textkrper-ErstzeileneinzugZchn">
    <w:name w:val="Textkörper-Erstzeileneinzug Zchn"/>
    <w:basedOn w:val="TextkrperZchn"/>
    <w:link w:val="Textkrper-Erstzeileneinzug"/>
    <w:uiPriority w:val="99"/>
    <w:rsid w:val="00253C61"/>
    <w:rPr>
      <w:rFonts w:ascii="Arial" w:hAnsi="Arial"/>
      <w:sz w:val="24"/>
    </w:rPr>
  </w:style>
  <w:style w:type="paragraph" w:styleId="Textkrper-Zeileneinzug">
    <w:name w:val="Body Text Indent"/>
    <w:basedOn w:val="Standard"/>
    <w:link w:val="Textkrper-ZeileneinzugZchn"/>
    <w:uiPriority w:val="99"/>
    <w:unhideWhenUsed/>
    <w:rsid w:val="00253C61"/>
    <w:pPr>
      <w:spacing w:after="120"/>
      <w:ind w:left="283"/>
    </w:pPr>
    <w:rPr>
      <w:szCs w:val="20"/>
    </w:rPr>
  </w:style>
  <w:style w:type="character" w:customStyle="1" w:styleId="Textkrper-ZeileneinzugZchn">
    <w:name w:val="Textkörper-Zeileneinzug Zchn"/>
    <w:basedOn w:val="Absatz-Standardschriftart"/>
    <w:link w:val="Textkrper-Zeileneinzug"/>
    <w:uiPriority w:val="99"/>
    <w:rsid w:val="00253C61"/>
    <w:rPr>
      <w:rFonts w:ascii="Arial" w:hAnsi="Arial"/>
      <w:sz w:val="24"/>
    </w:rPr>
  </w:style>
  <w:style w:type="paragraph" w:styleId="Textkrper-Erstzeileneinzug2">
    <w:name w:val="Body Text First Indent 2"/>
    <w:basedOn w:val="Textkrper-Zeileneinzug"/>
    <w:link w:val="Textkrper-Erstzeileneinzug2Zchn"/>
    <w:uiPriority w:val="99"/>
    <w:unhideWhenUsed/>
    <w:rsid w:val="00253C6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253C61"/>
    <w:rPr>
      <w:rFonts w:ascii="Arial" w:hAnsi="Arial"/>
      <w:sz w:val="24"/>
    </w:rPr>
  </w:style>
  <w:style w:type="paragraph" w:styleId="Titel">
    <w:name w:val="Title"/>
    <w:basedOn w:val="Standard"/>
    <w:next w:val="Standard"/>
    <w:link w:val="TitelZchn"/>
    <w:uiPriority w:val="10"/>
    <w:qFormat/>
    <w:rsid w:val="00253C61"/>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elZchn">
    <w:name w:val="Titel Zchn"/>
    <w:basedOn w:val="Absatz-Standardschriftart"/>
    <w:link w:val="Titel"/>
    <w:uiPriority w:val="10"/>
    <w:rsid w:val="00253C61"/>
    <w:rPr>
      <w:rFonts w:ascii="Calibri Light" w:hAnsi="Calibri Light"/>
      <w:color w:val="323E4F"/>
      <w:spacing w:val="5"/>
      <w:kern w:val="28"/>
      <w:sz w:val="52"/>
      <w:szCs w:val="52"/>
    </w:rPr>
  </w:style>
  <w:style w:type="paragraph" w:styleId="Umschlagabsenderadresse">
    <w:name w:val="envelope return"/>
    <w:basedOn w:val="Standard"/>
    <w:uiPriority w:val="99"/>
    <w:unhideWhenUsed/>
    <w:rsid w:val="00253C61"/>
    <w:rPr>
      <w:rFonts w:ascii="Calibri Light" w:hAnsi="Calibri Light"/>
      <w:sz w:val="20"/>
      <w:szCs w:val="20"/>
    </w:rPr>
  </w:style>
  <w:style w:type="paragraph" w:styleId="Umschlagadresse">
    <w:name w:val="envelope address"/>
    <w:basedOn w:val="Standard"/>
    <w:uiPriority w:val="99"/>
    <w:unhideWhenUsed/>
    <w:rsid w:val="00253C61"/>
    <w:pPr>
      <w:framePr w:w="4320" w:h="2160" w:hRule="exact" w:hSpace="141" w:wrap="auto" w:hAnchor="page" w:xAlign="center" w:yAlign="bottom"/>
      <w:ind w:left="1"/>
    </w:pPr>
    <w:rPr>
      <w:rFonts w:ascii="Calibri Light" w:hAnsi="Calibri Light"/>
    </w:rPr>
  </w:style>
  <w:style w:type="paragraph" w:styleId="Unterschrift">
    <w:name w:val="Signature"/>
    <w:basedOn w:val="Standard"/>
    <w:link w:val="UnterschriftZchn"/>
    <w:uiPriority w:val="99"/>
    <w:unhideWhenUsed/>
    <w:rsid w:val="00253C61"/>
    <w:pPr>
      <w:ind w:left="4252"/>
    </w:pPr>
    <w:rPr>
      <w:szCs w:val="20"/>
    </w:rPr>
  </w:style>
  <w:style w:type="character" w:customStyle="1" w:styleId="UnterschriftZchn">
    <w:name w:val="Unterschrift Zchn"/>
    <w:basedOn w:val="Absatz-Standardschriftart"/>
    <w:link w:val="Unterschrift"/>
    <w:uiPriority w:val="99"/>
    <w:rsid w:val="00253C61"/>
    <w:rPr>
      <w:rFonts w:ascii="Arial" w:hAnsi="Arial"/>
      <w:sz w:val="24"/>
    </w:rPr>
  </w:style>
  <w:style w:type="paragraph" w:styleId="Untertitel">
    <w:name w:val="Subtitle"/>
    <w:basedOn w:val="Standard"/>
    <w:next w:val="Standard"/>
    <w:link w:val="UntertitelZchn"/>
    <w:uiPriority w:val="11"/>
    <w:qFormat/>
    <w:rsid w:val="00253C61"/>
    <w:pPr>
      <w:numPr>
        <w:ilvl w:val="1"/>
      </w:numPr>
    </w:pPr>
    <w:rPr>
      <w:rFonts w:ascii="Calibri Light" w:hAnsi="Calibri Light"/>
      <w:i/>
      <w:iCs/>
      <w:color w:val="5B9BD5"/>
      <w:spacing w:val="15"/>
    </w:rPr>
  </w:style>
  <w:style w:type="character" w:customStyle="1" w:styleId="UntertitelZchn">
    <w:name w:val="Untertitel Zchn"/>
    <w:basedOn w:val="Absatz-Standardschriftart"/>
    <w:link w:val="Untertitel"/>
    <w:uiPriority w:val="11"/>
    <w:rsid w:val="00253C61"/>
    <w:rPr>
      <w:rFonts w:ascii="Calibri Light" w:hAnsi="Calibri Light"/>
      <w:i/>
      <w:iCs/>
      <w:color w:val="5B9BD5"/>
      <w:spacing w:val="15"/>
      <w:sz w:val="24"/>
      <w:szCs w:val="24"/>
    </w:rPr>
  </w:style>
  <w:style w:type="paragraph" w:styleId="Verzeichnis1">
    <w:name w:val="toc 1"/>
    <w:basedOn w:val="Standard"/>
    <w:next w:val="Standard"/>
    <w:autoRedefine/>
    <w:uiPriority w:val="39"/>
    <w:unhideWhenUsed/>
    <w:rsid w:val="00253C61"/>
    <w:pPr>
      <w:spacing w:after="100"/>
    </w:pPr>
    <w:rPr>
      <w:szCs w:val="20"/>
    </w:rPr>
  </w:style>
  <w:style w:type="paragraph" w:styleId="Verzeichnis2">
    <w:name w:val="toc 2"/>
    <w:basedOn w:val="Standard"/>
    <w:next w:val="Standard"/>
    <w:autoRedefine/>
    <w:uiPriority w:val="39"/>
    <w:unhideWhenUsed/>
    <w:rsid w:val="00253C61"/>
    <w:pPr>
      <w:spacing w:after="100"/>
      <w:ind w:left="240"/>
    </w:pPr>
    <w:rPr>
      <w:szCs w:val="20"/>
    </w:rPr>
  </w:style>
  <w:style w:type="paragraph" w:styleId="Verzeichnis3">
    <w:name w:val="toc 3"/>
    <w:basedOn w:val="Standard"/>
    <w:next w:val="Standard"/>
    <w:autoRedefine/>
    <w:uiPriority w:val="39"/>
    <w:unhideWhenUsed/>
    <w:rsid w:val="00253C61"/>
    <w:pPr>
      <w:spacing w:after="100"/>
      <w:ind w:left="480"/>
    </w:pPr>
    <w:rPr>
      <w:szCs w:val="20"/>
    </w:rPr>
  </w:style>
  <w:style w:type="paragraph" w:styleId="Verzeichnis4">
    <w:name w:val="toc 4"/>
    <w:basedOn w:val="Standard"/>
    <w:next w:val="Standard"/>
    <w:autoRedefine/>
    <w:uiPriority w:val="39"/>
    <w:unhideWhenUsed/>
    <w:rsid w:val="00253C61"/>
    <w:pPr>
      <w:spacing w:after="100"/>
      <w:ind w:left="720"/>
    </w:pPr>
    <w:rPr>
      <w:szCs w:val="20"/>
    </w:rPr>
  </w:style>
  <w:style w:type="paragraph" w:styleId="Verzeichnis5">
    <w:name w:val="toc 5"/>
    <w:basedOn w:val="Standard"/>
    <w:next w:val="Standard"/>
    <w:autoRedefine/>
    <w:uiPriority w:val="39"/>
    <w:unhideWhenUsed/>
    <w:rsid w:val="00253C61"/>
    <w:pPr>
      <w:spacing w:after="100"/>
      <w:ind w:left="960"/>
    </w:pPr>
    <w:rPr>
      <w:szCs w:val="20"/>
    </w:rPr>
  </w:style>
  <w:style w:type="paragraph" w:styleId="Verzeichnis6">
    <w:name w:val="toc 6"/>
    <w:basedOn w:val="Standard"/>
    <w:next w:val="Standard"/>
    <w:autoRedefine/>
    <w:uiPriority w:val="39"/>
    <w:unhideWhenUsed/>
    <w:rsid w:val="00253C61"/>
    <w:pPr>
      <w:spacing w:after="100"/>
      <w:ind w:left="1200"/>
    </w:pPr>
    <w:rPr>
      <w:szCs w:val="20"/>
    </w:rPr>
  </w:style>
  <w:style w:type="paragraph" w:styleId="Verzeichnis7">
    <w:name w:val="toc 7"/>
    <w:basedOn w:val="Standard"/>
    <w:next w:val="Standard"/>
    <w:autoRedefine/>
    <w:uiPriority w:val="39"/>
    <w:unhideWhenUsed/>
    <w:rsid w:val="00253C61"/>
    <w:pPr>
      <w:spacing w:after="100"/>
      <w:ind w:left="1440"/>
    </w:pPr>
    <w:rPr>
      <w:szCs w:val="20"/>
    </w:rPr>
  </w:style>
  <w:style w:type="paragraph" w:styleId="Verzeichnis8">
    <w:name w:val="toc 8"/>
    <w:basedOn w:val="Standard"/>
    <w:next w:val="Standard"/>
    <w:autoRedefine/>
    <w:uiPriority w:val="39"/>
    <w:unhideWhenUsed/>
    <w:rsid w:val="00253C61"/>
    <w:pPr>
      <w:spacing w:after="100"/>
      <w:ind w:left="1680"/>
    </w:pPr>
    <w:rPr>
      <w:szCs w:val="20"/>
    </w:rPr>
  </w:style>
  <w:style w:type="paragraph" w:styleId="Verzeichnis9">
    <w:name w:val="toc 9"/>
    <w:basedOn w:val="Standard"/>
    <w:next w:val="Standard"/>
    <w:autoRedefine/>
    <w:uiPriority w:val="39"/>
    <w:unhideWhenUsed/>
    <w:rsid w:val="00253C61"/>
    <w:pPr>
      <w:spacing w:after="100"/>
      <w:ind w:left="1920"/>
    </w:pPr>
    <w:rPr>
      <w:szCs w:val="20"/>
    </w:rPr>
  </w:style>
  <w:style w:type="paragraph" w:styleId="Zitat">
    <w:name w:val="Quote"/>
    <w:basedOn w:val="Standard"/>
    <w:next w:val="Standard"/>
    <w:link w:val="ZitatZchn"/>
    <w:uiPriority w:val="29"/>
    <w:qFormat/>
    <w:rsid w:val="00253C61"/>
    <w:rPr>
      <w:i/>
      <w:iCs/>
      <w:color w:val="000000"/>
      <w:szCs w:val="20"/>
    </w:rPr>
  </w:style>
  <w:style w:type="character" w:customStyle="1" w:styleId="ZitatZchn">
    <w:name w:val="Zitat Zchn"/>
    <w:basedOn w:val="Absatz-Standardschriftart"/>
    <w:link w:val="Zitat"/>
    <w:uiPriority w:val="29"/>
    <w:rsid w:val="00253C61"/>
    <w:rPr>
      <w:rFonts w:ascii="Arial" w:hAnsi="Arial"/>
      <w:i/>
      <w:iCs/>
      <w:color w:val="000000"/>
      <w:sz w:val="24"/>
    </w:rPr>
  </w:style>
  <w:style w:type="paragraph" w:customStyle="1" w:styleId="Default">
    <w:name w:val="Default"/>
    <w:rsid w:val="00253C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518A3242392E43AF93978104B47C90" ma:contentTypeVersion="10" ma:contentTypeDescription="Ein neues Dokument erstellen." ma:contentTypeScope="" ma:versionID="6ad7c73f5f93513454d1fa6eed78fb06">
  <xsd:schema xmlns:xsd="http://www.w3.org/2001/XMLSchema" xmlns:xs="http://www.w3.org/2001/XMLSchema" xmlns:p="http://schemas.microsoft.com/office/2006/metadata/properties" xmlns:ns2="5c23d382-4a97-49fc-b672-d4775ccb4912" xmlns:ns3="342e17fb-9fc0-4f08-8b71-f3f1ff45df06" targetNamespace="http://schemas.microsoft.com/office/2006/metadata/properties" ma:root="true" ma:fieldsID="1586cd723e9aabb04292d5bc4c5e20bb" ns2:_="" ns3:_="">
    <xsd:import namespace="5c23d382-4a97-49fc-b672-d4775ccb4912"/>
    <xsd:import namespace="342e17fb-9fc0-4f08-8b71-f3f1ff45df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3d382-4a97-49fc-b672-d4775ccb4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17fb-9fc0-4f08-8b71-f3f1ff45df0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6834E-DE60-4328-AE48-76D6AF4C03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5CE10-0621-4C81-98BD-E6089DE9CB9B}">
  <ds:schemaRefs>
    <ds:schemaRef ds:uri="http://schemas.microsoft.com/sharepoint/v3/contenttype/forms"/>
  </ds:schemaRefs>
</ds:datastoreItem>
</file>

<file path=customXml/itemProps3.xml><?xml version="1.0" encoding="utf-8"?>
<ds:datastoreItem xmlns:ds="http://schemas.openxmlformats.org/officeDocument/2006/customXml" ds:itemID="{F8E437D7-FB94-4321-B1BB-1DB2A6BD7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3d382-4a97-49fc-b672-d4775ccb4912"/>
    <ds:schemaRef ds:uri="342e17fb-9fc0-4f08-8b71-f3f1ff45d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05E78B-3D48-4242-BAFE-8C551B07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2207</Words>
  <Characters>15493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SIB</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t.dimmek@ais-management.de</dc:creator>
  <cp:lastModifiedBy>Walenski, Jens</cp:lastModifiedBy>
  <cp:revision>9</cp:revision>
  <dcterms:created xsi:type="dcterms:W3CDTF">2023-02-09T18:57:00Z</dcterms:created>
  <dcterms:modified xsi:type="dcterms:W3CDTF">2025-06-30T11:59:00Z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0x010100B5518A3242392E43AF93978104B47C90</vt:lpwstr>
  </property>
</Properties>
</file>