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30AF" w14:textId="65FCE969" w:rsidR="00B13D66" w:rsidRPr="00254FDA" w:rsidRDefault="00B13D66" w:rsidP="0069020B">
      <w:pPr>
        <w:tabs>
          <w:tab w:val="right" w:pos="9072"/>
        </w:tabs>
        <w:rPr>
          <w:rFonts w:ascii="Verdana" w:hAnsi="Verdana" w:cs="Arial"/>
          <w:b/>
          <w:sz w:val="22"/>
          <w:szCs w:val="22"/>
          <w:lang w:val="de-DE"/>
        </w:rPr>
      </w:pPr>
      <w:r w:rsidRPr="00254FDA">
        <w:rPr>
          <w:rFonts w:ascii="Verdana" w:hAnsi="Verdana" w:cs="Arial"/>
          <w:b/>
          <w:sz w:val="22"/>
          <w:szCs w:val="22"/>
          <w:lang w:val="de-DE"/>
        </w:rPr>
        <w:t xml:space="preserve">Leistungsbeschreibung </w:t>
      </w:r>
      <w:r w:rsidR="0069020B">
        <w:rPr>
          <w:rFonts w:ascii="Verdana" w:hAnsi="Verdana" w:cs="Arial"/>
          <w:b/>
          <w:sz w:val="22"/>
          <w:szCs w:val="22"/>
          <w:lang w:val="de-DE"/>
        </w:rPr>
        <w:t>Mehrzweckgeräteträger</w:t>
      </w:r>
    </w:p>
    <w:p w14:paraId="5C146345" w14:textId="77777777" w:rsidR="00B13D66" w:rsidRDefault="00B13D66" w:rsidP="001866A6">
      <w:pPr>
        <w:rPr>
          <w:rFonts w:ascii="Verdana" w:hAnsi="Verdana" w:cs="Arial"/>
          <w:sz w:val="22"/>
          <w:szCs w:val="22"/>
          <w:lang w:val="de-DE"/>
        </w:rPr>
      </w:pPr>
    </w:p>
    <w:p w14:paraId="153122AA" w14:textId="77777777" w:rsidR="00B13D66" w:rsidRDefault="00B13D66" w:rsidP="001866A6">
      <w:pPr>
        <w:rPr>
          <w:rFonts w:ascii="Verdana" w:hAnsi="Verdana" w:cs="Arial"/>
          <w:sz w:val="22"/>
          <w:szCs w:val="22"/>
          <w:lang w:val="de-DE"/>
        </w:rPr>
      </w:pPr>
    </w:p>
    <w:p w14:paraId="190B8A02" w14:textId="77777777" w:rsidR="00B13D66" w:rsidRPr="00B13D66" w:rsidRDefault="00B13D66" w:rsidP="001866A6">
      <w:pPr>
        <w:rPr>
          <w:rFonts w:ascii="Verdana" w:hAnsi="Verdana" w:cs="Arial"/>
          <w:lang w:val="de-DE"/>
        </w:rPr>
      </w:pPr>
    </w:p>
    <w:p w14:paraId="6ABA35AE" w14:textId="77777777" w:rsidR="00B13D66" w:rsidRPr="00AA226C" w:rsidRDefault="00AA226C" w:rsidP="001866A6">
      <w:pPr>
        <w:rPr>
          <w:rFonts w:ascii="Verdana" w:hAnsi="Verdana" w:cs="Arial"/>
          <w:b/>
          <w:lang w:val="de-DE"/>
        </w:rPr>
      </w:pPr>
      <w:r w:rsidRPr="00AA226C">
        <w:rPr>
          <w:rFonts w:ascii="Verdana" w:hAnsi="Verdana" w:cs="Arial"/>
          <w:b/>
          <w:lang w:val="de-DE"/>
        </w:rPr>
        <w:t xml:space="preserve">1.       </w:t>
      </w:r>
      <w:r w:rsidR="00B13D66" w:rsidRPr="00AA226C">
        <w:rPr>
          <w:rFonts w:ascii="Verdana" w:hAnsi="Verdana" w:cs="Arial"/>
          <w:b/>
          <w:lang w:val="de-DE"/>
        </w:rPr>
        <w:t>Technische Anforderungen</w:t>
      </w:r>
    </w:p>
    <w:p w14:paraId="04AA54F1" w14:textId="77777777" w:rsidR="00AA226C" w:rsidRDefault="00AA226C" w:rsidP="001866A6">
      <w:pPr>
        <w:rPr>
          <w:rFonts w:ascii="Verdana" w:hAnsi="Verdana" w:cs="Arial"/>
          <w:lang w:val="de-DE"/>
        </w:rPr>
      </w:pPr>
    </w:p>
    <w:p w14:paraId="15895747" w14:textId="77777777" w:rsidR="00AA226C" w:rsidRPr="00AA226C" w:rsidRDefault="00AA226C" w:rsidP="001866A6">
      <w:pPr>
        <w:rPr>
          <w:rFonts w:ascii="Verdana" w:hAnsi="Verdana" w:cs="Arial"/>
          <w:u w:val="single"/>
          <w:lang w:val="de-DE"/>
        </w:rPr>
      </w:pPr>
      <w:r w:rsidRPr="009D72A1">
        <w:rPr>
          <w:rFonts w:ascii="Verdana" w:hAnsi="Verdana" w:cs="Arial"/>
          <w:lang w:val="de-DE"/>
        </w:rPr>
        <w:t xml:space="preserve">1.1.     </w:t>
      </w:r>
      <w:r w:rsidRPr="00AA226C">
        <w:rPr>
          <w:rFonts w:ascii="Verdana" w:hAnsi="Verdana" w:cs="Arial"/>
          <w:u w:val="single"/>
          <w:lang w:val="de-DE"/>
        </w:rPr>
        <w:t>Massen (Gewichte)</w:t>
      </w:r>
    </w:p>
    <w:p w14:paraId="50E5FB56" w14:textId="77777777" w:rsidR="00AA226C" w:rsidRDefault="00AA226C" w:rsidP="001866A6">
      <w:pPr>
        <w:rPr>
          <w:rFonts w:ascii="Verdana" w:hAnsi="Verdana" w:cs="Arial"/>
          <w:lang w:val="de-DE"/>
        </w:rPr>
      </w:pPr>
    </w:p>
    <w:p w14:paraId="21E7E318" w14:textId="77777777" w:rsidR="00E22744" w:rsidRDefault="00E22744" w:rsidP="00105F20">
      <w:pPr>
        <w:numPr>
          <w:ilvl w:val="0"/>
          <w:numId w:val="9"/>
        </w:num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Max. zul. Gesamtgewicht 14,0 t</w:t>
      </w:r>
      <w:r>
        <w:rPr>
          <w:rFonts w:ascii="Verdana" w:hAnsi="Verdana" w:cs="Arial"/>
          <w:lang w:val="de-DE"/>
        </w:rPr>
        <w:tab/>
        <w:t>tatsächlich:  ………………………</w:t>
      </w:r>
      <w:proofErr w:type="gramStart"/>
      <w:r>
        <w:rPr>
          <w:rFonts w:ascii="Verdana" w:hAnsi="Verdana" w:cs="Arial"/>
          <w:lang w:val="de-DE"/>
        </w:rPr>
        <w:t>…….</w:t>
      </w:r>
      <w:proofErr w:type="gramEnd"/>
      <w:r>
        <w:rPr>
          <w:rFonts w:ascii="Verdana" w:hAnsi="Verdana" w:cs="Arial"/>
          <w:lang w:val="de-DE"/>
        </w:rPr>
        <w:t>.  kg</w:t>
      </w:r>
    </w:p>
    <w:p w14:paraId="57FFC2D2" w14:textId="77777777" w:rsidR="00E22744" w:rsidRDefault="00E22744" w:rsidP="00105F20">
      <w:p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</w:p>
    <w:p w14:paraId="09E1C77C" w14:textId="22DDD3FA" w:rsidR="00AA226C" w:rsidRDefault="00AA226C" w:rsidP="00105F20">
      <w:pPr>
        <w:numPr>
          <w:ilvl w:val="0"/>
          <w:numId w:val="9"/>
        </w:num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 xml:space="preserve">Anhängelast gebremst mind. </w:t>
      </w:r>
      <w:r w:rsidR="00285EAF">
        <w:rPr>
          <w:rFonts w:ascii="Verdana" w:hAnsi="Verdana" w:cs="Arial"/>
          <w:lang w:val="de-DE"/>
        </w:rPr>
        <w:t>13</w:t>
      </w:r>
      <w:r>
        <w:rPr>
          <w:rFonts w:ascii="Verdana" w:hAnsi="Verdana" w:cs="Arial"/>
          <w:lang w:val="de-DE"/>
        </w:rPr>
        <w:t>.000 kg</w:t>
      </w:r>
      <w:r w:rsidR="00041A1C"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>tatsächlich</w:t>
      </w:r>
      <w:r w:rsidR="00E22744">
        <w:rPr>
          <w:rFonts w:ascii="Verdana" w:hAnsi="Verdana" w:cs="Arial"/>
          <w:lang w:val="de-DE"/>
        </w:rPr>
        <w:t>:</w:t>
      </w:r>
      <w:r>
        <w:rPr>
          <w:rFonts w:ascii="Verdana" w:hAnsi="Verdana" w:cs="Arial"/>
          <w:lang w:val="de-DE"/>
        </w:rPr>
        <w:t xml:space="preserve">  ………………………</w:t>
      </w:r>
      <w:proofErr w:type="gramStart"/>
      <w:r>
        <w:rPr>
          <w:rFonts w:ascii="Verdana" w:hAnsi="Verdana" w:cs="Arial"/>
          <w:lang w:val="de-DE"/>
        </w:rPr>
        <w:t>…….</w:t>
      </w:r>
      <w:proofErr w:type="gramEnd"/>
      <w:r>
        <w:rPr>
          <w:rFonts w:ascii="Verdana" w:hAnsi="Verdana" w:cs="Arial"/>
          <w:lang w:val="de-DE"/>
        </w:rPr>
        <w:t>.  kg</w:t>
      </w:r>
    </w:p>
    <w:p w14:paraId="35AEA7AE" w14:textId="77777777" w:rsidR="00AA226C" w:rsidRDefault="00AA226C" w:rsidP="00105F20">
      <w:pPr>
        <w:tabs>
          <w:tab w:val="left" w:pos="851"/>
          <w:tab w:val="left" w:pos="5245"/>
        </w:tabs>
        <w:ind w:left="795"/>
        <w:rPr>
          <w:rFonts w:ascii="Verdana" w:hAnsi="Verdana" w:cs="Arial"/>
          <w:lang w:val="de-DE"/>
        </w:rPr>
      </w:pPr>
    </w:p>
    <w:p w14:paraId="08638A91" w14:textId="77777777" w:rsidR="00E22744" w:rsidRDefault="00AA226C" w:rsidP="00105F20">
      <w:pPr>
        <w:numPr>
          <w:ilvl w:val="0"/>
          <w:numId w:val="9"/>
        </w:num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 xml:space="preserve">Anhängelast Zentralachsanhänger                     </w:t>
      </w:r>
    </w:p>
    <w:p w14:paraId="6DC793AC" w14:textId="77777777" w:rsidR="00AA226C" w:rsidRDefault="00041A1C" w:rsidP="00105F20">
      <w:pPr>
        <w:tabs>
          <w:tab w:val="left" w:pos="851"/>
          <w:tab w:val="left" w:pos="5245"/>
        </w:tabs>
        <w:ind w:left="435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ab/>
      </w:r>
      <w:r w:rsidR="00AA226C">
        <w:rPr>
          <w:rFonts w:ascii="Verdana" w:hAnsi="Verdana" w:cs="Arial"/>
          <w:lang w:val="de-DE"/>
        </w:rPr>
        <w:t>mind. 12.000 kg</w:t>
      </w:r>
      <w:r w:rsidR="00E22744">
        <w:rPr>
          <w:rFonts w:ascii="Verdana" w:hAnsi="Verdana" w:cs="Arial"/>
          <w:lang w:val="de-DE"/>
        </w:rPr>
        <w:tab/>
      </w:r>
      <w:r w:rsidR="00AA226C">
        <w:rPr>
          <w:rFonts w:ascii="Verdana" w:hAnsi="Verdana" w:cs="Arial"/>
          <w:lang w:val="de-DE"/>
        </w:rPr>
        <w:t>tatsächlich</w:t>
      </w:r>
      <w:r w:rsidR="00E22744">
        <w:rPr>
          <w:rFonts w:ascii="Verdana" w:hAnsi="Verdana" w:cs="Arial"/>
          <w:lang w:val="de-DE"/>
        </w:rPr>
        <w:t xml:space="preserve">: </w:t>
      </w:r>
      <w:r w:rsidR="00AA226C">
        <w:rPr>
          <w:rFonts w:ascii="Verdana" w:hAnsi="Verdana" w:cs="Arial"/>
          <w:lang w:val="de-DE"/>
        </w:rPr>
        <w:t xml:space="preserve"> ………………………</w:t>
      </w:r>
      <w:proofErr w:type="gramStart"/>
      <w:r w:rsidR="00AA226C">
        <w:rPr>
          <w:rFonts w:ascii="Verdana" w:hAnsi="Verdana" w:cs="Arial"/>
          <w:lang w:val="de-DE"/>
        </w:rPr>
        <w:t>……</w:t>
      </w:r>
      <w:r w:rsidR="00E22744">
        <w:rPr>
          <w:rFonts w:ascii="Verdana" w:hAnsi="Verdana" w:cs="Arial"/>
          <w:lang w:val="de-DE"/>
        </w:rPr>
        <w:t>.</w:t>
      </w:r>
      <w:proofErr w:type="gramEnd"/>
      <w:r w:rsidR="00E22744">
        <w:rPr>
          <w:rFonts w:ascii="Verdana" w:hAnsi="Verdana" w:cs="Arial"/>
          <w:lang w:val="de-DE"/>
        </w:rPr>
        <w:t>.</w:t>
      </w:r>
      <w:r w:rsidR="00AA226C">
        <w:rPr>
          <w:rFonts w:ascii="Verdana" w:hAnsi="Verdana" w:cs="Arial"/>
          <w:lang w:val="de-DE"/>
        </w:rPr>
        <w:t xml:space="preserve">  kg</w:t>
      </w:r>
    </w:p>
    <w:p w14:paraId="1C7913C4" w14:textId="77777777" w:rsidR="00AA226C" w:rsidRDefault="00AA226C" w:rsidP="00105F20">
      <w:p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</w:p>
    <w:p w14:paraId="6BF7F76E" w14:textId="77777777" w:rsidR="00AA226C" w:rsidRDefault="00AA226C" w:rsidP="00105F20">
      <w:pPr>
        <w:numPr>
          <w:ilvl w:val="0"/>
          <w:numId w:val="9"/>
        </w:num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Stützlast Zentralachsanhänger</w:t>
      </w:r>
      <w:r w:rsidR="00041A1C"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>1.000    kg</w:t>
      </w:r>
    </w:p>
    <w:p w14:paraId="22DC1DC4" w14:textId="77777777" w:rsidR="00AA226C" w:rsidRDefault="00AA226C" w:rsidP="00105F20">
      <w:p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</w:p>
    <w:p w14:paraId="716EA3C5" w14:textId="77777777" w:rsidR="00AA226C" w:rsidRPr="00AA226C" w:rsidRDefault="00AA226C" w:rsidP="00105F20">
      <w:pPr>
        <w:tabs>
          <w:tab w:val="left" w:pos="851"/>
          <w:tab w:val="left" w:pos="5245"/>
        </w:tabs>
        <w:rPr>
          <w:rFonts w:ascii="Verdana" w:hAnsi="Verdana" w:cs="Arial"/>
          <w:b/>
          <w:lang w:val="de-DE"/>
        </w:rPr>
      </w:pPr>
      <w:r w:rsidRPr="00AA226C">
        <w:rPr>
          <w:rFonts w:ascii="Verdana" w:hAnsi="Verdana" w:cs="Arial"/>
          <w:b/>
          <w:lang w:val="de-DE"/>
        </w:rPr>
        <w:t>Die angegebenen zulässigen Massen und Anhängelasten sind in den Fahrzeugbrief</w:t>
      </w:r>
    </w:p>
    <w:p w14:paraId="3C8DA5EB" w14:textId="77777777" w:rsidR="00AA226C" w:rsidRPr="00AA226C" w:rsidRDefault="00AA226C" w:rsidP="00105F20">
      <w:pPr>
        <w:tabs>
          <w:tab w:val="left" w:pos="851"/>
          <w:tab w:val="left" w:pos="5245"/>
        </w:tabs>
        <w:rPr>
          <w:rFonts w:ascii="Verdana" w:hAnsi="Verdana" w:cs="Arial"/>
          <w:b/>
          <w:lang w:val="de-DE"/>
        </w:rPr>
      </w:pPr>
      <w:r w:rsidRPr="00AA226C">
        <w:rPr>
          <w:rFonts w:ascii="Verdana" w:hAnsi="Verdana" w:cs="Arial"/>
          <w:b/>
          <w:lang w:val="de-DE"/>
        </w:rPr>
        <w:t>einzutragen!</w:t>
      </w:r>
    </w:p>
    <w:p w14:paraId="2122EAD6" w14:textId="77777777" w:rsidR="00AA226C" w:rsidRDefault="00AA226C" w:rsidP="00105F20">
      <w:p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 xml:space="preserve">    </w:t>
      </w: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</w:r>
    </w:p>
    <w:p w14:paraId="5397CBA3" w14:textId="77777777" w:rsidR="00AA226C" w:rsidRDefault="00AA226C" w:rsidP="00105F20">
      <w:p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</w:p>
    <w:p w14:paraId="016C1964" w14:textId="77777777" w:rsidR="00254FDA" w:rsidRPr="00AA226C" w:rsidRDefault="00254FDA" w:rsidP="00105F20">
      <w:pPr>
        <w:tabs>
          <w:tab w:val="left" w:pos="851"/>
          <w:tab w:val="left" w:pos="5245"/>
        </w:tabs>
        <w:rPr>
          <w:rFonts w:ascii="Verdana" w:hAnsi="Verdana" w:cs="Arial"/>
          <w:u w:val="single"/>
          <w:lang w:val="de-DE"/>
        </w:rPr>
      </w:pPr>
      <w:r w:rsidRPr="00AA226C">
        <w:rPr>
          <w:rFonts w:ascii="Verdana" w:hAnsi="Verdana" w:cs="Arial"/>
          <w:u w:val="single"/>
          <w:lang w:val="de-DE"/>
        </w:rPr>
        <w:t>Abmessungen</w:t>
      </w:r>
    </w:p>
    <w:p w14:paraId="2B16B765" w14:textId="77777777" w:rsidR="00AA226C" w:rsidRDefault="00AA226C" w:rsidP="00105F20">
      <w:pPr>
        <w:tabs>
          <w:tab w:val="left" w:pos="851"/>
          <w:tab w:val="left" w:pos="5245"/>
        </w:tabs>
        <w:rPr>
          <w:rFonts w:ascii="Verdana" w:hAnsi="Verdana" w:cs="Arial"/>
          <w:lang w:val="de-DE"/>
        </w:rPr>
      </w:pPr>
    </w:p>
    <w:p w14:paraId="74C5703C" w14:textId="77777777" w:rsidR="00285EAF" w:rsidRDefault="00285EAF" w:rsidP="00285EAF">
      <w:pPr>
        <w:spacing w:line="360" w:lineRule="auto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Radstand bis 3150 mm                                             tatsächlich              ……………….  mm</w:t>
      </w:r>
    </w:p>
    <w:p w14:paraId="556FB138" w14:textId="3915B822" w:rsidR="00285EAF" w:rsidRDefault="00285EAF" w:rsidP="00285EAF">
      <w:pPr>
        <w:spacing w:line="360" w:lineRule="auto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Fahrzeuglänge bis 5.</w:t>
      </w:r>
      <w:r w:rsidR="00B26BFA">
        <w:rPr>
          <w:rFonts w:ascii="Verdana" w:hAnsi="Verdana" w:cs="Arial"/>
          <w:lang w:val="de-DE"/>
        </w:rPr>
        <w:t>16</w:t>
      </w:r>
      <w:r>
        <w:rPr>
          <w:rFonts w:ascii="Verdana" w:hAnsi="Verdana" w:cs="Arial"/>
          <w:lang w:val="de-DE"/>
        </w:rPr>
        <w:t>0 mm</w:t>
      </w: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  <w:t xml:space="preserve">      tatsächlich              ……………….  mm</w:t>
      </w:r>
    </w:p>
    <w:p w14:paraId="38EEA243" w14:textId="7430F928" w:rsidR="00285EAF" w:rsidRDefault="00285EAF" w:rsidP="00285EAF">
      <w:pPr>
        <w:spacing w:line="360" w:lineRule="auto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Fahrzeugbreite bis 2.</w:t>
      </w:r>
      <w:r w:rsidR="00B26BFA">
        <w:rPr>
          <w:rFonts w:ascii="Verdana" w:hAnsi="Verdana" w:cs="Arial"/>
          <w:lang w:val="de-DE"/>
        </w:rPr>
        <w:t>3</w:t>
      </w:r>
      <w:r>
        <w:rPr>
          <w:rFonts w:ascii="Verdana" w:hAnsi="Verdana" w:cs="Arial"/>
          <w:lang w:val="de-DE"/>
        </w:rPr>
        <w:t>00 mm</w:t>
      </w: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  <w:t xml:space="preserve">      tatsächlich              ……………….  mm    </w:t>
      </w:r>
    </w:p>
    <w:p w14:paraId="35D3B3EA" w14:textId="77777777" w:rsidR="00285EAF" w:rsidRDefault="00285EAF" w:rsidP="00285EAF">
      <w:pPr>
        <w:spacing w:line="360" w:lineRule="auto"/>
        <w:rPr>
          <w:rFonts w:ascii="Verdana" w:hAnsi="Verdana" w:cs="Arial"/>
          <w:lang w:val="de-DE"/>
        </w:rPr>
      </w:pPr>
      <w:proofErr w:type="gramStart"/>
      <w:r>
        <w:rPr>
          <w:rFonts w:ascii="Verdana" w:hAnsi="Verdana" w:cs="Arial"/>
          <w:lang w:val="de-DE"/>
        </w:rPr>
        <w:t>Fahrzeughöhe  bis</w:t>
      </w:r>
      <w:proofErr w:type="gramEnd"/>
      <w:r>
        <w:rPr>
          <w:rFonts w:ascii="Verdana" w:hAnsi="Verdana" w:cs="Arial"/>
          <w:lang w:val="de-DE"/>
        </w:rPr>
        <w:t xml:space="preserve"> 2.900 mm o. Rundumleuchte</w:t>
      </w:r>
      <w:r>
        <w:rPr>
          <w:rFonts w:ascii="Verdana" w:hAnsi="Verdana" w:cs="Arial"/>
          <w:lang w:val="de-DE"/>
        </w:rPr>
        <w:tab/>
        <w:t xml:space="preserve">      tatsächlich              ……………….  mm</w:t>
      </w:r>
    </w:p>
    <w:p w14:paraId="15A9EE1A" w14:textId="1EEB348A" w:rsidR="00285EAF" w:rsidRDefault="00285EAF" w:rsidP="00285EAF">
      <w:pPr>
        <w:spacing w:line="360" w:lineRule="auto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 xml:space="preserve">Wendekreisdurchmesser max. </w:t>
      </w:r>
      <w:r w:rsidR="00B26BFA">
        <w:rPr>
          <w:rFonts w:ascii="Verdana" w:hAnsi="Verdana" w:cs="Arial"/>
          <w:lang w:val="de-DE"/>
        </w:rPr>
        <w:t>14,5</w:t>
      </w:r>
      <w:r>
        <w:rPr>
          <w:rFonts w:ascii="Verdana" w:hAnsi="Verdana" w:cs="Arial"/>
          <w:lang w:val="de-DE"/>
        </w:rPr>
        <w:t xml:space="preserve"> m                         tatsächlich              ……………….  m</w:t>
      </w:r>
    </w:p>
    <w:p w14:paraId="7D8B414E" w14:textId="77777777" w:rsidR="00557A7A" w:rsidRDefault="00557A7A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lang w:val="de-DE"/>
        </w:rPr>
      </w:pPr>
    </w:p>
    <w:p w14:paraId="62554F8F" w14:textId="77777777" w:rsidR="00557A7A" w:rsidRDefault="00557A7A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lang w:val="de-DE"/>
        </w:rPr>
      </w:pPr>
    </w:p>
    <w:p w14:paraId="7DDA1576" w14:textId="77777777" w:rsidR="00557A7A" w:rsidRPr="00557A7A" w:rsidRDefault="00557A7A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u w:val="single"/>
          <w:lang w:val="de-DE"/>
        </w:rPr>
      </w:pPr>
      <w:r w:rsidRPr="009D72A1">
        <w:rPr>
          <w:rFonts w:ascii="Verdana" w:hAnsi="Verdana" w:cs="Arial"/>
          <w:lang w:val="de-DE"/>
        </w:rPr>
        <w:t xml:space="preserve">1.2.    </w:t>
      </w:r>
      <w:r w:rsidRPr="00557A7A">
        <w:rPr>
          <w:rFonts w:ascii="Verdana" w:hAnsi="Verdana" w:cs="Arial"/>
          <w:u w:val="single"/>
          <w:lang w:val="de-DE"/>
        </w:rPr>
        <w:t>Antriebsstrang</w:t>
      </w:r>
    </w:p>
    <w:p w14:paraId="32763B04" w14:textId="77777777" w:rsidR="00557A7A" w:rsidRDefault="00557A7A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lang w:val="de-DE"/>
        </w:rPr>
      </w:pPr>
    </w:p>
    <w:p w14:paraId="7CC2D8B3" w14:textId="77777777" w:rsidR="00557A7A" w:rsidRPr="00557A7A" w:rsidRDefault="00557A7A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u w:val="single"/>
          <w:lang w:val="de-DE"/>
        </w:rPr>
      </w:pPr>
      <w:proofErr w:type="gramStart"/>
      <w:r w:rsidRPr="009D72A1">
        <w:rPr>
          <w:rFonts w:ascii="Verdana" w:hAnsi="Verdana" w:cs="Arial"/>
          <w:lang w:val="de-DE"/>
        </w:rPr>
        <w:t>1.2.1.</w:t>
      </w:r>
      <w:r w:rsidRPr="00557A7A">
        <w:rPr>
          <w:rFonts w:ascii="Verdana" w:hAnsi="Verdana" w:cs="Arial"/>
          <w:u w:val="single"/>
          <w:lang w:val="de-DE"/>
        </w:rPr>
        <w:t xml:space="preserve">  Motor</w:t>
      </w:r>
      <w:proofErr w:type="gramEnd"/>
    </w:p>
    <w:p w14:paraId="5A003978" w14:textId="77777777" w:rsidR="00557A7A" w:rsidRDefault="00557A7A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lang w:val="de-DE"/>
        </w:rPr>
      </w:pPr>
    </w:p>
    <w:p w14:paraId="55A9A6E8" w14:textId="640FFC6F" w:rsidR="00557A7A" w:rsidRDefault="00557A7A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Dieselmotor</w:t>
      </w:r>
      <w:r w:rsidR="00D365EB">
        <w:rPr>
          <w:rFonts w:ascii="Verdana" w:hAnsi="Verdana" w:cs="Arial"/>
          <w:lang w:val="de-DE"/>
        </w:rPr>
        <w:t xml:space="preserve"> – Abgasnorm Euro 6</w:t>
      </w:r>
      <w:r w:rsidR="009F6A1D">
        <w:rPr>
          <w:rFonts w:ascii="Verdana" w:hAnsi="Verdana" w:cs="Arial"/>
          <w:lang w:val="de-DE"/>
        </w:rPr>
        <w:t xml:space="preserve"> E</w:t>
      </w:r>
      <w:r w:rsidR="00105F20">
        <w:rPr>
          <w:rFonts w:ascii="Verdana" w:hAnsi="Verdana" w:cs="Arial"/>
          <w:lang w:val="de-DE"/>
        </w:rPr>
        <w:t>, 6-Zylinder</w:t>
      </w:r>
    </w:p>
    <w:p w14:paraId="6874E4DA" w14:textId="77777777" w:rsidR="00D365EB" w:rsidRDefault="00D365EB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lang w:val="de-DE"/>
        </w:rPr>
      </w:pPr>
    </w:p>
    <w:p w14:paraId="677C5F7A" w14:textId="77777777" w:rsidR="00D365EB" w:rsidRDefault="00D365EB" w:rsidP="00105F20">
      <w:pPr>
        <w:tabs>
          <w:tab w:val="left" w:pos="851"/>
          <w:tab w:val="left" w:pos="5245"/>
          <w:tab w:val="left" w:pos="6946"/>
        </w:tabs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Ausführung:   ……………………………………………………………………………………………………….</w:t>
      </w:r>
    </w:p>
    <w:p w14:paraId="2967B4D2" w14:textId="77777777" w:rsidR="00D365EB" w:rsidRDefault="00D365EB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 w:cs="Arial"/>
          <w:lang w:val="de-DE"/>
        </w:rPr>
      </w:pPr>
    </w:p>
    <w:p w14:paraId="0A90AC8A" w14:textId="39D30FB6" w:rsidR="00D365EB" w:rsidRDefault="00D365EB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 xml:space="preserve">Leistung mind. </w:t>
      </w:r>
      <w:r w:rsidR="00105F20">
        <w:rPr>
          <w:rFonts w:ascii="Verdana" w:hAnsi="Verdana" w:cs="Arial"/>
          <w:lang w:val="de-DE"/>
        </w:rPr>
        <w:t>2</w:t>
      </w:r>
      <w:r w:rsidR="00C772EB">
        <w:rPr>
          <w:rFonts w:ascii="Verdana" w:hAnsi="Verdana" w:cs="Arial"/>
          <w:lang w:val="de-DE"/>
        </w:rPr>
        <w:t>2</w:t>
      </w:r>
      <w:r w:rsidR="00105F20">
        <w:rPr>
          <w:rFonts w:ascii="Verdana" w:hAnsi="Verdana" w:cs="Arial"/>
          <w:lang w:val="de-DE"/>
        </w:rPr>
        <w:t>0</w:t>
      </w:r>
      <w:r>
        <w:rPr>
          <w:rFonts w:ascii="Verdana" w:hAnsi="Verdana" w:cs="Arial"/>
          <w:lang w:val="de-DE"/>
        </w:rPr>
        <w:t xml:space="preserve"> kW</w:t>
      </w:r>
      <w:r w:rsidR="0069020B"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>tatsächlich</w:t>
      </w:r>
      <w:proofErr w:type="gramStart"/>
      <w:r w:rsidR="0069020B">
        <w:rPr>
          <w:rFonts w:ascii="Verdana" w:hAnsi="Verdana" w:cs="Arial"/>
          <w:lang w:val="de-DE"/>
        </w:rPr>
        <w:tab/>
        <w:t>.</w:t>
      </w:r>
      <w:r>
        <w:rPr>
          <w:rFonts w:ascii="Verdana" w:hAnsi="Verdana" w:cs="Arial"/>
          <w:lang w:val="de-DE"/>
        </w:rPr>
        <w:t>…</w:t>
      </w:r>
      <w:proofErr w:type="gramEnd"/>
      <w:r>
        <w:rPr>
          <w:rFonts w:ascii="Verdana" w:hAnsi="Verdana" w:cs="Arial"/>
          <w:lang w:val="de-DE"/>
        </w:rPr>
        <w:t>………….  kW</w:t>
      </w:r>
    </w:p>
    <w:p w14:paraId="6B37F236" w14:textId="77777777" w:rsidR="00D365EB" w:rsidRDefault="0069020B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ab/>
      </w:r>
      <w:r>
        <w:rPr>
          <w:rFonts w:ascii="Verdana" w:hAnsi="Verdana" w:cs="Arial"/>
          <w:lang w:val="de-DE"/>
        </w:rPr>
        <w:tab/>
        <w:t>B</w:t>
      </w:r>
      <w:r w:rsidR="00D365EB">
        <w:rPr>
          <w:rFonts w:ascii="Verdana" w:hAnsi="Verdana" w:cs="Arial"/>
          <w:lang w:val="de-DE"/>
        </w:rPr>
        <w:t>ei</w:t>
      </w:r>
      <w:r w:rsidR="00105F20">
        <w:rPr>
          <w:rFonts w:ascii="Verdana" w:hAnsi="Verdana" w:cs="Arial"/>
          <w:lang w:val="de-DE"/>
        </w:rPr>
        <w:tab/>
        <w:t>………</w:t>
      </w:r>
      <w:proofErr w:type="gramStart"/>
      <w:r w:rsidR="00105F20">
        <w:rPr>
          <w:rFonts w:ascii="Verdana" w:hAnsi="Verdana" w:cs="Arial"/>
          <w:lang w:val="de-DE"/>
        </w:rPr>
        <w:t>…….</w:t>
      </w:r>
      <w:proofErr w:type="gramEnd"/>
      <w:r w:rsidR="00105F20">
        <w:rPr>
          <w:rFonts w:ascii="Verdana" w:hAnsi="Verdana" w:cs="Arial"/>
          <w:lang w:val="de-DE"/>
        </w:rPr>
        <w:t>.</w:t>
      </w:r>
      <w:r w:rsidR="00D365EB">
        <w:rPr>
          <w:rFonts w:ascii="Verdana" w:hAnsi="Verdana" w:cs="Arial"/>
          <w:lang w:val="de-DE"/>
        </w:rPr>
        <w:t xml:space="preserve">  min-1</w:t>
      </w:r>
    </w:p>
    <w:p w14:paraId="5C53F7C7" w14:textId="77777777" w:rsidR="00345938" w:rsidRDefault="003459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Max. Drehmoment</w:t>
      </w:r>
      <w:r w:rsidR="00105F20">
        <w:rPr>
          <w:rFonts w:ascii="Verdana" w:hAnsi="Verdana" w:cs="Arial"/>
          <w:lang w:val="de-DE"/>
        </w:rPr>
        <w:tab/>
      </w:r>
      <w:r w:rsidR="00105F20">
        <w:rPr>
          <w:rFonts w:ascii="Verdana" w:hAnsi="Verdana" w:cs="Arial"/>
          <w:lang w:val="de-DE"/>
        </w:rPr>
        <w:tab/>
        <w:t>………</w:t>
      </w:r>
      <w:proofErr w:type="gramStart"/>
      <w:r w:rsidR="00105F20">
        <w:rPr>
          <w:rFonts w:ascii="Verdana" w:hAnsi="Verdana" w:cs="Arial"/>
          <w:lang w:val="de-DE"/>
        </w:rPr>
        <w:t>…….</w:t>
      </w:r>
      <w:proofErr w:type="gramEnd"/>
      <w:r w:rsidR="00105F20">
        <w:rPr>
          <w:rFonts w:ascii="Verdana" w:hAnsi="Verdana" w:cs="Arial"/>
          <w:lang w:val="de-DE"/>
        </w:rPr>
        <w:t>.</w:t>
      </w:r>
      <w:r>
        <w:rPr>
          <w:rFonts w:ascii="Verdana" w:hAnsi="Verdana" w:cs="Arial"/>
          <w:lang w:val="de-DE"/>
        </w:rPr>
        <w:t xml:space="preserve">  </w:t>
      </w:r>
      <w:proofErr w:type="spellStart"/>
      <w:r>
        <w:rPr>
          <w:rFonts w:ascii="Verdana" w:hAnsi="Verdana" w:cs="Arial"/>
          <w:lang w:val="de-DE"/>
        </w:rPr>
        <w:t>Nm</w:t>
      </w:r>
      <w:proofErr w:type="spellEnd"/>
    </w:p>
    <w:p w14:paraId="1C55785E" w14:textId="77777777" w:rsidR="00D10B29" w:rsidRDefault="003459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 w:rsidRPr="00D10B29">
        <w:rPr>
          <w:rFonts w:ascii="Verdana" w:hAnsi="Verdana"/>
          <w:lang w:val="de-DE"/>
        </w:rPr>
        <w:t>Leerlaufdrehzah</w:t>
      </w:r>
      <w:r w:rsidR="00105F20">
        <w:rPr>
          <w:rFonts w:ascii="Verdana" w:hAnsi="Verdana"/>
          <w:lang w:val="de-DE"/>
        </w:rPr>
        <w:t>l</w:t>
      </w:r>
      <w:r w:rsidR="00105F20">
        <w:rPr>
          <w:rFonts w:ascii="Verdana" w:hAnsi="Verdana"/>
          <w:lang w:val="de-DE"/>
        </w:rPr>
        <w:tab/>
      </w:r>
      <w:proofErr w:type="gramStart"/>
      <w:r w:rsidR="00105F20">
        <w:rPr>
          <w:rFonts w:ascii="Verdana" w:hAnsi="Verdana"/>
          <w:lang w:val="de-DE"/>
        </w:rPr>
        <w:tab/>
      </w:r>
      <w:r w:rsidR="00D10B29">
        <w:rPr>
          <w:rFonts w:ascii="Verdana" w:hAnsi="Verdana"/>
          <w:lang w:val="de-DE"/>
        </w:rPr>
        <w:t>.…</w:t>
      </w:r>
      <w:proofErr w:type="gramEnd"/>
      <w:r w:rsidR="00D10B29">
        <w:rPr>
          <w:rFonts w:ascii="Verdana" w:hAnsi="Verdana"/>
          <w:lang w:val="de-DE"/>
        </w:rPr>
        <w:t xml:space="preserve">…………. </w:t>
      </w:r>
      <w:r w:rsidR="00D10B29" w:rsidRPr="00D10B29">
        <w:rPr>
          <w:rFonts w:ascii="Verdana" w:hAnsi="Verdana"/>
          <w:lang w:val="de-DE"/>
        </w:rPr>
        <w:t xml:space="preserve"> min-1</w:t>
      </w:r>
    </w:p>
    <w:p w14:paraId="15F77748" w14:textId="77777777" w:rsidR="00D10B29" w:rsidRDefault="00D10B29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Anordnung der Zylinder / Anzahl</w:t>
      </w:r>
      <w:r w:rsidR="00105F20">
        <w:rPr>
          <w:rFonts w:ascii="Verdana" w:hAnsi="Verdana"/>
          <w:lang w:val="de-DE"/>
        </w:rPr>
        <w:tab/>
        <w:t>………</w:t>
      </w:r>
      <w:proofErr w:type="gramStart"/>
      <w:r w:rsidR="00105F20">
        <w:rPr>
          <w:rFonts w:ascii="Verdana" w:hAnsi="Verdana"/>
          <w:lang w:val="de-DE"/>
        </w:rPr>
        <w:t>…….</w:t>
      </w:r>
      <w:proofErr w:type="gramEnd"/>
      <w:r w:rsidR="00105F20">
        <w:rPr>
          <w:rFonts w:ascii="Verdana" w:hAnsi="Verdana"/>
          <w:lang w:val="de-DE"/>
        </w:rPr>
        <w:t>.</w:t>
      </w:r>
      <w:r w:rsidR="00237F82">
        <w:rPr>
          <w:rFonts w:ascii="Verdana" w:hAnsi="Verdana"/>
          <w:lang w:val="de-DE"/>
        </w:rPr>
        <w:t xml:space="preserve">……………. / </w:t>
      </w:r>
      <w:r w:rsidR="00105F20">
        <w:rPr>
          <w:rFonts w:ascii="Verdana" w:hAnsi="Verdana"/>
          <w:lang w:val="de-DE"/>
        </w:rPr>
        <w:t>…………..</w:t>
      </w:r>
      <w:r w:rsidR="00237F82">
        <w:rPr>
          <w:rFonts w:ascii="Verdana" w:hAnsi="Verdana"/>
          <w:lang w:val="de-DE"/>
        </w:rPr>
        <w:t>………..</w:t>
      </w:r>
    </w:p>
    <w:p w14:paraId="51A7C36C" w14:textId="77777777" w:rsidR="0052726D" w:rsidRDefault="0052726D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Hubrau</w:t>
      </w:r>
      <w:r w:rsidR="00105F20">
        <w:rPr>
          <w:rFonts w:ascii="Verdana" w:hAnsi="Verdana"/>
          <w:lang w:val="de-DE"/>
        </w:rPr>
        <w:t>m</w:t>
      </w:r>
      <w:r w:rsidR="00105F20"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 xml:space="preserve"> ………………   cm³</w:t>
      </w:r>
    </w:p>
    <w:p w14:paraId="2C00DDE7" w14:textId="77777777" w:rsidR="0052726D" w:rsidRDefault="0052726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6EDCD160" w14:textId="77777777" w:rsidR="009F6A1D" w:rsidRDefault="009F6A1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311BBA8" w14:textId="77777777" w:rsidR="009F6A1D" w:rsidRDefault="009F6A1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384DAE53" w14:textId="77777777" w:rsidR="00723BF3" w:rsidRDefault="00723BF3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172583F7" w14:textId="77777777" w:rsidR="00723BF3" w:rsidRDefault="00723BF3" w:rsidP="00723BF3">
      <w:pPr>
        <w:numPr>
          <w:ilvl w:val="0"/>
          <w:numId w:val="9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lastRenderedPageBreak/>
        <w:t>L</w:t>
      </w:r>
      <w:r w:rsidR="0052726D">
        <w:rPr>
          <w:rFonts w:ascii="Verdana" w:hAnsi="Verdana"/>
          <w:lang w:val="de-DE"/>
        </w:rPr>
        <w:t>uftansaugung</w:t>
      </w:r>
      <w:proofErr w:type="spellEnd"/>
      <w:r w:rsidR="0052726D">
        <w:rPr>
          <w:rFonts w:ascii="Verdana" w:hAnsi="Verdana"/>
          <w:lang w:val="de-DE"/>
        </w:rPr>
        <w:t xml:space="preserve"> winterdiensttauglich (umschaltbar oder hochgelegt) </w:t>
      </w:r>
    </w:p>
    <w:p w14:paraId="15445E18" w14:textId="77777777" w:rsidR="0052726D" w:rsidRPr="00723BF3" w:rsidRDefault="00723BF3" w:rsidP="00723BF3">
      <w:pPr>
        <w:tabs>
          <w:tab w:val="left" w:pos="851"/>
          <w:tab w:val="left" w:pos="5245"/>
          <w:tab w:val="left" w:pos="6946"/>
        </w:tabs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52726D" w:rsidRPr="00723BF3">
        <w:rPr>
          <w:rFonts w:ascii="Verdana" w:hAnsi="Verdana"/>
          <w:lang w:val="de-DE"/>
        </w:rPr>
        <w:t>Ausführung:</w:t>
      </w:r>
    </w:p>
    <w:p w14:paraId="7ADA7D81" w14:textId="77777777" w:rsidR="0052726D" w:rsidRDefault="00723BF3" w:rsidP="00723BF3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52726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2B0DC64F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4A7D95B2" w14:textId="77777777" w:rsidR="00FC1BED" w:rsidRDefault="00FC1BE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EE4B511" w14:textId="77777777" w:rsidR="00FC1BED" w:rsidRDefault="00FC1BED" w:rsidP="00723BF3">
      <w:pPr>
        <w:numPr>
          <w:ilvl w:val="0"/>
          <w:numId w:val="9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Abgasanlage mit </w:t>
      </w:r>
      <w:proofErr w:type="spellStart"/>
      <w:r>
        <w:rPr>
          <w:rFonts w:ascii="Verdana" w:hAnsi="Verdana"/>
          <w:lang w:val="de-DE"/>
        </w:rPr>
        <w:t>Berühurngsschutz</w:t>
      </w:r>
      <w:proofErr w:type="spellEnd"/>
      <w:r>
        <w:rPr>
          <w:rFonts w:ascii="Verdana" w:hAnsi="Verdana"/>
          <w:lang w:val="de-DE"/>
        </w:rPr>
        <w:t xml:space="preserve"> hinter Fahrerhaus hochgezogen                          </w:t>
      </w:r>
    </w:p>
    <w:p w14:paraId="37031A21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Art der Ausführung:</w:t>
      </w:r>
    </w:p>
    <w:p w14:paraId="0D0E2C5F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73C8FDD1" w14:textId="77777777" w:rsidR="00953BC5" w:rsidRDefault="00723BF3" w:rsidP="00723BF3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953BC5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1D091180" w14:textId="77777777" w:rsidR="00FC1BED" w:rsidRDefault="00FC1BE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7FF10FCC" w14:textId="77777777" w:rsidR="00FC1BED" w:rsidRDefault="00FC1BED" w:rsidP="00723BF3">
      <w:pPr>
        <w:numPr>
          <w:ilvl w:val="0"/>
          <w:numId w:val="9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Kraftstoffvorwärmung</w:t>
      </w:r>
      <w:proofErr w:type="spellEnd"/>
    </w:p>
    <w:p w14:paraId="5DF80892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Art der Ausführung:</w:t>
      </w:r>
    </w:p>
    <w:p w14:paraId="0F6DAA39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7D2816BC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05FD15D3" w14:textId="77777777" w:rsidR="00FC1BED" w:rsidRDefault="00FC1BE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93AE5F1" w14:textId="77777777" w:rsidR="00FC1BED" w:rsidRDefault="00FC1BED" w:rsidP="009D72A1">
      <w:pPr>
        <w:numPr>
          <w:ilvl w:val="0"/>
          <w:numId w:val="9"/>
        </w:numPr>
        <w:tabs>
          <w:tab w:val="left" w:pos="851"/>
          <w:tab w:val="left" w:pos="5670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Kraftstoffbehälter mind. 200 l, verschließbar</w:t>
      </w:r>
      <w:r w:rsidR="00723BF3"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>tatsächlich</w:t>
      </w:r>
      <w:r w:rsidR="00723BF3"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>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  l</w:t>
      </w:r>
    </w:p>
    <w:p w14:paraId="4394216C" w14:textId="77777777" w:rsidR="00723BF3" w:rsidRDefault="00723BF3" w:rsidP="009D72A1">
      <w:pPr>
        <w:tabs>
          <w:tab w:val="left" w:pos="851"/>
          <w:tab w:val="left" w:pos="5670"/>
          <w:tab w:val="left" w:pos="6946"/>
        </w:tabs>
        <w:ind w:left="795"/>
        <w:rPr>
          <w:rFonts w:ascii="Verdana" w:hAnsi="Verdana"/>
          <w:lang w:val="de-DE"/>
        </w:rPr>
      </w:pPr>
    </w:p>
    <w:p w14:paraId="24D30207" w14:textId="77777777" w:rsidR="00723BF3" w:rsidRPr="009D72A1" w:rsidRDefault="00723BF3" w:rsidP="008B6E9A">
      <w:pPr>
        <w:numPr>
          <w:ilvl w:val="0"/>
          <w:numId w:val="9"/>
        </w:numPr>
        <w:tabs>
          <w:tab w:val="left" w:pos="851"/>
          <w:tab w:val="left" w:pos="5670"/>
          <w:tab w:val="left" w:pos="6946"/>
        </w:tabs>
        <w:rPr>
          <w:rFonts w:ascii="Verdana" w:hAnsi="Verdana"/>
          <w:lang w:val="de-DE"/>
        </w:rPr>
      </w:pPr>
      <w:proofErr w:type="spellStart"/>
      <w:r w:rsidRPr="009D72A1">
        <w:rPr>
          <w:rFonts w:ascii="Verdana" w:hAnsi="Verdana"/>
          <w:lang w:val="de-DE"/>
        </w:rPr>
        <w:t>AdBluebehälter</w:t>
      </w:r>
      <w:proofErr w:type="spellEnd"/>
      <w:r w:rsidRPr="009D72A1">
        <w:rPr>
          <w:rFonts w:ascii="Verdana" w:hAnsi="Verdana"/>
          <w:lang w:val="de-DE"/>
        </w:rPr>
        <w:t xml:space="preserve"> mind. 25 l</w:t>
      </w:r>
      <w:r w:rsidRPr="009D72A1">
        <w:rPr>
          <w:rFonts w:ascii="Verdana" w:hAnsi="Verdana"/>
          <w:lang w:val="de-DE"/>
        </w:rPr>
        <w:tab/>
        <w:t>tatsächlich</w:t>
      </w:r>
      <w:r w:rsidRPr="009D72A1">
        <w:rPr>
          <w:rFonts w:ascii="Verdana" w:hAnsi="Verdana"/>
          <w:lang w:val="de-DE"/>
        </w:rPr>
        <w:tab/>
        <w:t>………</w:t>
      </w:r>
      <w:proofErr w:type="gramStart"/>
      <w:r w:rsidRPr="009D72A1">
        <w:rPr>
          <w:rFonts w:ascii="Verdana" w:hAnsi="Verdana"/>
          <w:lang w:val="de-DE"/>
        </w:rPr>
        <w:t>…….</w:t>
      </w:r>
      <w:proofErr w:type="gramEnd"/>
      <w:r w:rsidRPr="009D72A1">
        <w:rPr>
          <w:rFonts w:ascii="Verdana" w:hAnsi="Verdana"/>
          <w:lang w:val="de-DE"/>
        </w:rPr>
        <w:t>.  l</w:t>
      </w:r>
    </w:p>
    <w:p w14:paraId="4E019F8F" w14:textId="77777777" w:rsidR="00FC1BED" w:rsidRDefault="00FC1BE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F5302B3" w14:textId="77777777" w:rsidR="00FC1BED" w:rsidRDefault="00FC1BED" w:rsidP="00723BF3">
      <w:pPr>
        <w:numPr>
          <w:ilvl w:val="0"/>
          <w:numId w:val="9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Drehzahlregelung für Anbaumaschinenbetrieb</w:t>
      </w:r>
    </w:p>
    <w:p w14:paraId="1E9B4706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Art der Ausführung:</w:t>
      </w:r>
    </w:p>
    <w:p w14:paraId="46007B49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1B866BA6" w14:textId="77777777" w:rsidR="00FC1BED" w:rsidRDefault="00723BF3" w:rsidP="00723BF3">
      <w:pPr>
        <w:tabs>
          <w:tab w:val="left" w:pos="851"/>
          <w:tab w:val="left" w:pos="5245"/>
          <w:tab w:val="left" w:pos="6946"/>
        </w:tabs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0EDC87C4" w14:textId="77777777" w:rsidR="00FC1BED" w:rsidRDefault="00FC1BE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3D51101E" w14:textId="77777777" w:rsidR="00FC1BED" w:rsidRDefault="00FC1BED" w:rsidP="009D72A1">
      <w:pPr>
        <w:numPr>
          <w:ilvl w:val="0"/>
          <w:numId w:val="9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 w:rsidRPr="009D72A1">
        <w:rPr>
          <w:rFonts w:ascii="Verdana" w:hAnsi="Verdana"/>
          <w:lang w:val="de-DE"/>
        </w:rPr>
        <w:t>Kühler für schmutzintensiven Einsatz</w:t>
      </w:r>
      <w:r w:rsidR="009D72A1">
        <w:rPr>
          <w:rFonts w:ascii="Verdana" w:hAnsi="Verdana"/>
          <w:lang w:val="de-DE"/>
        </w:rPr>
        <w:t xml:space="preserve"> / </w:t>
      </w:r>
      <w:r w:rsidRPr="009D72A1">
        <w:rPr>
          <w:rFonts w:ascii="Verdana" w:hAnsi="Verdana"/>
          <w:lang w:val="de-DE"/>
        </w:rPr>
        <w:t>Reinigungsmöglichkeiten</w:t>
      </w:r>
    </w:p>
    <w:p w14:paraId="69E4254A" w14:textId="77777777" w:rsidR="00FC1BED" w:rsidRDefault="009D72A1" w:rsidP="009D72A1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70777247" w14:textId="77777777" w:rsidR="00FC1BED" w:rsidRDefault="009D72A1" w:rsidP="009D72A1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FC1BED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31680B4D" w14:textId="77777777" w:rsidR="00E45159" w:rsidRDefault="009D72A1" w:rsidP="009D72A1">
      <w:pPr>
        <w:tabs>
          <w:tab w:val="left" w:pos="851"/>
          <w:tab w:val="left" w:pos="5245"/>
          <w:tab w:val="left" w:pos="6946"/>
        </w:tabs>
        <w:spacing w:line="360" w:lineRule="auto"/>
        <w:ind w:left="795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="00E45159"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…………………………………………………………………………………………………………………………………….</w:t>
      </w:r>
    </w:p>
    <w:p w14:paraId="7F864609" w14:textId="77777777" w:rsidR="00FC1BED" w:rsidRDefault="00FC1BE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D39C8E5" w14:textId="77777777" w:rsidR="00FC1BED" w:rsidRPr="00E45159" w:rsidRDefault="00E45159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623857">
        <w:rPr>
          <w:rFonts w:ascii="Verdana" w:hAnsi="Verdana"/>
          <w:lang w:val="de-DE"/>
        </w:rPr>
        <w:t>1.2.2.</w:t>
      </w:r>
      <w:r w:rsidR="00623857">
        <w:rPr>
          <w:rFonts w:ascii="Verdana" w:hAnsi="Verdana"/>
          <w:lang w:val="de-DE"/>
        </w:rPr>
        <w:t xml:space="preserve"> </w:t>
      </w:r>
      <w:r w:rsidRPr="00E45159">
        <w:rPr>
          <w:rFonts w:ascii="Verdana" w:hAnsi="Verdana"/>
          <w:u w:val="single"/>
          <w:lang w:val="de-DE"/>
        </w:rPr>
        <w:t>Kupplung</w:t>
      </w:r>
    </w:p>
    <w:p w14:paraId="0CDCDC53" w14:textId="77777777" w:rsidR="00E45159" w:rsidRDefault="00E45159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FFD1B8C" w14:textId="77777777" w:rsidR="00E45159" w:rsidRDefault="00E45159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-  Betätigungskraft Kupplungspedal max. 150 N            tatsächlich</w:t>
      </w:r>
      <w:r w:rsidR="009D72A1"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>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  N</w:t>
      </w:r>
    </w:p>
    <w:p w14:paraId="7C167098" w14:textId="77777777" w:rsidR="00E45159" w:rsidRDefault="00E45159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3EA73E7" w14:textId="77777777" w:rsidR="00E45159" w:rsidRDefault="00E45159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46D21FC" w14:textId="77777777" w:rsidR="00E45159" w:rsidRPr="00E45159" w:rsidRDefault="00E45159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623857">
        <w:rPr>
          <w:rFonts w:ascii="Verdana" w:hAnsi="Verdana"/>
          <w:lang w:val="de-DE"/>
        </w:rPr>
        <w:t xml:space="preserve">1.2.3. </w:t>
      </w:r>
      <w:r w:rsidRPr="00E45159">
        <w:rPr>
          <w:rFonts w:ascii="Verdana" w:hAnsi="Verdana"/>
          <w:u w:val="single"/>
          <w:lang w:val="de-DE"/>
        </w:rPr>
        <w:t>Getriebe/Schaltung</w:t>
      </w:r>
    </w:p>
    <w:p w14:paraId="79BD9BCE" w14:textId="77777777" w:rsidR="00E45159" w:rsidRDefault="00E45159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7A0F372D" w14:textId="77777777" w:rsidR="009D72A1" w:rsidRPr="009D72A1" w:rsidRDefault="00E45159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 w:rsidRPr="009D72A1">
        <w:rPr>
          <w:rFonts w:ascii="Verdana" w:hAnsi="Verdana"/>
          <w:lang w:val="de-DE"/>
        </w:rPr>
        <w:t>Schaltgetriebe vollsynchronisiert</w:t>
      </w:r>
    </w:p>
    <w:p w14:paraId="34C4B79A" w14:textId="77777777" w:rsidR="00E45159" w:rsidRDefault="00E45159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mindestens 8 Vorwärtsgänge</w:t>
      </w:r>
      <w:r w:rsidR="009D72A1">
        <w:rPr>
          <w:rFonts w:ascii="Verdana" w:hAnsi="Verdana"/>
          <w:lang w:val="de-DE"/>
        </w:rPr>
        <w:tab/>
      </w:r>
      <w:r w:rsidR="008007D5">
        <w:rPr>
          <w:rFonts w:ascii="Verdana" w:hAnsi="Verdana"/>
          <w:lang w:val="de-DE"/>
        </w:rPr>
        <w:t>tatsächlich         ……………….</w:t>
      </w:r>
    </w:p>
    <w:p w14:paraId="79C46B54" w14:textId="77777777" w:rsidR="008007D5" w:rsidRDefault="008007D5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4 – 6 Rückwärtsgänge</w:t>
      </w:r>
      <w:r w:rsidR="009D72A1"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>tatsächlich         ……………….</w:t>
      </w:r>
    </w:p>
    <w:p w14:paraId="7F56744A" w14:textId="77777777" w:rsidR="008007D5" w:rsidRDefault="008007D5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Hydrostatischer Fahrantrieb 0 – 50 km/h                                                      </w:t>
      </w:r>
    </w:p>
    <w:p w14:paraId="32B847F9" w14:textId="77777777" w:rsidR="008007D5" w:rsidRDefault="008007D5" w:rsidP="006C0241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      vorwärts/rückwärts</w:t>
      </w:r>
      <w:r w:rsidR="009D72A1">
        <w:rPr>
          <w:rFonts w:ascii="Verdana" w:hAnsi="Verdana"/>
          <w:lang w:val="de-DE"/>
        </w:rPr>
        <w:tab/>
      </w:r>
      <w:proofErr w:type="gramStart"/>
      <w:r>
        <w:rPr>
          <w:rFonts w:ascii="Verdana" w:hAnsi="Verdana"/>
          <w:lang w:val="de-DE"/>
        </w:rPr>
        <w:t>tatsächlich  …</w:t>
      </w:r>
      <w:proofErr w:type="gramEnd"/>
      <w:r>
        <w:rPr>
          <w:rFonts w:ascii="Verdana" w:hAnsi="Verdana"/>
          <w:lang w:val="de-DE"/>
        </w:rPr>
        <w:t>…. Km/</w:t>
      </w:r>
      <w:proofErr w:type="gramStart"/>
      <w:r>
        <w:rPr>
          <w:rFonts w:ascii="Verdana" w:hAnsi="Verdana"/>
          <w:lang w:val="de-DE"/>
        </w:rPr>
        <w:t>h  /</w:t>
      </w:r>
      <w:proofErr w:type="gramEnd"/>
      <w:r>
        <w:rPr>
          <w:rFonts w:ascii="Verdana" w:hAnsi="Verdana"/>
          <w:lang w:val="de-DE"/>
        </w:rPr>
        <w:t xml:space="preserve">  ……. km/h</w:t>
      </w:r>
    </w:p>
    <w:p w14:paraId="62ADF67E" w14:textId="77777777" w:rsidR="008007D5" w:rsidRDefault="008007D5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 w:rsidRPr="009D72A1">
        <w:rPr>
          <w:rFonts w:ascii="Verdana" w:hAnsi="Verdana"/>
          <w:lang w:val="de-DE"/>
        </w:rPr>
        <w:t>Verteilergetriebe mit sperrbarem Längsdifferential</w:t>
      </w:r>
      <w:r w:rsidR="00324C95" w:rsidRPr="009D72A1">
        <w:rPr>
          <w:rFonts w:ascii="Verdana" w:hAnsi="Verdana"/>
          <w:lang w:val="de-DE"/>
        </w:rPr>
        <w:t xml:space="preserve"> bei permanentem Allradantrieb während der Fahrt zu- und abschaltbar</w:t>
      </w:r>
    </w:p>
    <w:p w14:paraId="54174182" w14:textId="2D868E61" w:rsidR="006C0241" w:rsidRDefault="006C0241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EAS mit Zweipedal-Bedienung</w:t>
      </w:r>
    </w:p>
    <w:p w14:paraId="46D63436" w14:textId="77777777" w:rsidR="009D72A1" w:rsidRDefault="009D72A1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Tempomat</w:t>
      </w:r>
    </w:p>
    <w:p w14:paraId="229DDFCC" w14:textId="77777777" w:rsidR="009D72A1" w:rsidRPr="009D72A1" w:rsidRDefault="009D72A1" w:rsidP="006C0241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Elektropneumatische Schaltung</w:t>
      </w:r>
    </w:p>
    <w:p w14:paraId="1D9F6955" w14:textId="77777777" w:rsidR="00324C95" w:rsidRPr="00623857" w:rsidRDefault="00324C95" w:rsidP="00105F20">
      <w:pPr>
        <w:numPr>
          <w:ilvl w:val="1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623857">
        <w:rPr>
          <w:rFonts w:ascii="Verdana" w:hAnsi="Verdana"/>
          <w:u w:val="single"/>
          <w:lang w:val="de-DE"/>
        </w:rPr>
        <w:lastRenderedPageBreak/>
        <w:t>Fahrwerk</w:t>
      </w:r>
    </w:p>
    <w:p w14:paraId="07989BA7" w14:textId="77777777" w:rsidR="00324C95" w:rsidRDefault="00324C95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4980ADF" w14:textId="77777777" w:rsidR="00324C95" w:rsidRPr="00623857" w:rsidRDefault="00324C95" w:rsidP="00105F20">
      <w:pPr>
        <w:numPr>
          <w:ilvl w:val="2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623857">
        <w:rPr>
          <w:rFonts w:ascii="Verdana" w:hAnsi="Verdana"/>
          <w:u w:val="single"/>
          <w:lang w:val="de-DE"/>
        </w:rPr>
        <w:t>Achsen</w:t>
      </w:r>
    </w:p>
    <w:p w14:paraId="57E5BF23" w14:textId="77777777" w:rsidR="00324C95" w:rsidRDefault="00324C95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3E28F69" w14:textId="77777777" w:rsidR="00324C95" w:rsidRDefault="00324C95" w:rsidP="00105F20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Achsenausführung: 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</w:t>
      </w:r>
    </w:p>
    <w:p w14:paraId="45A485FD" w14:textId="77777777" w:rsidR="00324C95" w:rsidRDefault="00324C95" w:rsidP="00105F20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Stabilisatoren vorne/hinten:</w:t>
      </w:r>
    </w:p>
    <w:p w14:paraId="53B50264" w14:textId="77777777" w:rsidR="00324C95" w:rsidRDefault="00324C95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      ……………………………………………………………………………………………………………………………………………</w:t>
      </w:r>
    </w:p>
    <w:p w14:paraId="62299B1B" w14:textId="77777777" w:rsidR="00324C95" w:rsidRDefault="00324C95" w:rsidP="00105F20">
      <w:pPr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Hinterachsübersetzung</w:t>
      </w:r>
      <w:proofErr w:type="spellEnd"/>
      <w:r>
        <w:rPr>
          <w:rFonts w:ascii="Verdana" w:hAnsi="Verdana"/>
          <w:lang w:val="de-DE"/>
        </w:rPr>
        <w:t xml:space="preserve"> ausgelegt für 90 – 95 km/h</w:t>
      </w:r>
    </w:p>
    <w:p w14:paraId="71304069" w14:textId="77777777" w:rsidR="00324C95" w:rsidRDefault="00324C95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      bei Nenndrehzahl im höchsten Gang                    tatsächlich        ………………….   km/h</w:t>
      </w:r>
    </w:p>
    <w:p w14:paraId="6323E1AC" w14:textId="77777777" w:rsidR="00324C95" w:rsidRDefault="00324C95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 -    Differentialsperre HA</w:t>
      </w:r>
    </w:p>
    <w:p w14:paraId="7295621E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</w:p>
    <w:p w14:paraId="67E2028C" w14:textId="77777777" w:rsidR="00601A38" w:rsidRPr="00623857" w:rsidRDefault="00601A38" w:rsidP="00105F20">
      <w:pPr>
        <w:numPr>
          <w:ilvl w:val="2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623857">
        <w:rPr>
          <w:rFonts w:ascii="Verdana" w:hAnsi="Verdana"/>
          <w:u w:val="single"/>
          <w:lang w:val="de-DE"/>
        </w:rPr>
        <w:t>Federung</w:t>
      </w:r>
    </w:p>
    <w:p w14:paraId="64889331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6683B2F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Ausführung einschließlich Stoßdämpfer und Stabilisatoren</w:t>
      </w:r>
    </w:p>
    <w:p w14:paraId="65748FDB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3BFA943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VA:  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</w:t>
      </w:r>
    </w:p>
    <w:p w14:paraId="2ACD4DFA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HA:  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</w:t>
      </w:r>
    </w:p>
    <w:p w14:paraId="2135331C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</w:p>
    <w:p w14:paraId="10F670FF" w14:textId="77777777" w:rsidR="00601A38" w:rsidRPr="00BF7003" w:rsidRDefault="00601A38" w:rsidP="00BF7003">
      <w:pPr>
        <w:numPr>
          <w:ilvl w:val="2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 w:rsidRPr="00BF7003">
        <w:rPr>
          <w:rFonts w:ascii="Verdana" w:hAnsi="Verdana"/>
          <w:u w:val="single"/>
          <w:lang w:val="de-DE"/>
        </w:rPr>
        <w:t>Bereifung</w:t>
      </w:r>
    </w:p>
    <w:p w14:paraId="5959A679" w14:textId="77777777" w:rsidR="00BF7003" w:rsidRDefault="00BF7003" w:rsidP="00BF7003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</w:p>
    <w:p w14:paraId="5F5466DE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Radialreifen entsprechend der technisch erforderlichen Achslasten für Straße, Gelände und</w:t>
      </w:r>
    </w:p>
    <w:p w14:paraId="43FB369A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Winterdienst</w:t>
      </w:r>
    </w:p>
    <w:p w14:paraId="176A97A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5518C1E" w14:textId="77777777" w:rsidR="006C0241" w:rsidRDefault="006C0241" w:rsidP="006C0241">
      <w:pPr>
        <w:numPr>
          <w:ilvl w:val="0"/>
          <w:numId w:val="2"/>
        </w:numPr>
        <w:tabs>
          <w:tab w:val="clear" w:pos="720"/>
          <w:tab w:val="num" w:pos="644"/>
          <w:tab w:val="left" w:pos="4253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4-fach</w:t>
      </w:r>
    </w:p>
    <w:p w14:paraId="447910D9" w14:textId="77777777" w:rsidR="006C0241" w:rsidRDefault="006C0241" w:rsidP="006C0241">
      <w:pPr>
        <w:numPr>
          <w:ilvl w:val="0"/>
          <w:numId w:val="2"/>
        </w:numPr>
        <w:tabs>
          <w:tab w:val="clear" w:pos="720"/>
          <w:tab w:val="num" w:pos="644"/>
          <w:tab w:val="left" w:pos="4253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Hersteller:                                    Continental</w:t>
      </w:r>
    </w:p>
    <w:p w14:paraId="73882647" w14:textId="5777C645" w:rsidR="006C0241" w:rsidRDefault="006C0241" w:rsidP="006C0241">
      <w:pPr>
        <w:numPr>
          <w:ilvl w:val="0"/>
          <w:numId w:val="2"/>
        </w:numPr>
        <w:tabs>
          <w:tab w:val="clear" w:pos="720"/>
          <w:tab w:val="num" w:pos="644"/>
          <w:tab w:val="left" w:pos="4253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Größe:</w:t>
      </w:r>
      <w:r>
        <w:rPr>
          <w:rFonts w:ascii="Verdana" w:hAnsi="Verdana"/>
          <w:lang w:val="de-DE"/>
        </w:rPr>
        <w:tab/>
        <w:t>385/65 R22,5</w:t>
      </w:r>
    </w:p>
    <w:p w14:paraId="49315CA4" w14:textId="7E438D66" w:rsidR="006C0241" w:rsidRDefault="006C0241" w:rsidP="006C0241">
      <w:pPr>
        <w:numPr>
          <w:ilvl w:val="0"/>
          <w:numId w:val="2"/>
        </w:numPr>
        <w:tabs>
          <w:tab w:val="clear" w:pos="720"/>
          <w:tab w:val="num" w:pos="644"/>
          <w:tab w:val="left" w:pos="4253"/>
        </w:tabs>
        <w:ind w:left="644"/>
        <w:rPr>
          <w:rFonts w:ascii="Verdana" w:hAnsi="Verdana"/>
          <w:lang w:val="de-DE"/>
        </w:rPr>
      </w:pPr>
      <w:r w:rsidRPr="00A60D4E">
        <w:rPr>
          <w:rFonts w:ascii="Verdana" w:hAnsi="Verdana"/>
          <w:lang w:val="de-DE"/>
        </w:rPr>
        <w:t xml:space="preserve">Bezeichnung:                                </w:t>
      </w:r>
      <w:proofErr w:type="spellStart"/>
      <w:r w:rsidRPr="006C0241">
        <w:rPr>
          <w:rFonts w:ascii="Verdana" w:hAnsi="Verdana"/>
          <w:lang w:val="de-DE"/>
        </w:rPr>
        <w:t>Scandinavia</w:t>
      </w:r>
      <w:proofErr w:type="spellEnd"/>
      <w:r w:rsidRPr="006C0241">
        <w:rPr>
          <w:rFonts w:ascii="Verdana" w:hAnsi="Verdana"/>
          <w:lang w:val="de-DE"/>
        </w:rPr>
        <w:t xml:space="preserve"> HS3 ED</w:t>
      </w:r>
    </w:p>
    <w:p w14:paraId="449ED621" w14:textId="58BA56C4" w:rsidR="006C0241" w:rsidRDefault="006C0241" w:rsidP="006C0241">
      <w:pPr>
        <w:numPr>
          <w:ilvl w:val="0"/>
          <w:numId w:val="2"/>
        </w:numPr>
        <w:tabs>
          <w:tab w:val="clear" w:pos="720"/>
          <w:tab w:val="num" w:pos="644"/>
          <w:tab w:val="left" w:pos="4253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Schneeflockensymbol</w:t>
      </w:r>
    </w:p>
    <w:p w14:paraId="65BE3D37" w14:textId="610028B7" w:rsidR="006C0241" w:rsidRDefault="006C0241" w:rsidP="006C0241">
      <w:pPr>
        <w:numPr>
          <w:ilvl w:val="0"/>
          <w:numId w:val="2"/>
        </w:numPr>
        <w:tabs>
          <w:tab w:val="clear" w:pos="720"/>
          <w:tab w:val="num" w:pos="644"/>
          <w:tab w:val="left" w:pos="4253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Ersatzrad</w:t>
      </w:r>
    </w:p>
    <w:p w14:paraId="5C47C9AF" w14:textId="77777777" w:rsidR="006C0241" w:rsidRDefault="006C0241" w:rsidP="006C0241">
      <w:pPr>
        <w:tabs>
          <w:tab w:val="left" w:pos="4253"/>
        </w:tabs>
        <w:ind w:left="644"/>
        <w:rPr>
          <w:rFonts w:ascii="Verdana" w:hAnsi="Verdana"/>
          <w:lang w:val="de-DE"/>
        </w:rPr>
      </w:pPr>
    </w:p>
    <w:p w14:paraId="03199417" w14:textId="77777777" w:rsidR="006C0241" w:rsidRPr="007B2113" w:rsidRDefault="006C0241" w:rsidP="006C0241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tatsächlich: </w:t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 xml:space="preserve">                     </w:t>
      </w:r>
      <w:proofErr w:type="gramStart"/>
      <w:r w:rsidRPr="00BB26E6">
        <w:rPr>
          <w:rFonts w:ascii="Verdana" w:hAnsi="Verdana"/>
          <w:i/>
          <w:lang w:val="de-DE"/>
        </w:rPr>
        <w:t>…….</w:t>
      </w:r>
      <w:proofErr w:type="gramEnd"/>
      <w:r w:rsidRPr="00BB26E6">
        <w:rPr>
          <w:rFonts w:ascii="Verdana" w:hAnsi="Verdana"/>
          <w:i/>
          <w:lang w:val="de-DE"/>
        </w:rPr>
        <w:t>……………………….………………</w:t>
      </w:r>
      <w:r>
        <w:rPr>
          <w:rFonts w:ascii="Verdana" w:hAnsi="Verdana"/>
          <w:i/>
          <w:lang w:val="de-DE"/>
        </w:rPr>
        <w:t>………………………………</w:t>
      </w:r>
    </w:p>
    <w:p w14:paraId="49D17245" w14:textId="77777777" w:rsidR="006C0241" w:rsidRDefault="006C0241" w:rsidP="006C0241">
      <w:pPr>
        <w:tabs>
          <w:tab w:val="left" w:pos="4253"/>
        </w:tabs>
        <w:rPr>
          <w:rFonts w:ascii="Verdana" w:hAnsi="Verdana"/>
          <w:lang w:val="de-DE"/>
        </w:rPr>
      </w:pPr>
    </w:p>
    <w:p w14:paraId="20A00D73" w14:textId="77777777" w:rsidR="006C0241" w:rsidRDefault="006C0241" w:rsidP="006C0241">
      <w:pPr>
        <w:tabs>
          <w:tab w:val="left" w:pos="4253"/>
        </w:tabs>
        <w:rPr>
          <w:rFonts w:ascii="Verdana" w:hAnsi="Verdana"/>
          <w:lang w:val="de-DE"/>
        </w:rPr>
      </w:pPr>
    </w:p>
    <w:p w14:paraId="4C55E77B" w14:textId="77777777" w:rsidR="0030535B" w:rsidRPr="0030535B" w:rsidRDefault="0030535B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Der Betrieb mit Schneeketten ist zu gewährleisten.</w:t>
      </w:r>
    </w:p>
    <w:p w14:paraId="169E3D1E" w14:textId="77777777" w:rsidR="0030535B" w:rsidRPr="0030535B" w:rsidRDefault="0030535B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F9B5CCC" w14:textId="77777777" w:rsidR="00601A38" w:rsidRPr="00584C7F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1643E118" w14:textId="77777777" w:rsidR="00601A38" w:rsidRPr="0052149E" w:rsidRDefault="00601A38" w:rsidP="00105F20">
      <w:pPr>
        <w:numPr>
          <w:ilvl w:val="2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52149E">
        <w:rPr>
          <w:rFonts w:ascii="Verdana" w:hAnsi="Verdana"/>
          <w:u w:val="single"/>
          <w:lang w:val="de-DE"/>
        </w:rPr>
        <w:t>Bremsen</w:t>
      </w:r>
    </w:p>
    <w:p w14:paraId="451F072C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B62A2EB" w14:textId="77777777" w:rsidR="006C0241" w:rsidRDefault="006C0241" w:rsidP="006C0241">
      <w:pPr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Pneumatische Scheibenbremsen</w:t>
      </w:r>
    </w:p>
    <w:p w14:paraId="7210FF4A" w14:textId="77777777" w:rsidR="006C0241" w:rsidRDefault="006C0241" w:rsidP="006C0241">
      <w:pPr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Antiblockiersystem / 4-Kanal ABS</w:t>
      </w:r>
    </w:p>
    <w:p w14:paraId="111EA5A2" w14:textId="77777777" w:rsidR="006C0241" w:rsidRDefault="006C0241" w:rsidP="006C0241">
      <w:pPr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Bremse nach 71/320/EWG (Nutzfahrzeug mit ALB)</w:t>
      </w:r>
    </w:p>
    <w:p w14:paraId="5FC4F31E" w14:textId="77777777" w:rsidR="006C0241" w:rsidRDefault="006C0241" w:rsidP="006C0241">
      <w:pPr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Lufttrockner beheizt</w:t>
      </w:r>
    </w:p>
    <w:p w14:paraId="21AFB9BD" w14:textId="77777777" w:rsidR="006C0241" w:rsidRDefault="006C0241" w:rsidP="006C0241">
      <w:pPr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Rollsperre mit Haltefunktion zur Unterstützung beim Anfahren</w:t>
      </w:r>
    </w:p>
    <w:p w14:paraId="6D755A74" w14:textId="77777777" w:rsidR="006C0241" w:rsidRDefault="006C0241" w:rsidP="006C0241">
      <w:pPr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Vorratsluftbehälter für alle Bremskreise mit Entwässerungsventil</w:t>
      </w:r>
    </w:p>
    <w:p w14:paraId="4A1C0954" w14:textId="77777777" w:rsidR="006C0241" w:rsidRPr="008026A7" w:rsidRDefault="006C0241" w:rsidP="006C0241">
      <w:pPr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2-Kreis-Bremsanlage für Anhänger</w:t>
      </w:r>
    </w:p>
    <w:p w14:paraId="471D60F6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D303F20" w14:textId="77777777" w:rsidR="006C0241" w:rsidRDefault="006C0241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6A9CE97" w14:textId="77777777" w:rsidR="006C0241" w:rsidRDefault="006C0241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1931C40" w14:textId="77777777" w:rsidR="006C0241" w:rsidRDefault="006C0241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7E1FA718" w14:textId="77777777" w:rsidR="006C0241" w:rsidRDefault="006C0241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35B5CA3" w14:textId="77777777" w:rsidR="00601A38" w:rsidRPr="0052149E" w:rsidRDefault="00601A38" w:rsidP="00105F20">
      <w:pPr>
        <w:numPr>
          <w:ilvl w:val="2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52149E">
        <w:rPr>
          <w:rFonts w:ascii="Verdana" w:hAnsi="Verdana"/>
          <w:u w:val="single"/>
          <w:lang w:val="de-DE"/>
        </w:rPr>
        <w:t>Lenkung</w:t>
      </w:r>
    </w:p>
    <w:p w14:paraId="62FD8964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338CB9AA" w14:textId="77777777" w:rsidR="0016444E" w:rsidRPr="0016444E" w:rsidRDefault="0016444E" w:rsidP="0016444E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 w:rsidRPr="0016444E">
        <w:rPr>
          <w:rFonts w:ascii="Verdana" w:hAnsi="Verdana"/>
          <w:lang w:val="de-DE"/>
        </w:rPr>
        <w:t>Bedienbarkeit von Lenkung und Pedalen sowohl vom Fahrer- als auch Beifahrersitz</w:t>
      </w:r>
    </w:p>
    <w:p w14:paraId="38BB7DA8" w14:textId="77777777" w:rsidR="00601A38" w:rsidRDefault="0016444E" w:rsidP="0016444E">
      <w:pPr>
        <w:tabs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 w:rsidRPr="0016444E">
        <w:rPr>
          <w:rFonts w:ascii="Verdana" w:hAnsi="Verdana"/>
          <w:lang w:val="de-DE"/>
        </w:rPr>
        <w:t>möglich (Wechsellenkung)</w:t>
      </w:r>
      <w:r>
        <w:rPr>
          <w:rFonts w:ascii="Verdana" w:hAnsi="Verdana"/>
          <w:lang w:val="de-DE"/>
        </w:rPr>
        <w:t>.</w:t>
      </w:r>
    </w:p>
    <w:p w14:paraId="7AE175AB" w14:textId="77777777" w:rsidR="006C0241" w:rsidRPr="000D05EF" w:rsidRDefault="006C0241" w:rsidP="006C0241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Elektrohydraulische Lenkung, mit g</w:t>
      </w:r>
      <w:r w:rsidRPr="000D05EF">
        <w:rPr>
          <w:rFonts w:ascii="Verdana" w:hAnsi="Verdana"/>
          <w:lang w:val="de-DE"/>
        </w:rPr>
        <w:t>eschwindigkeitsabhängige Lenkkraftunterstützung zur Entlastung des Fahrers vor allem bei lenkintensiven Fahrzeugeinsätzen</w:t>
      </w:r>
    </w:p>
    <w:p w14:paraId="25C11222" w14:textId="77777777" w:rsidR="006C0241" w:rsidRDefault="006C0241" w:rsidP="0016444E">
      <w:pPr>
        <w:tabs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</w:p>
    <w:p w14:paraId="57EA5DF7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523B0FC" w14:textId="77777777" w:rsidR="00601A38" w:rsidRPr="0052149E" w:rsidRDefault="00601A38" w:rsidP="00105F20">
      <w:pPr>
        <w:numPr>
          <w:ilvl w:val="1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52149E">
        <w:rPr>
          <w:rFonts w:ascii="Verdana" w:hAnsi="Verdana"/>
          <w:u w:val="single"/>
          <w:lang w:val="de-DE"/>
        </w:rPr>
        <w:t>Fahrerhaus</w:t>
      </w:r>
    </w:p>
    <w:p w14:paraId="55498EBC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1F59E50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 w:rsidRPr="00ED0749">
        <w:rPr>
          <w:rFonts w:ascii="Verdana" w:hAnsi="Verdana"/>
          <w:lang w:val="de-DE"/>
        </w:rPr>
        <w:t xml:space="preserve">Luftgefederter Fahrersitz </w:t>
      </w:r>
      <w:r w:rsidR="0030535B">
        <w:rPr>
          <w:rFonts w:ascii="Verdana" w:hAnsi="Verdana"/>
          <w:lang w:val="de-DE"/>
        </w:rPr>
        <w:t>mit Lendenwirbelstütze (höhen- und längsverstellbar)</w:t>
      </w:r>
    </w:p>
    <w:p w14:paraId="46C718A3" w14:textId="4D098FFE" w:rsidR="0030535B" w:rsidRDefault="0030535B" w:rsidP="00105F20">
      <w:pPr>
        <w:tabs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mit Armlehne</w:t>
      </w:r>
      <w:r w:rsidR="00E32DA8">
        <w:rPr>
          <w:rFonts w:ascii="Verdana" w:hAnsi="Verdana"/>
          <w:lang w:val="de-DE"/>
        </w:rPr>
        <w:t xml:space="preserve"> </w:t>
      </w:r>
      <w:r w:rsidR="00056844">
        <w:rPr>
          <w:rFonts w:ascii="Verdana" w:hAnsi="Verdana"/>
          <w:lang w:val="de-DE"/>
        </w:rPr>
        <w:t>mit Bedienhebelaufnahme und steckbarem Bedienhebel</w:t>
      </w:r>
      <w:r>
        <w:rPr>
          <w:rFonts w:ascii="Verdana" w:hAnsi="Verdana"/>
          <w:lang w:val="de-DE"/>
        </w:rPr>
        <w:t xml:space="preserve"> rechts und Sitzheizung</w:t>
      </w:r>
    </w:p>
    <w:p w14:paraId="78FBB480" w14:textId="77777777" w:rsidR="00056844" w:rsidRDefault="00056844" w:rsidP="00056844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 w:rsidRPr="00ED0749">
        <w:rPr>
          <w:rFonts w:ascii="Verdana" w:hAnsi="Verdana"/>
          <w:lang w:val="de-DE"/>
        </w:rPr>
        <w:t xml:space="preserve">Luftgefederter Fahrersitz </w:t>
      </w:r>
      <w:r>
        <w:rPr>
          <w:rFonts w:ascii="Verdana" w:hAnsi="Verdana"/>
          <w:lang w:val="de-DE"/>
        </w:rPr>
        <w:t>mit Lendenwirbelstütze (höhen- und längsverstellbar)</w:t>
      </w:r>
    </w:p>
    <w:p w14:paraId="6B488C08" w14:textId="6EC27702" w:rsidR="00056844" w:rsidRDefault="00056844" w:rsidP="00056844">
      <w:pPr>
        <w:tabs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mit Armlehne</w:t>
      </w:r>
      <w:r w:rsidR="00E32DA8">
        <w:rPr>
          <w:rFonts w:ascii="Verdana" w:hAnsi="Verdana"/>
          <w:lang w:val="de-DE"/>
        </w:rPr>
        <w:t xml:space="preserve"> </w:t>
      </w:r>
      <w:r>
        <w:rPr>
          <w:rFonts w:ascii="Verdana" w:hAnsi="Verdana"/>
          <w:lang w:val="de-DE"/>
        </w:rPr>
        <w:t>mit Bedienhebelaufnahme und Sitzheizung</w:t>
      </w:r>
    </w:p>
    <w:p w14:paraId="2D35BA45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Universalbedienpulthalterung</w:t>
      </w:r>
    </w:p>
    <w:p w14:paraId="2AA359D8" w14:textId="57EABE4C" w:rsidR="00056844" w:rsidRDefault="00056844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Mittelkonsole seitlich verschiebbar</w:t>
      </w:r>
    </w:p>
    <w:p w14:paraId="0137C635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Automatik-Sicherheitsgurte und Kopfstützen für beide Sitze</w:t>
      </w:r>
    </w:p>
    <w:p w14:paraId="53BB8A43" w14:textId="77777777" w:rsidR="00C313FD" w:rsidRDefault="00C313FD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Verglasung der rechten Fahrerhausseite bzw. </w:t>
      </w:r>
      <w:proofErr w:type="spellStart"/>
      <w:r>
        <w:rPr>
          <w:rFonts w:ascii="Verdana" w:hAnsi="Verdana"/>
          <w:lang w:val="de-DE"/>
        </w:rPr>
        <w:t>Mähtür</w:t>
      </w:r>
      <w:proofErr w:type="spellEnd"/>
      <w:r>
        <w:rPr>
          <w:rFonts w:ascii="Verdana" w:hAnsi="Verdana"/>
          <w:lang w:val="de-DE"/>
        </w:rPr>
        <w:t xml:space="preserve"> für die Sicht auf die</w:t>
      </w:r>
    </w:p>
    <w:p w14:paraId="5CB41038" w14:textId="77777777" w:rsidR="00C313FD" w:rsidRDefault="00C313FD" w:rsidP="00105F20">
      <w:pPr>
        <w:tabs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Anbaugeräte</w:t>
      </w:r>
    </w:p>
    <w:p w14:paraId="02DF1E85" w14:textId="77777777" w:rsidR="00C313FD" w:rsidRDefault="00C313F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  -    2 Stück Kabeldurchführungen in Fahrerhausfrontseite und 1 Stück an der Rückwand</w:t>
      </w:r>
    </w:p>
    <w:p w14:paraId="44A2968E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Fahrerhaus kippbar</w:t>
      </w:r>
    </w:p>
    <w:p w14:paraId="2C768EF2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Fensteranordnung und Ausführung mit guter Sicht auf die Anbaugeräte</w:t>
      </w:r>
    </w:p>
    <w:p w14:paraId="5B569DB9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Elektr. Fensterheber</w:t>
      </w:r>
    </w:p>
    <w:p w14:paraId="24EDAACF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Tiefsichtfenster in Türen - wärmedämmend</w:t>
      </w:r>
    </w:p>
    <w:p w14:paraId="4CBE908E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Rückwandfenster über Fahrerhausbreite</w:t>
      </w:r>
    </w:p>
    <w:p w14:paraId="4B7897D2" w14:textId="62880748" w:rsidR="00056844" w:rsidRDefault="00056844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Zusätzliche </w:t>
      </w:r>
      <w:proofErr w:type="spellStart"/>
      <w:r>
        <w:rPr>
          <w:rFonts w:ascii="Verdana" w:hAnsi="Verdana"/>
          <w:lang w:val="de-DE"/>
        </w:rPr>
        <w:t>Mähtür</w:t>
      </w:r>
      <w:proofErr w:type="spellEnd"/>
      <w:r>
        <w:rPr>
          <w:rFonts w:ascii="Verdana" w:hAnsi="Verdana"/>
          <w:lang w:val="de-DE"/>
        </w:rPr>
        <w:t xml:space="preserve"> rechts für besseren Überblick bei Mäharbeiten</w:t>
      </w:r>
    </w:p>
    <w:p w14:paraId="45BC6AC2" w14:textId="7AED2D37" w:rsidR="00601A38" w:rsidRDefault="00056844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Verbreiterte </w:t>
      </w:r>
      <w:r w:rsidR="00601A38">
        <w:rPr>
          <w:rFonts w:ascii="Verdana" w:hAnsi="Verdana"/>
          <w:lang w:val="de-DE"/>
        </w:rPr>
        <w:t>Spiegelausrüstung</w:t>
      </w:r>
    </w:p>
    <w:p w14:paraId="68585FC7" w14:textId="77777777" w:rsidR="00C313FD" w:rsidRDefault="00C313FD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Zusatzspiegel </w:t>
      </w:r>
      <w:proofErr w:type="spellStart"/>
      <w:r>
        <w:rPr>
          <w:rFonts w:ascii="Verdana" w:hAnsi="Verdana"/>
          <w:lang w:val="de-DE"/>
        </w:rPr>
        <w:t>i.V.m</w:t>
      </w:r>
      <w:proofErr w:type="spellEnd"/>
      <w:r>
        <w:rPr>
          <w:rFonts w:ascii="Verdana" w:hAnsi="Verdana"/>
          <w:lang w:val="de-DE"/>
        </w:rPr>
        <w:t>. Mähdrehsitz</w:t>
      </w:r>
    </w:p>
    <w:p w14:paraId="215F4430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Kleiderhaken</w:t>
      </w:r>
    </w:p>
    <w:p w14:paraId="5EC7B8AE" w14:textId="2EC238E5" w:rsidR="00C313FD" w:rsidRDefault="00056844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Sonnenblende am Fahrerhaus außen</w:t>
      </w:r>
    </w:p>
    <w:p w14:paraId="2F04E3D9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Leseleuchte für Fahrer und Beifahrer</w:t>
      </w:r>
    </w:p>
    <w:p w14:paraId="69A5C03D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Scheibenwischer an Frontscheibe (Dachwischeranlage)</w:t>
      </w:r>
      <w:r w:rsidR="00C313FD">
        <w:rPr>
          <w:rFonts w:ascii="Verdana" w:hAnsi="Verdana"/>
          <w:lang w:val="de-DE"/>
        </w:rPr>
        <w:t xml:space="preserve"> und </w:t>
      </w:r>
      <w:proofErr w:type="spellStart"/>
      <w:r w:rsidR="00C313FD">
        <w:rPr>
          <w:rFonts w:ascii="Verdana" w:hAnsi="Verdana"/>
          <w:lang w:val="de-DE"/>
        </w:rPr>
        <w:t>Mähtür</w:t>
      </w:r>
      <w:proofErr w:type="spellEnd"/>
    </w:p>
    <w:p w14:paraId="16CCDE25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(mind. 3-stufig mit Intervall), 2 Wischerendstellungen</w:t>
      </w:r>
    </w:p>
    <w:p w14:paraId="4C730031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Klimaanlage</w:t>
      </w:r>
    </w:p>
    <w:p w14:paraId="72DB2DF7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Ausführung: …………………………………………………………………………………………………………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</w:t>
      </w:r>
    </w:p>
    <w:p w14:paraId="5D7F5896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</w:p>
    <w:p w14:paraId="79765612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Regelbarkeit: ……………………………………………………………………………………………………………….</w:t>
      </w:r>
    </w:p>
    <w:p w14:paraId="4BD0D9BD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</w:p>
    <w:p w14:paraId="263E0266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Luftaustritt:  …………………………………………………………………………………………………………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</w:t>
      </w:r>
    </w:p>
    <w:p w14:paraId="33EEDB9F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</w:p>
    <w:p w14:paraId="703B048F" w14:textId="77777777" w:rsidR="00FC06EE" w:rsidRDefault="00FC06EE" w:rsidP="00FC06EE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Feinstaub- und Pollenfilter</w:t>
      </w:r>
    </w:p>
    <w:p w14:paraId="232AD6D7" w14:textId="77777777" w:rsidR="00FC06EE" w:rsidRPr="007058B4" w:rsidRDefault="00FC06EE" w:rsidP="00FC06EE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Digitaler Tachograf, 2. Generation, gemäß </w:t>
      </w:r>
      <w:r w:rsidRPr="00774ECD">
        <w:rPr>
          <w:rFonts w:ascii="Verdana" w:hAnsi="Verdana"/>
          <w:lang w:val="de-DE"/>
        </w:rPr>
        <w:t xml:space="preserve">EU-Verordnung Nr. </w:t>
      </w:r>
      <w:r w:rsidRPr="00FC06EE">
        <w:rPr>
          <w:rFonts w:ascii="Verdana" w:hAnsi="Verdana"/>
          <w:lang w:val="de-DE"/>
        </w:rPr>
        <w:t>EU/2016/799</w:t>
      </w:r>
    </w:p>
    <w:p w14:paraId="3D80B75E" w14:textId="77777777" w:rsidR="00FC06EE" w:rsidRPr="009A36E9" w:rsidRDefault="00FC06EE" w:rsidP="00FC06EE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 w:rsidRPr="00FC06EE">
        <w:rPr>
          <w:rFonts w:ascii="Verdana" w:hAnsi="Verdana"/>
          <w:lang w:val="de-DE"/>
        </w:rPr>
        <w:t>Vorrüstung Mauterfassung</w:t>
      </w:r>
    </w:p>
    <w:p w14:paraId="0E077302" w14:textId="77777777" w:rsidR="00FC06EE" w:rsidRDefault="00FC06EE" w:rsidP="00FC06EE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Instrumente/Anzeigen mit Helligkeitsregelung u.a.</w:t>
      </w:r>
    </w:p>
    <w:p w14:paraId="62D927C2" w14:textId="3FD72D1F" w:rsidR="00FC06EE" w:rsidRDefault="00FC06EE" w:rsidP="00FC06EE">
      <w:pPr>
        <w:tabs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Außentemperatur</w:t>
      </w:r>
    </w:p>
    <w:p w14:paraId="2ED598D2" w14:textId="33DDE64F" w:rsidR="00FC06EE" w:rsidRDefault="00FC06EE" w:rsidP="00FC06EE">
      <w:pPr>
        <w:tabs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Luftfilterwartung</w:t>
      </w:r>
    </w:p>
    <w:p w14:paraId="5354803D" w14:textId="0C17A217" w:rsidR="00FC06EE" w:rsidRDefault="00FC06EE" w:rsidP="00FC06EE">
      <w:pPr>
        <w:tabs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Betriebsstundenzähler</w:t>
      </w:r>
    </w:p>
    <w:p w14:paraId="6BC876BB" w14:textId="77777777" w:rsidR="00FC06EE" w:rsidRDefault="00FC06EE" w:rsidP="00FC06EE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Multifunktionslenkrad</w:t>
      </w:r>
    </w:p>
    <w:p w14:paraId="047FC438" w14:textId="77777777" w:rsidR="00FC06EE" w:rsidRDefault="00FC06EE" w:rsidP="00FC06EE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Lenkstockschalter mit Gang- und </w:t>
      </w:r>
      <w:proofErr w:type="spellStart"/>
      <w:r>
        <w:rPr>
          <w:rFonts w:ascii="Verdana" w:hAnsi="Verdana"/>
          <w:lang w:val="de-DE"/>
        </w:rPr>
        <w:t>Moduswahl</w:t>
      </w:r>
      <w:proofErr w:type="spellEnd"/>
    </w:p>
    <w:p w14:paraId="369FA90A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7FE778B" w14:textId="77777777" w:rsidR="00056844" w:rsidRDefault="00056844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14F56C2" w14:textId="77777777" w:rsidR="00056844" w:rsidRDefault="00056844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6BF3AAE2" w14:textId="77777777" w:rsidR="00601A38" w:rsidRPr="001635A9" w:rsidRDefault="00601A38" w:rsidP="00105F20">
      <w:pPr>
        <w:numPr>
          <w:ilvl w:val="1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1635A9">
        <w:rPr>
          <w:rFonts w:ascii="Verdana" w:hAnsi="Verdana"/>
          <w:u w:val="single"/>
          <w:lang w:val="de-DE"/>
        </w:rPr>
        <w:lastRenderedPageBreak/>
        <w:t>Geräteantrieb</w:t>
      </w:r>
    </w:p>
    <w:p w14:paraId="7DEF9669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6B6A3327" w14:textId="77777777" w:rsidR="00601A38" w:rsidRPr="00605737" w:rsidRDefault="00601A38" w:rsidP="00105F20">
      <w:pPr>
        <w:numPr>
          <w:ilvl w:val="2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605737">
        <w:rPr>
          <w:rFonts w:ascii="Verdana" w:hAnsi="Verdana"/>
          <w:u w:val="single"/>
          <w:lang w:val="de-DE"/>
        </w:rPr>
        <w:t>Frontzapfwelle</w:t>
      </w:r>
    </w:p>
    <w:p w14:paraId="6439467E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4523C33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unter Last zuschaltbar</w:t>
      </w:r>
    </w:p>
    <w:p w14:paraId="61DC1DA2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 w:rsidRPr="001635A9">
        <w:rPr>
          <w:rFonts w:ascii="Verdana" w:hAnsi="Verdana"/>
          <w:lang w:val="de-DE"/>
        </w:rPr>
        <w:t>Dauerleistungsabnahme am Zapfwellenstummel</w:t>
      </w:r>
    </w:p>
    <w:p w14:paraId="5469B707" w14:textId="1BA35CDE" w:rsidR="00601A38" w:rsidRDefault="00C313FD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</w:t>
      </w:r>
      <w:r w:rsidR="00601A38">
        <w:rPr>
          <w:rFonts w:ascii="Verdana" w:hAnsi="Verdana"/>
          <w:lang w:val="de-DE"/>
        </w:rPr>
        <w:t>mindestens 150 kW                                                        tatsächlich ……</w:t>
      </w:r>
      <w:proofErr w:type="gramStart"/>
      <w:r w:rsidR="00601A38">
        <w:rPr>
          <w:rFonts w:ascii="Verdana" w:hAnsi="Verdana"/>
          <w:lang w:val="de-DE"/>
        </w:rPr>
        <w:t>…….</w:t>
      </w:r>
      <w:proofErr w:type="gramEnd"/>
      <w:r w:rsidR="00601A38">
        <w:rPr>
          <w:rFonts w:ascii="Verdana" w:hAnsi="Verdana"/>
          <w:lang w:val="de-DE"/>
        </w:rPr>
        <w:t>.  kW</w:t>
      </w:r>
    </w:p>
    <w:p w14:paraId="769F65F3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1 ¾“ Keilwelle 6-teil.  Zapfwellendrehzahl 1000 min-1</w:t>
      </w:r>
    </w:p>
    <w:p w14:paraId="5C171662" w14:textId="76AEBBF7" w:rsidR="00601A38" w:rsidRDefault="00C313FD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</w:t>
      </w:r>
      <w:r w:rsidR="00601A38">
        <w:rPr>
          <w:rFonts w:ascii="Verdana" w:hAnsi="Verdana"/>
          <w:lang w:val="de-DE"/>
        </w:rPr>
        <w:t>bei ca. 90 % der Motornenndrehzahl                                tatsächlich ……</w:t>
      </w:r>
      <w:proofErr w:type="gramStart"/>
      <w:r w:rsidR="00601A38">
        <w:rPr>
          <w:rFonts w:ascii="Verdana" w:hAnsi="Verdana"/>
          <w:lang w:val="de-DE"/>
        </w:rPr>
        <w:t>…….</w:t>
      </w:r>
      <w:proofErr w:type="gramEnd"/>
      <w:r w:rsidR="00601A38">
        <w:rPr>
          <w:rFonts w:ascii="Verdana" w:hAnsi="Verdana"/>
          <w:lang w:val="de-DE"/>
        </w:rPr>
        <w:t>.  /min</w:t>
      </w:r>
    </w:p>
    <w:p w14:paraId="7CC29839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Gewährleistung einer Zapfwellendrehzahl von </w:t>
      </w:r>
    </w:p>
    <w:p w14:paraId="5056AEC1" w14:textId="77777777" w:rsidR="00601A38" w:rsidRDefault="00C313FD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</w:t>
      </w:r>
      <w:r w:rsidR="00601A38">
        <w:rPr>
          <w:rFonts w:ascii="Verdana" w:hAnsi="Verdana"/>
          <w:lang w:val="de-DE"/>
        </w:rPr>
        <w:t>540 bis 1000 min-1</w:t>
      </w:r>
    </w:p>
    <w:p w14:paraId="287AF942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Drehrichtung (gesehen in Fahrtrichtung) rechtsdrehend</w:t>
      </w:r>
    </w:p>
    <w:p w14:paraId="10B915F9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Zapfwellenbetätigung unabhängig vom Fahrantrieb</w:t>
      </w:r>
    </w:p>
    <w:p w14:paraId="11FCE39F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DB4FD44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1364DD84" w14:textId="77777777" w:rsidR="00601A38" w:rsidRPr="00E32DA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Der Anbau und die Funktion folgender Geräte ist grundsätzlich zu gewährleisten:</w:t>
      </w:r>
    </w:p>
    <w:p w14:paraId="1F92D331" w14:textId="77777777" w:rsidR="00601A38" w:rsidRPr="00E32DA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EBCC827" w14:textId="4E030098" w:rsidR="00C313FD" w:rsidRPr="00E32DA8" w:rsidRDefault="00E32DA8" w:rsidP="00105F20">
      <w:pPr>
        <w:numPr>
          <w:ilvl w:val="0"/>
          <w:numId w:val="4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Schredder (Dücker)</w:t>
      </w:r>
    </w:p>
    <w:p w14:paraId="0B5779B5" w14:textId="665DD4FF" w:rsidR="00601A38" w:rsidRPr="00E32DA8" w:rsidRDefault="00E32DA8" w:rsidP="00105F20">
      <w:pPr>
        <w:numPr>
          <w:ilvl w:val="0"/>
          <w:numId w:val="4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Hochdruckpumpe (URACA)</w:t>
      </w:r>
      <w:r w:rsidR="00601A38" w:rsidRPr="00E32DA8">
        <w:rPr>
          <w:rFonts w:ascii="Verdana" w:hAnsi="Verdana"/>
          <w:lang w:val="de-DE"/>
        </w:rPr>
        <w:t xml:space="preserve">  </w:t>
      </w:r>
      <w:r w:rsidR="00C313FD" w:rsidRPr="00E32DA8">
        <w:rPr>
          <w:rFonts w:ascii="Verdana" w:hAnsi="Verdana"/>
          <w:lang w:val="de-DE"/>
        </w:rPr>
        <w:t xml:space="preserve">           </w:t>
      </w:r>
    </w:p>
    <w:p w14:paraId="0B14F24D" w14:textId="39798F7A" w:rsidR="00B75D9C" w:rsidRPr="00E32DA8" w:rsidRDefault="00E32DA8" w:rsidP="00E32DA8">
      <w:pPr>
        <w:numPr>
          <w:ilvl w:val="0"/>
          <w:numId w:val="4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Schiebeschild (Heimann)</w:t>
      </w:r>
    </w:p>
    <w:p w14:paraId="07F2136A" w14:textId="77777777" w:rsidR="00C313FD" w:rsidRDefault="00C313FD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513FB7E" w14:textId="77777777" w:rsidR="00AA5A2C" w:rsidRDefault="00AA5A2C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AA3E944" w14:textId="77777777" w:rsidR="00AA5A2C" w:rsidRPr="00694116" w:rsidRDefault="00AA5A2C" w:rsidP="00105F20">
      <w:pPr>
        <w:numPr>
          <w:ilvl w:val="2"/>
          <w:numId w:val="3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694116">
        <w:rPr>
          <w:rFonts w:ascii="Verdana" w:hAnsi="Verdana"/>
          <w:u w:val="single"/>
          <w:lang w:val="de-DE"/>
        </w:rPr>
        <w:t>Hydraulikanlage</w:t>
      </w:r>
    </w:p>
    <w:p w14:paraId="6D389D08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ind w:left="720"/>
        <w:rPr>
          <w:rFonts w:ascii="Verdana" w:hAnsi="Verdana"/>
          <w:lang w:val="de-DE"/>
        </w:rPr>
      </w:pPr>
    </w:p>
    <w:p w14:paraId="2FED391D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Die Hydraulikanlage ist für die Steuerung und den Antrieb der aufgeführten An- und Aufbau-</w:t>
      </w:r>
    </w:p>
    <w:p w14:paraId="3AB4D518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geräte</w:t>
      </w:r>
      <w:proofErr w:type="spellEnd"/>
      <w:r>
        <w:rPr>
          <w:rFonts w:ascii="Verdana" w:hAnsi="Verdana"/>
          <w:lang w:val="de-DE"/>
        </w:rPr>
        <w:t xml:space="preserve"> auszulegen.</w:t>
      </w:r>
    </w:p>
    <w:p w14:paraId="465FBF1A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Der gleichzeitige Betrieb von Front- und Aufbaugerät ist zu gewährleisten (z.B. Schneepflug</w:t>
      </w:r>
    </w:p>
    <w:p w14:paraId="623329ED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und Streumaschine).</w:t>
      </w:r>
    </w:p>
    <w:p w14:paraId="5FDC4F0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1CF8E0A" w14:textId="77777777" w:rsidR="00601A38" w:rsidRDefault="00601A38" w:rsidP="000C482D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3402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Hydraulikleistungen:</w:t>
      </w:r>
      <w:r>
        <w:rPr>
          <w:rFonts w:ascii="Verdana" w:hAnsi="Verdana"/>
          <w:lang w:val="de-DE"/>
        </w:rPr>
        <w:tab/>
        <w:t>Kreis 1:</w:t>
      </w:r>
    </w:p>
    <w:p w14:paraId="3288E3B6" w14:textId="77777777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                     </w:t>
      </w:r>
      <w:r>
        <w:rPr>
          <w:rFonts w:ascii="Verdana" w:hAnsi="Verdana"/>
          <w:lang w:val="de-DE"/>
        </w:rPr>
        <w:tab/>
        <w:t>Fördermenge mind. 32 l/min.</w:t>
      </w:r>
    </w:p>
    <w:p w14:paraId="48947AEF" w14:textId="0F62FAD9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>Arbeitsdruck 2</w:t>
      </w:r>
      <w:r w:rsidR="00FC06EE">
        <w:rPr>
          <w:rFonts w:ascii="Verdana" w:hAnsi="Verdana"/>
          <w:lang w:val="de-DE"/>
        </w:rPr>
        <w:t>1</w:t>
      </w:r>
      <w:r>
        <w:rPr>
          <w:rFonts w:ascii="Verdana" w:hAnsi="Verdana"/>
          <w:lang w:val="de-DE"/>
        </w:rPr>
        <w:t>0 bar</w:t>
      </w:r>
    </w:p>
    <w:p w14:paraId="033CF70C" w14:textId="77777777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</w:p>
    <w:p w14:paraId="54DE4121" w14:textId="77777777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>Kreis 2:</w:t>
      </w:r>
    </w:p>
    <w:p w14:paraId="6D756A8D" w14:textId="77777777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>Fördermenge mind. 55 l/min.</w:t>
      </w:r>
    </w:p>
    <w:p w14:paraId="4C8592B7" w14:textId="77777777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>Arbeitsdruck 240 bar</w:t>
      </w:r>
    </w:p>
    <w:p w14:paraId="3B5A5B1C" w14:textId="77777777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>Mengenumschaltung / Summenschaltung</w:t>
      </w:r>
    </w:p>
    <w:p w14:paraId="146618D7" w14:textId="77777777" w:rsidR="00601A38" w:rsidRDefault="00601A38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</w:p>
    <w:p w14:paraId="2BD3B784" w14:textId="77777777" w:rsidR="00601A38" w:rsidRDefault="00601A38" w:rsidP="000C482D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3402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Hydraulikanschlüsse:</w:t>
      </w:r>
      <w:r>
        <w:rPr>
          <w:rFonts w:ascii="Verdana" w:hAnsi="Verdana"/>
          <w:lang w:val="de-DE"/>
        </w:rPr>
        <w:tab/>
        <w:t>vorn:</w:t>
      </w:r>
    </w:p>
    <w:p w14:paraId="7433FA66" w14:textId="77777777" w:rsidR="000C482D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="00601A38">
        <w:rPr>
          <w:rFonts w:ascii="Verdana" w:hAnsi="Verdana"/>
          <w:lang w:val="de-DE"/>
        </w:rPr>
        <w:t xml:space="preserve">4 </w:t>
      </w:r>
      <w:proofErr w:type="gramStart"/>
      <w:r w:rsidR="00601A38">
        <w:rPr>
          <w:rFonts w:ascii="Verdana" w:hAnsi="Verdana"/>
          <w:lang w:val="de-DE"/>
        </w:rPr>
        <w:t>doppelt wirkende</w:t>
      </w:r>
      <w:proofErr w:type="gramEnd"/>
      <w:r w:rsidR="00601A38">
        <w:rPr>
          <w:rFonts w:ascii="Verdana" w:hAnsi="Verdana"/>
          <w:lang w:val="de-DE"/>
        </w:rPr>
        <w:t xml:space="preserve"> Ventilzellen (8 Steckanschlüsse)</w:t>
      </w:r>
    </w:p>
    <w:p w14:paraId="091A04C8" w14:textId="77777777" w:rsidR="00601A38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="00601A38">
        <w:rPr>
          <w:rFonts w:ascii="Verdana" w:hAnsi="Verdana"/>
          <w:lang w:val="de-DE"/>
        </w:rPr>
        <w:t>Druckleistung, separate Rücklaufleitung</w:t>
      </w:r>
    </w:p>
    <w:p w14:paraId="46362B85" w14:textId="77777777" w:rsidR="00601A38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="00601A38">
        <w:rPr>
          <w:rFonts w:ascii="Verdana" w:hAnsi="Verdana"/>
          <w:lang w:val="de-DE"/>
        </w:rPr>
        <w:t>hinten:</w:t>
      </w:r>
    </w:p>
    <w:p w14:paraId="2730765E" w14:textId="77777777" w:rsidR="00601A38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="00601A38">
        <w:rPr>
          <w:rFonts w:ascii="Verdana" w:hAnsi="Verdana"/>
          <w:lang w:val="de-DE"/>
        </w:rPr>
        <w:t>Druck- und separate Rücklaufleitung (Kreis 2)</w:t>
      </w:r>
    </w:p>
    <w:p w14:paraId="0939C0F4" w14:textId="77777777" w:rsidR="00601A38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proofErr w:type="gramStart"/>
      <w:r w:rsidR="00601A38">
        <w:rPr>
          <w:rFonts w:ascii="Verdana" w:hAnsi="Verdana"/>
          <w:lang w:val="de-DE"/>
        </w:rPr>
        <w:t>doppelt wirkende</w:t>
      </w:r>
      <w:proofErr w:type="gramEnd"/>
      <w:r w:rsidR="00601A38">
        <w:rPr>
          <w:rFonts w:ascii="Verdana" w:hAnsi="Verdana"/>
          <w:lang w:val="de-DE"/>
        </w:rPr>
        <w:t xml:space="preserve"> Ventilzelle (2 Steckanschlüsse)</w:t>
      </w:r>
    </w:p>
    <w:p w14:paraId="07AC0B17" w14:textId="77777777" w:rsidR="00601A38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>s</w:t>
      </w:r>
      <w:r w:rsidR="00601A38">
        <w:rPr>
          <w:rFonts w:ascii="Verdana" w:hAnsi="Verdana"/>
          <w:lang w:val="de-DE"/>
        </w:rPr>
        <w:t>eitlich Kreis hinter Fahrerhaus rechts am Rahmen</w:t>
      </w:r>
    </w:p>
    <w:p w14:paraId="6E32188A" w14:textId="77777777" w:rsidR="00601A38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="00601A38">
        <w:rPr>
          <w:rFonts w:ascii="Verdana" w:hAnsi="Verdana"/>
          <w:lang w:val="de-DE"/>
        </w:rPr>
        <w:t>Druck und separater Rücklauf</w:t>
      </w:r>
    </w:p>
    <w:p w14:paraId="12E46643" w14:textId="77777777" w:rsidR="000C482D" w:rsidRDefault="000C482D" w:rsidP="000C482D">
      <w:pPr>
        <w:tabs>
          <w:tab w:val="left" w:pos="851"/>
          <w:tab w:val="left" w:pos="3402"/>
          <w:tab w:val="left" w:pos="6946"/>
        </w:tabs>
        <w:rPr>
          <w:rFonts w:ascii="Verdana" w:hAnsi="Verdana"/>
          <w:lang w:val="de-DE"/>
        </w:rPr>
      </w:pPr>
    </w:p>
    <w:p w14:paraId="6C5AD130" w14:textId="1652982F" w:rsidR="00FC06EE" w:rsidRPr="00AA0157" w:rsidRDefault="00FC06EE" w:rsidP="00FC06EE">
      <w:pPr>
        <w:numPr>
          <w:ilvl w:val="0"/>
          <w:numId w:val="2"/>
        </w:numPr>
        <w:tabs>
          <w:tab w:val="left" w:pos="3969"/>
        </w:tabs>
        <w:rPr>
          <w:rFonts w:ascii="Verdana" w:hAnsi="Verdana" w:cs="Arial"/>
          <w:lang w:val="de-DE"/>
        </w:rPr>
      </w:pPr>
      <w:proofErr w:type="spellStart"/>
      <w:r w:rsidRPr="00AA0157">
        <w:rPr>
          <w:rFonts w:ascii="Verdana" w:hAnsi="Verdana" w:cs="Arial"/>
          <w:lang w:val="de-DE"/>
        </w:rPr>
        <w:t>Hydr</w:t>
      </w:r>
      <w:proofErr w:type="spellEnd"/>
      <w:r w:rsidRPr="00AA0157">
        <w:rPr>
          <w:rFonts w:ascii="Verdana" w:hAnsi="Verdana" w:cs="Arial"/>
          <w:lang w:val="de-DE"/>
        </w:rPr>
        <w:t>. Steckkupplungen:</w:t>
      </w:r>
      <w:r w:rsidRPr="00AA0157">
        <w:rPr>
          <w:rFonts w:ascii="Verdana" w:hAnsi="Verdana" w:cs="Arial"/>
          <w:lang w:val="de-DE"/>
        </w:rPr>
        <w:tab/>
      </w:r>
      <w:r w:rsidRPr="00D46294">
        <w:rPr>
          <w:rFonts w:ascii="Verdana" w:hAnsi="Verdana" w:cs="Arial"/>
          <w:lang w:val="de-DE"/>
        </w:rPr>
        <w:t xml:space="preserve">flachdichtend, </w:t>
      </w:r>
      <w:r>
        <w:rPr>
          <w:rFonts w:ascii="Verdana" w:hAnsi="Verdana" w:cs="Arial"/>
          <w:lang w:val="de-DE"/>
        </w:rPr>
        <w:t xml:space="preserve">entsprechend der </w:t>
      </w:r>
      <w:r w:rsidRPr="00D46294">
        <w:rPr>
          <w:rFonts w:ascii="Verdana" w:hAnsi="Verdana" w:cs="Arial"/>
          <w:lang w:val="de-DE"/>
        </w:rPr>
        <w:t>ISO 16028</w:t>
      </w:r>
    </w:p>
    <w:p w14:paraId="7C0691CE" w14:textId="77777777" w:rsidR="00FC06EE" w:rsidRPr="00AA0157" w:rsidRDefault="00FC06EE" w:rsidP="00FC06EE">
      <w:pPr>
        <w:tabs>
          <w:tab w:val="left" w:pos="3544"/>
          <w:tab w:val="left" w:pos="3969"/>
        </w:tabs>
        <w:rPr>
          <w:rFonts w:ascii="Verdana" w:hAnsi="Verdana" w:cs="Arial"/>
          <w:lang w:val="de-DE"/>
        </w:rPr>
      </w:pPr>
      <w:r w:rsidRPr="00AA0157">
        <w:rPr>
          <w:rFonts w:ascii="Verdana" w:hAnsi="Verdana" w:cs="Arial"/>
          <w:lang w:val="de-DE"/>
        </w:rPr>
        <w:tab/>
      </w:r>
      <w:r w:rsidRPr="00AA0157">
        <w:rPr>
          <w:rFonts w:ascii="Verdana" w:hAnsi="Verdana" w:cs="Arial"/>
          <w:lang w:val="de-DE"/>
        </w:rPr>
        <w:tab/>
        <w:t>Tatsächlich: ………………………………………………………………</w:t>
      </w:r>
    </w:p>
    <w:p w14:paraId="231495EE" w14:textId="77777777" w:rsidR="00FC06EE" w:rsidRDefault="00FC06EE" w:rsidP="00FC06EE">
      <w:pPr>
        <w:tabs>
          <w:tab w:val="left" w:pos="3969"/>
        </w:tabs>
        <w:ind w:left="3600"/>
        <w:rPr>
          <w:rFonts w:ascii="Verdana" w:hAnsi="Verdana"/>
          <w:lang w:val="de-DE"/>
        </w:rPr>
      </w:pPr>
    </w:p>
    <w:p w14:paraId="16215C2B" w14:textId="77777777" w:rsidR="00FC06EE" w:rsidRPr="00AA0157" w:rsidRDefault="00FC06EE" w:rsidP="00FC06EE">
      <w:pPr>
        <w:numPr>
          <w:ilvl w:val="0"/>
          <w:numId w:val="2"/>
        </w:numPr>
        <w:tabs>
          <w:tab w:val="left" w:pos="3969"/>
        </w:tabs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>Hydrauliksteuerung:</w:t>
      </w:r>
      <w:r w:rsidRPr="00AA0157">
        <w:rPr>
          <w:rFonts w:ascii="Verdana" w:hAnsi="Verdana"/>
          <w:lang w:val="de-DE"/>
        </w:rPr>
        <w:tab/>
        <w:t>elektrische Steuerung der Ventilzellen</w:t>
      </w:r>
    </w:p>
    <w:p w14:paraId="18D98C74" w14:textId="77777777" w:rsidR="00FC06EE" w:rsidRPr="00AA0157" w:rsidRDefault="00FC06EE" w:rsidP="00FC06EE">
      <w:pPr>
        <w:tabs>
          <w:tab w:val="left" w:pos="3969"/>
        </w:tabs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ab/>
        <w:t>Schwimmstellung (Kreis 1)</w:t>
      </w:r>
    </w:p>
    <w:p w14:paraId="6CEE05C5" w14:textId="77777777" w:rsidR="00FC06EE" w:rsidRDefault="00FC06EE" w:rsidP="00FC06EE">
      <w:pPr>
        <w:tabs>
          <w:tab w:val="left" w:pos="3969"/>
        </w:tabs>
        <w:ind w:left="3600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ab/>
        <w:t>Schneepflugentlastungssteuerung (Kreis 1)</w:t>
      </w:r>
    </w:p>
    <w:p w14:paraId="5455D272" w14:textId="77777777" w:rsidR="00DD59EC" w:rsidRPr="00695DA2" w:rsidRDefault="00DD59EC" w:rsidP="00DD59EC">
      <w:pPr>
        <w:numPr>
          <w:ilvl w:val="1"/>
          <w:numId w:val="5"/>
        </w:numPr>
        <w:tabs>
          <w:tab w:val="left" w:pos="284"/>
        </w:tabs>
        <w:rPr>
          <w:rFonts w:ascii="Verdana" w:hAnsi="Verdana"/>
          <w:u w:val="single"/>
          <w:lang w:val="de-DE"/>
        </w:rPr>
      </w:pPr>
      <w:proofErr w:type="spellStart"/>
      <w:r w:rsidRPr="00695DA2">
        <w:rPr>
          <w:rFonts w:ascii="Verdana" w:hAnsi="Verdana"/>
          <w:u w:val="single"/>
          <w:lang w:val="de-DE"/>
        </w:rPr>
        <w:t>Kipperpritsche</w:t>
      </w:r>
      <w:proofErr w:type="spellEnd"/>
    </w:p>
    <w:p w14:paraId="7B7740AB" w14:textId="77777777" w:rsidR="00DD59EC" w:rsidRDefault="00DD59EC" w:rsidP="00DD59EC">
      <w:pPr>
        <w:ind w:left="720"/>
        <w:rPr>
          <w:rFonts w:ascii="Verdana" w:hAnsi="Verdana"/>
          <w:lang w:val="de-DE"/>
        </w:rPr>
      </w:pPr>
    </w:p>
    <w:p w14:paraId="28F8D77C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Kipperpritsche</w:t>
      </w:r>
      <w:proofErr w:type="spellEnd"/>
      <w:r>
        <w:rPr>
          <w:rFonts w:ascii="Verdana" w:hAnsi="Verdana"/>
          <w:lang w:val="de-DE"/>
        </w:rPr>
        <w:t xml:space="preserve"> mit Stahlboden und Aluminiumbordwänden</w:t>
      </w:r>
    </w:p>
    <w:p w14:paraId="6D6F7128" w14:textId="77777777" w:rsidR="00DD59EC" w:rsidRDefault="00DD59EC" w:rsidP="00DD59EC">
      <w:pPr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Mindestgröße: 2.385 x 2.075 x 400 mm</w:t>
      </w:r>
    </w:p>
    <w:p w14:paraId="675505D0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Pritschenzwischenrahmen</w:t>
      </w:r>
    </w:p>
    <w:p w14:paraId="43CCE730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Kippzylinder</w:t>
      </w:r>
    </w:p>
    <w:p w14:paraId="26CDE21F" w14:textId="77777777" w:rsidR="00DD59EC" w:rsidRPr="00AA0157" w:rsidRDefault="00DD59EC" w:rsidP="00DD59EC">
      <w:pPr>
        <w:numPr>
          <w:ilvl w:val="0"/>
          <w:numId w:val="2"/>
        </w:numPr>
        <w:tabs>
          <w:tab w:val="clear" w:pos="720"/>
          <w:tab w:val="num" w:pos="644"/>
          <w:tab w:val="left" w:pos="3686"/>
        </w:tabs>
        <w:ind w:left="644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>Hydraulik f. Kippeinrichtung:</w:t>
      </w:r>
      <w:r w:rsidRPr="00AA0157">
        <w:rPr>
          <w:rFonts w:ascii="Verdana" w:hAnsi="Verdana"/>
          <w:lang w:val="de-DE"/>
        </w:rPr>
        <w:tab/>
        <w:t>Hydraulikanlage zur Kippzylinderansteuerung</w:t>
      </w:r>
    </w:p>
    <w:p w14:paraId="43689641" w14:textId="77777777" w:rsidR="00DD59EC" w:rsidRPr="00AA0157" w:rsidRDefault="00DD59EC" w:rsidP="00DD59EC">
      <w:pPr>
        <w:tabs>
          <w:tab w:val="left" w:pos="368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Pr="00AA0157">
        <w:rPr>
          <w:rFonts w:ascii="Verdana" w:hAnsi="Verdana"/>
          <w:lang w:val="de-DE"/>
        </w:rPr>
        <w:t>Arbeitsdruck: mind. 200 bar</w:t>
      </w:r>
    </w:p>
    <w:p w14:paraId="1E591109" w14:textId="77777777" w:rsidR="00DD59EC" w:rsidRDefault="00DD59EC" w:rsidP="00DD59EC">
      <w:pPr>
        <w:tabs>
          <w:tab w:val="left" w:pos="368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Pr="00AA0157">
        <w:rPr>
          <w:rFonts w:ascii="Verdana" w:hAnsi="Verdana"/>
          <w:lang w:val="de-DE"/>
        </w:rPr>
        <w:t xml:space="preserve">Volumenstrom bei Motordrehzahl 2.200 </w:t>
      </w:r>
    </w:p>
    <w:p w14:paraId="59EF3C71" w14:textId="77777777" w:rsidR="00DD59EC" w:rsidRDefault="00DD59EC" w:rsidP="00DD59EC">
      <w:pPr>
        <w:tabs>
          <w:tab w:val="left" w:pos="368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 w:rsidRPr="00AA0157">
        <w:rPr>
          <w:rFonts w:ascii="Verdana" w:hAnsi="Verdana"/>
          <w:lang w:val="de-DE"/>
        </w:rPr>
        <w:t xml:space="preserve">U/min: </w:t>
      </w:r>
      <w:r>
        <w:rPr>
          <w:rFonts w:ascii="Verdana" w:hAnsi="Verdana"/>
          <w:lang w:val="de-DE"/>
        </w:rPr>
        <w:t>2</w:t>
      </w:r>
      <w:r w:rsidRPr="00AA0157">
        <w:rPr>
          <w:rFonts w:ascii="Verdana" w:hAnsi="Verdana"/>
          <w:lang w:val="de-DE"/>
        </w:rPr>
        <w:t>/min.</w:t>
      </w:r>
    </w:p>
    <w:p w14:paraId="46F0F7B6" w14:textId="7A86F957" w:rsidR="00DD59EC" w:rsidRP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  <w:tab w:val="left" w:pos="3686"/>
        </w:tabs>
        <w:ind w:left="644"/>
        <w:rPr>
          <w:rFonts w:ascii="Verdana" w:hAnsi="Verdana"/>
          <w:lang w:val="de-DE"/>
        </w:rPr>
      </w:pPr>
      <w:r w:rsidRPr="00DD59EC">
        <w:rPr>
          <w:rFonts w:ascii="Verdana" w:hAnsi="Verdana"/>
          <w:lang w:val="de-DE"/>
        </w:rPr>
        <w:t>Kippanschluss f. Anhänger, hinten, einfachwirkend</w:t>
      </w:r>
    </w:p>
    <w:p w14:paraId="4C727EB3" w14:textId="52DDF46E" w:rsidR="00FC06EE" w:rsidRPr="00F365A0" w:rsidRDefault="00DD59EC" w:rsidP="00E32DA8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Warnleuchte für Teleskopzylinder im Fahrerhaus</w:t>
      </w:r>
    </w:p>
    <w:p w14:paraId="60C3AC1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DACDD5E" w14:textId="77777777" w:rsidR="00DB3D0E" w:rsidRDefault="00DB3D0E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7BB54D24" w14:textId="77777777" w:rsidR="00601A38" w:rsidRPr="006B1EA8" w:rsidRDefault="00DB3D0E" w:rsidP="00DD59EC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>
        <w:rPr>
          <w:rFonts w:ascii="Verdana" w:hAnsi="Verdana"/>
          <w:u w:val="single"/>
          <w:lang w:val="de-DE"/>
        </w:rPr>
        <w:t>Elek</w:t>
      </w:r>
      <w:r w:rsidR="00601A38" w:rsidRPr="006B1EA8">
        <w:rPr>
          <w:rFonts w:ascii="Verdana" w:hAnsi="Verdana"/>
          <w:u w:val="single"/>
          <w:lang w:val="de-DE"/>
        </w:rPr>
        <w:t>trische Anlage</w:t>
      </w:r>
    </w:p>
    <w:p w14:paraId="755D50CA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7C7CF45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Bordnetzspannung 24 V</w:t>
      </w:r>
    </w:p>
    <w:p w14:paraId="37674F27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Drehstrom-Lichtmaschine</w:t>
      </w:r>
    </w:p>
    <w:p w14:paraId="115450C8" w14:textId="77777777" w:rsidR="00DD59EC" w:rsidRDefault="00DD59EC" w:rsidP="00DD59EC">
      <w:pPr>
        <w:spacing w:line="360" w:lineRule="auto"/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Mind. 2200 W, 28 V, 140 A</w:t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  <w:t>tatsächlich</w:t>
      </w:r>
      <w:r>
        <w:rPr>
          <w:rFonts w:ascii="Verdana" w:hAnsi="Verdana"/>
          <w:lang w:val="de-DE"/>
        </w:rPr>
        <w:tab/>
        <w:t>………………  A</w:t>
      </w:r>
    </w:p>
    <w:p w14:paraId="6AABB250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9A1D1D">
        <w:rPr>
          <w:rFonts w:ascii="Verdana" w:hAnsi="Verdana"/>
          <w:lang w:val="de-DE"/>
        </w:rPr>
        <w:t>Batterien 2 x 12 V, mind</w:t>
      </w:r>
      <w:r>
        <w:rPr>
          <w:rFonts w:ascii="Verdana" w:hAnsi="Verdana"/>
          <w:lang w:val="de-DE"/>
        </w:rPr>
        <w:t>.</w:t>
      </w:r>
      <w:r w:rsidRPr="009A1D1D">
        <w:rPr>
          <w:rFonts w:ascii="Verdana" w:hAnsi="Verdana"/>
          <w:lang w:val="de-DE"/>
        </w:rPr>
        <w:t xml:space="preserve"> 135 Ah, wartungsarm</w:t>
      </w:r>
      <w:r w:rsidRPr="009A1D1D">
        <w:rPr>
          <w:rFonts w:ascii="Verdana" w:hAnsi="Verdana"/>
          <w:lang w:val="de-DE"/>
        </w:rPr>
        <w:tab/>
      </w:r>
      <w:r w:rsidRPr="009A1D1D">
        <w:rPr>
          <w:rFonts w:ascii="Verdana" w:hAnsi="Verdana"/>
          <w:lang w:val="de-DE"/>
        </w:rPr>
        <w:tab/>
        <w:t xml:space="preserve">tatsächlich </w:t>
      </w:r>
      <w:r w:rsidRPr="009A1D1D">
        <w:rPr>
          <w:rFonts w:ascii="Verdana" w:hAnsi="Verdana"/>
          <w:lang w:val="de-DE"/>
        </w:rPr>
        <w:tab/>
        <w:t>………</w:t>
      </w:r>
      <w:proofErr w:type="gramStart"/>
      <w:r w:rsidRPr="009A1D1D">
        <w:rPr>
          <w:rFonts w:ascii="Verdana" w:hAnsi="Verdana"/>
          <w:lang w:val="de-DE"/>
        </w:rPr>
        <w:t>…….</w:t>
      </w:r>
      <w:proofErr w:type="gramEnd"/>
      <w:r w:rsidRPr="009A1D1D">
        <w:rPr>
          <w:rFonts w:ascii="Verdana" w:hAnsi="Verdana"/>
          <w:lang w:val="de-DE"/>
        </w:rPr>
        <w:t>.  Ah</w:t>
      </w:r>
    </w:p>
    <w:p w14:paraId="57E4A6F7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Batteriehauptschalter, mechanisch</w:t>
      </w:r>
    </w:p>
    <w:p w14:paraId="587C15D6" w14:textId="24E62A2F" w:rsidR="00412EB4" w:rsidRDefault="00412EB4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Rückfahrwarner</w:t>
      </w:r>
    </w:p>
    <w:p w14:paraId="79E62DE4" w14:textId="77777777" w:rsidR="00DD59EC" w:rsidRPr="00947EDE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Tageslicht-Scheinwerfer    </w:t>
      </w:r>
      <w:r w:rsidRPr="00947EDE">
        <w:rPr>
          <w:rFonts w:ascii="Verdana" w:hAnsi="Verdana"/>
          <w:lang w:val="de-DE"/>
        </w:rPr>
        <w:t xml:space="preserve">              </w:t>
      </w:r>
    </w:p>
    <w:p w14:paraId="0E7B6DB5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Steckdose vorn 24 V, 7-polig für Pflugbeleuchtung</w:t>
      </w:r>
    </w:p>
    <w:p w14:paraId="302C5F32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91276F">
        <w:rPr>
          <w:rFonts w:ascii="Verdana" w:hAnsi="Verdana"/>
          <w:lang w:val="de-DE"/>
        </w:rPr>
        <w:t>ABS-Anhängersteckdose 24 V zusätzlich</w:t>
      </w:r>
    </w:p>
    <w:p w14:paraId="314CBB9C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Anhängersteckdose 12C, 13-polig am Fahrzeugheck</w:t>
      </w:r>
    </w:p>
    <w:p w14:paraId="67C61D38" w14:textId="77777777" w:rsidR="00DD59EC" w:rsidRPr="00AA0157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>Bordsteckdose 24 V/25 A mit C3-Signal im Fahrerhaus</w:t>
      </w:r>
    </w:p>
    <w:p w14:paraId="365BED79" w14:textId="77777777" w:rsidR="00DD59EC" w:rsidRPr="00AA0157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>Dauerstromsteckdose 12 V mit C3-Signal im Fahrerhaus</w:t>
      </w:r>
    </w:p>
    <w:p w14:paraId="7FB205A8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>Gerätesteckdose 32-polig, Schnittstelle zw. Fahrzeug und Aufbau</w:t>
      </w:r>
    </w:p>
    <w:p w14:paraId="6B9001E7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Universelle elektrische Schnittstelle für Anschlussanbaugeräte nach EN16330</w:t>
      </w:r>
    </w:p>
    <w:p w14:paraId="6C0C38FF" w14:textId="19D53D38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Verkabelungsvorrüstungen vorn und hinten für Aufbauhersteller und Bereitstellung von entsprechenden Steckverbindungen </w:t>
      </w:r>
    </w:p>
    <w:p w14:paraId="0EA5EF23" w14:textId="77777777" w:rsidR="00DD59EC" w:rsidRPr="00AA0157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 xml:space="preserve">Zusätzliche </w:t>
      </w:r>
      <w:r>
        <w:rPr>
          <w:rFonts w:ascii="Verdana" w:hAnsi="Verdana"/>
          <w:lang w:val="de-DE"/>
        </w:rPr>
        <w:t>LED-</w:t>
      </w:r>
      <w:r w:rsidRPr="00AA0157">
        <w:rPr>
          <w:rFonts w:ascii="Verdana" w:hAnsi="Verdana"/>
          <w:lang w:val="de-DE"/>
        </w:rPr>
        <w:t>Scheinwerfer vorn, höhenverstellbar</w:t>
      </w:r>
      <w:r>
        <w:rPr>
          <w:rFonts w:ascii="Verdana" w:hAnsi="Verdana"/>
          <w:lang w:val="de-DE"/>
        </w:rPr>
        <w:t xml:space="preserve"> und beheizt</w:t>
      </w:r>
    </w:p>
    <w:p w14:paraId="0ED3BAB4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>Zusätzlicher LED-Arbeitsscheinwerfer, oben an Fahrerhausrückwand</w:t>
      </w:r>
    </w:p>
    <w:p w14:paraId="6BAE4C93" w14:textId="77777777" w:rsidR="00DD59EC" w:rsidRPr="00AA0157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Zusätzliche LED-Arbeitsscheinwerfer am Fahrzeugheck, 2 </w:t>
      </w:r>
      <w:proofErr w:type="spellStart"/>
      <w:r>
        <w:rPr>
          <w:rFonts w:ascii="Verdana" w:hAnsi="Verdana"/>
          <w:lang w:val="de-DE"/>
        </w:rPr>
        <w:t>Stk</w:t>
      </w:r>
      <w:proofErr w:type="spellEnd"/>
      <w:r>
        <w:rPr>
          <w:rFonts w:ascii="Verdana" w:hAnsi="Verdana"/>
          <w:lang w:val="de-DE"/>
        </w:rPr>
        <w:t>.</w:t>
      </w:r>
    </w:p>
    <w:p w14:paraId="18BCA4A8" w14:textId="77777777" w:rsidR="00DD59EC" w:rsidRPr="00AA0157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2</w:t>
      </w:r>
      <w:r w:rsidRPr="00AA0157">
        <w:rPr>
          <w:rFonts w:ascii="Verdana" w:hAnsi="Verdana"/>
          <w:lang w:val="de-DE"/>
        </w:rPr>
        <w:t xml:space="preserve"> Rundumkennleuchten</w:t>
      </w:r>
      <w:r>
        <w:rPr>
          <w:rFonts w:ascii="Verdana" w:hAnsi="Verdana"/>
          <w:lang w:val="de-DE"/>
        </w:rPr>
        <w:t xml:space="preserve"> links und rechts</w:t>
      </w:r>
      <w:r w:rsidRPr="00AA0157">
        <w:rPr>
          <w:rFonts w:ascii="Verdana" w:hAnsi="Verdana"/>
          <w:lang w:val="de-DE"/>
        </w:rPr>
        <w:t>, gelb, auf höhenverstellbarem Stativ hinter dem Fahrerhaus</w:t>
      </w:r>
    </w:p>
    <w:p w14:paraId="1805813F" w14:textId="77777777" w:rsidR="00DD59EC" w:rsidRPr="00AA0157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AA0157">
        <w:rPr>
          <w:rFonts w:ascii="Verdana" w:hAnsi="Verdana"/>
          <w:lang w:val="de-DE"/>
        </w:rPr>
        <w:t>Zusätzliches LED-Fernlicht, oben am Fahrerhaus f. verbesserte Ausleuchtung</w:t>
      </w:r>
    </w:p>
    <w:p w14:paraId="263C1AEA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Einstiegsleuchten für beide Türen</w:t>
      </w:r>
    </w:p>
    <w:p w14:paraId="6AE1525B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Windschutzscheibe Verbundglas elektrisch heizbar</w:t>
      </w:r>
    </w:p>
    <w:p w14:paraId="6121549C" w14:textId="77777777" w:rsidR="00DD59EC" w:rsidRPr="007B2113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Drehzahlmesser / Betriebsstundenzähler</w:t>
      </w:r>
    </w:p>
    <w:p w14:paraId="56B7BFB5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Rückblickkamera</w:t>
      </w:r>
    </w:p>
    <w:p w14:paraId="62427731" w14:textId="77777777" w:rsidR="00DD59EC" w:rsidRDefault="00DD59EC" w:rsidP="00DD59EC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8026A7">
        <w:rPr>
          <w:rFonts w:ascii="Verdana" w:hAnsi="Verdana"/>
          <w:lang w:val="de-DE"/>
        </w:rPr>
        <w:t>Monitor für Kamerasystem</w:t>
      </w:r>
    </w:p>
    <w:p w14:paraId="1F2625C3" w14:textId="22CDC8EB" w:rsidR="00412EB4" w:rsidRPr="00F365A0" w:rsidRDefault="00412EB4" w:rsidP="00E32DA8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DAB+ Radio mit USB-Anschluss und Bluetooth</w:t>
      </w:r>
    </w:p>
    <w:p w14:paraId="6E7CBD1E" w14:textId="77777777" w:rsidR="00412EB4" w:rsidRDefault="00412EB4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1D83A6C4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EA17FB3" w14:textId="77777777" w:rsidR="00601A38" w:rsidRPr="007B73BD" w:rsidRDefault="00601A38" w:rsidP="00DD59EC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7B73BD">
        <w:rPr>
          <w:rFonts w:ascii="Verdana" w:hAnsi="Verdana"/>
          <w:u w:val="single"/>
          <w:lang w:val="de-DE"/>
        </w:rPr>
        <w:t>Spezielle Anforderungen zum Fahrwerk/</w:t>
      </w:r>
      <w:proofErr w:type="spellStart"/>
      <w:r w:rsidRPr="007B73BD">
        <w:rPr>
          <w:rFonts w:ascii="Verdana" w:hAnsi="Verdana"/>
          <w:u w:val="single"/>
          <w:lang w:val="de-DE"/>
        </w:rPr>
        <w:t>Gerätean</w:t>
      </w:r>
      <w:proofErr w:type="spellEnd"/>
      <w:r w:rsidRPr="007B73BD">
        <w:rPr>
          <w:rFonts w:ascii="Verdana" w:hAnsi="Verdana"/>
          <w:u w:val="single"/>
          <w:lang w:val="de-DE"/>
        </w:rPr>
        <w:t>- und –</w:t>
      </w:r>
      <w:proofErr w:type="spellStart"/>
      <w:r w:rsidRPr="007B73BD">
        <w:rPr>
          <w:rFonts w:ascii="Verdana" w:hAnsi="Verdana"/>
          <w:u w:val="single"/>
          <w:lang w:val="de-DE"/>
        </w:rPr>
        <w:t>aufbau</w:t>
      </w:r>
      <w:proofErr w:type="spellEnd"/>
    </w:p>
    <w:p w14:paraId="74ACCF57" w14:textId="77777777" w:rsidR="00601A38" w:rsidRDefault="00601A38" w:rsidP="00412EB4">
      <w:pPr>
        <w:pStyle w:val="Listenabsatz"/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49B2A3A" w14:textId="77777777" w:rsidR="00601A38" w:rsidRDefault="00601A38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Anhängekupplung mit großem Maul für Zentralachsanhänger bis 13 t, </w:t>
      </w:r>
    </w:p>
    <w:p w14:paraId="6FAFC304" w14:textId="3849C5EA" w:rsidR="00601A38" w:rsidRDefault="00030CA2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</w:t>
      </w:r>
      <w:r w:rsidR="00601A38">
        <w:rPr>
          <w:rFonts w:ascii="Verdana" w:hAnsi="Verdana"/>
          <w:lang w:val="de-DE"/>
        </w:rPr>
        <w:t>olzen-Durchmesser 38 mm, Höhe über Boden max. 1000 mm</w:t>
      </w:r>
    </w:p>
    <w:p w14:paraId="44D96963" w14:textId="77777777" w:rsidR="00601A38" w:rsidRDefault="00601A38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Frontanbauplatte nach DIN 76060 B (Größe 3) mit Abschleppmaul</w:t>
      </w:r>
      <w:r w:rsidR="00030CA2">
        <w:rPr>
          <w:rFonts w:ascii="Verdana" w:hAnsi="Verdana"/>
          <w:lang w:val="de-DE"/>
        </w:rPr>
        <w:t>,</w:t>
      </w:r>
    </w:p>
    <w:p w14:paraId="63ACDB65" w14:textId="77777777" w:rsidR="00030CA2" w:rsidRDefault="00030CA2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Vorbaumaß Vorderkante Anbauplatte bis Mitte Vorderachse                 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 mm</w:t>
      </w:r>
    </w:p>
    <w:p w14:paraId="5C6B7A22" w14:textId="3CD39883" w:rsidR="00412EB4" w:rsidRDefault="00412EB4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 w:rsidRPr="00412EB4">
        <w:rPr>
          <w:rFonts w:ascii="Verdana" w:hAnsi="Verdana"/>
          <w:lang w:val="de-DE"/>
        </w:rPr>
        <w:t>Fahrerhausfestigkeit gem</w:t>
      </w:r>
      <w:r w:rsidRPr="00412EB4">
        <w:rPr>
          <w:rFonts w:ascii="Verdana" w:hAnsi="Verdana" w:hint="eastAsia"/>
          <w:lang w:val="de-DE"/>
        </w:rPr>
        <w:t>äß</w:t>
      </w:r>
      <w:r w:rsidRPr="00412EB4">
        <w:rPr>
          <w:rFonts w:ascii="Verdana" w:hAnsi="Verdana"/>
          <w:lang w:val="de-DE"/>
        </w:rPr>
        <w:t xml:space="preserve"> ECE-R-29/03</w:t>
      </w:r>
    </w:p>
    <w:p w14:paraId="2A94887A" w14:textId="758DB647" w:rsidR="00412EB4" w:rsidRDefault="00412EB4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Seitlicher Unterfahrschutz gemäß den gesetzlichen Bestimmungen</w:t>
      </w:r>
    </w:p>
    <w:p w14:paraId="2AF9213F" w14:textId="6CABC94D" w:rsidR="00412EB4" w:rsidRDefault="00412EB4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Anbaubeschläge am Rahmenende für An- und Aufbaugeräte am Fahrzeugheck</w:t>
      </w:r>
    </w:p>
    <w:p w14:paraId="1978A02A" w14:textId="77777777" w:rsidR="00412EB4" w:rsidRDefault="00412EB4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lastRenderedPageBreak/>
        <w:t xml:space="preserve">Zusätzliche starke Befestigungsteile mit Zurrpunkten für den Aufbau von schweren Geräten auf der Pritsche </w:t>
      </w:r>
      <w:r w:rsidRPr="00C344E5">
        <w:rPr>
          <w:rFonts w:ascii="Verdana" w:hAnsi="Verdana"/>
          <w:lang w:val="de-DE"/>
        </w:rPr>
        <w:t xml:space="preserve">(mind. 4 dreh- und schwenkbare </w:t>
      </w:r>
      <w:proofErr w:type="spellStart"/>
      <w:r w:rsidRPr="00C344E5">
        <w:rPr>
          <w:rFonts w:ascii="Verdana" w:hAnsi="Verdana"/>
          <w:lang w:val="de-DE"/>
        </w:rPr>
        <w:t>Zurrösen</w:t>
      </w:r>
      <w:proofErr w:type="spellEnd"/>
      <w:r w:rsidRPr="00C344E5">
        <w:rPr>
          <w:rFonts w:ascii="Verdana" w:hAnsi="Verdana"/>
          <w:lang w:val="de-DE"/>
        </w:rPr>
        <w:t xml:space="preserve">, zulässige Zurrkraft mind. 3.000 </w:t>
      </w:r>
      <w:proofErr w:type="spellStart"/>
      <w:r w:rsidRPr="00C344E5">
        <w:rPr>
          <w:rFonts w:ascii="Verdana" w:hAnsi="Verdana"/>
          <w:lang w:val="de-DE"/>
        </w:rPr>
        <w:t>daN</w:t>
      </w:r>
      <w:proofErr w:type="spellEnd"/>
      <w:r w:rsidRPr="00C344E5">
        <w:rPr>
          <w:rFonts w:ascii="Verdana" w:hAnsi="Verdana"/>
          <w:lang w:val="de-DE"/>
        </w:rPr>
        <w:t>)</w:t>
      </w:r>
    </w:p>
    <w:p w14:paraId="3CFB02E0" w14:textId="77777777" w:rsidR="00412EB4" w:rsidRDefault="00412EB4" w:rsidP="00412EB4">
      <w:pPr>
        <w:pStyle w:val="Listenabsatz"/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898013F" w14:textId="77777777" w:rsidR="00412EB4" w:rsidRDefault="00412EB4" w:rsidP="00412EB4">
      <w:pPr>
        <w:pStyle w:val="Listenabsatz"/>
        <w:rPr>
          <w:rFonts w:ascii="Verdana" w:hAnsi="Verdana"/>
          <w:lang w:val="de-DE"/>
        </w:rPr>
      </w:pPr>
      <w:r w:rsidRPr="00412EB4">
        <w:rPr>
          <w:rFonts w:ascii="Verdana" w:hAnsi="Verdana"/>
          <w:lang w:val="de-DE"/>
        </w:rPr>
        <w:t>tatsächlich: ……………………………………………………………………………………………………</w:t>
      </w:r>
    </w:p>
    <w:p w14:paraId="18270F74" w14:textId="77777777" w:rsidR="00412EB4" w:rsidRDefault="00412EB4" w:rsidP="00412EB4">
      <w:pPr>
        <w:pStyle w:val="Listenabsatz"/>
        <w:rPr>
          <w:rFonts w:ascii="Verdana" w:hAnsi="Verdana"/>
          <w:lang w:val="de-DE"/>
        </w:rPr>
      </w:pPr>
    </w:p>
    <w:p w14:paraId="68EB9534" w14:textId="7B99BDA9" w:rsidR="00412EB4" w:rsidRDefault="00412EB4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Das amtliche Kennzeichen vorn ist so anzubringen, dass die</w:t>
      </w:r>
    </w:p>
    <w:p w14:paraId="30C7E3A1" w14:textId="34F14A2A" w:rsidR="00412EB4" w:rsidRDefault="00412EB4" w:rsidP="00412EB4">
      <w:pPr>
        <w:pStyle w:val="Listenabsatz"/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aufgeführten Frontanbaugeräte es nicht verdecken </w:t>
      </w:r>
    </w:p>
    <w:p w14:paraId="7F745500" w14:textId="77777777" w:rsidR="00412EB4" w:rsidRPr="00412EB4" w:rsidRDefault="00412EB4" w:rsidP="00412EB4">
      <w:pPr>
        <w:pStyle w:val="Listenabsatz"/>
        <w:numPr>
          <w:ilvl w:val="0"/>
          <w:numId w:val="2"/>
        </w:num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Unterbodenschutz und Hohlraumversiegelung </w:t>
      </w:r>
      <w:proofErr w:type="spellStart"/>
      <w:r>
        <w:rPr>
          <w:rFonts w:ascii="Verdana" w:hAnsi="Verdana"/>
          <w:lang w:val="de-DE"/>
        </w:rPr>
        <w:t>Dinol</w:t>
      </w:r>
      <w:proofErr w:type="spellEnd"/>
      <w:r>
        <w:rPr>
          <w:rFonts w:ascii="Verdana" w:hAnsi="Verdana"/>
          <w:lang w:val="de-DE"/>
        </w:rPr>
        <w:t xml:space="preserve"> oder gleichwertig</w:t>
      </w:r>
    </w:p>
    <w:p w14:paraId="2CEDE613" w14:textId="77777777" w:rsidR="00412EB4" w:rsidRDefault="00412EB4" w:rsidP="00412EB4">
      <w:pPr>
        <w:pStyle w:val="Listenabsatz"/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Ausführung:</w:t>
      </w:r>
    </w:p>
    <w:p w14:paraId="3DA03128" w14:textId="77777777" w:rsidR="00412EB4" w:rsidRDefault="00412EB4" w:rsidP="00412EB4">
      <w:pPr>
        <w:pStyle w:val="Listenabsatz"/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…………………………………………………………………………………………………………………………………..</w:t>
      </w:r>
    </w:p>
    <w:p w14:paraId="0D8B4FA8" w14:textId="77777777" w:rsidR="00412EB4" w:rsidRDefault="00412EB4" w:rsidP="00412EB4">
      <w:pPr>
        <w:pStyle w:val="Listenabsatz"/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FAA0B19" w14:textId="4C537203" w:rsidR="00412EB4" w:rsidRPr="00412EB4" w:rsidRDefault="00412EB4" w:rsidP="00412EB4">
      <w:pPr>
        <w:pStyle w:val="Listenabsatz"/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…………………………………………………………………………………………………………………………………..</w:t>
      </w:r>
    </w:p>
    <w:p w14:paraId="15CD7CE9" w14:textId="77777777" w:rsidR="00601A38" w:rsidRDefault="002D5050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</w:t>
      </w:r>
    </w:p>
    <w:p w14:paraId="073DAB19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63D99740" w14:textId="77777777" w:rsidR="00601A38" w:rsidRDefault="00601A38" w:rsidP="00DD59EC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7D197C">
        <w:rPr>
          <w:rFonts w:ascii="Verdana" w:hAnsi="Verdana"/>
          <w:u w:val="single"/>
          <w:lang w:val="de-DE"/>
        </w:rPr>
        <w:t>Lackierung</w:t>
      </w:r>
    </w:p>
    <w:p w14:paraId="2D8C62CB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7DB6D8D7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Aufbau </w:t>
      </w:r>
      <w:r w:rsidR="00030CA2">
        <w:rPr>
          <w:rFonts w:ascii="Verdana" w:hAnsi="Verdana"/>
          <w:lang w:val="de-DE"/>
        </w:rPr>
        <w:t>RAL 2011, orange</w:t>
      </w:r>
    </w:p>
    <w:p w14:paraId="6AA99ACD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 w:rsidRPr="00DB3D95">
        <w:rPr>
          <w:rFonts w:ascii="Verdana" w:hAnsi="Verdana"/>
          <w:lang w:val="de-DE"/>
        </w:rPr>
        <w:t xml:space="preserve">Fahrgestell </w:t>
      </w:r>
      <w:r w:rsidR="00030CA2">
        <w:rPr>
          <w:rFonts w:ascii="Verdana" w:hAnsi="Verdana"/>
          <w:lang w:val="de-DE"/>
        </w:rPr>
        <w:t>Serie-RAL             ……………………………………</w:t>
      </w:r>
      <w:proofErr w:type="gramStart"/>
      <w:r w:rsidR="00030CA2">
        <w:rPr>
          <w:rFonts w:ascii="Verdana" w:hAnsi="Verdana"/>
          <w:lang w:val="de-DE"/>
        </w:rPr>
        <w:t>…….</w:t>
      </w:r>
      <w:proofErr w:type="gramEnd"/>
      <w:r w:rsidR="00030CA2">
        <w:rPr>
          <w:rFonts w:ascii="Verdana" w:hAnsi="Verdana"/>
          <w:lang w:val="de-DE"/>
        </w:rPr>
        <w:t>.</w:t>
      </w:r>
    </w:p>
    <w:p w14:paraId="07A49D7E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13A9748" w14:textId="77777777" w:rsidR="00601A38" w:rsidRPr="00DB3D95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FCA7AF3" w14:textId="77777777" w:rsidR="00601A38" w:rsidRPr="00A82A3C" w:rsidRDefault="00601A38" w:rsidP="00DD59EC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A82A3C">
        <w:rPr>
          <w:rFonts w:ascii="Verdana" w:hAnsi="Verdana"/>
          <w:u w:val="single"/>
          <w:lang w:val="de-DE"/>
        </w:rPr>
        <w:t>Sonstiger Lieferumfang/Zubehör</w:t>
      </w:r>
    </w:p>
    <w:p w14:paraId="73FB2FFD" w14:textId="7F3E9426" w:rsidR="002D5050" w:rsidRDefault="002D5050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</w:t>
      </w:r>
    </w:p>
    <w:p w14:paraId="066D03A3" w14:textId="3773F608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Wagenheber </w:t>
      </w:r>
      <w:r w:rsidR="00F365A0">
        <w:rPr>
          <w:rFonts w:ascii="Verdana" w:hAnsi="Verdana"/>
          <w:lang w:val="de-DE"/>
        </w:rPr>
        <w:t>–</w:t>
      </w:r>
      <w:r>
        <w:rPr>
          <w:rFonts w:ascii="Verdana" w:hAnsi="Verdana"/>
          <w:lang w:val="de-DE"/>
        </w:rPr>
        <w:t xml:space="preserve"> hydraulisch</w:t>
      </w:r>
    </w:p>
    <w:p w14:paraId="05AE4071" w14:textId="613B1345" w:rsidR="00F365A0" w:rsidRDefault="00F365A0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Verbandstasche</w:t>
      </w:r>
    </w:p>
    <w:p w14:paraId="1F31281C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Bordwerkzeug</w:t>
      </w:r>
    </w:p>
    <w:p w14:paraId="3BDC6DDF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Unterlegkeile</w:t>
      </w:r>
    </w:p>
    <w:p w14:paraId="126FEA97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Sicherheitskennzeichnung aller Fahrzeugseiten gem. DIN 30 710</w:t>
      </w:r>
    </w:p>
    <w:p w14:paraId="6A876FE1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spacing w:line="360" w:lineRule="auto"/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Feuerlöscher 2 kg, Anbringung im Fahrerhaus an gut erreichbarer Stelle</w:t>
      </w:r>
    </w:p>
    <w:p w14:paraId="68DC0073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ind w:left="720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Einbauort:  …………………………………………………………………………………………………………………</w:t>
      </w:r>
    </w:p>
    <w:p w14:paraId="604AE0F0" w14:textId="77777777" w:rsidR="00DB0D89" w:rsidRDefault="00DB0D89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</w:p>
    <w:p w14:paraId="33A4524C" w14:textId="77777777" w:rsidR="00601A38" w:rsidRPr="00A82A3C" w:rsidRDefault="00601A38" w:rsidP="00DD59EC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A82A3C">
        <w:rPr>
          <w:rFonts w:ascii="Verdana" w:hAnsi="Verdana"/>
          <w:u w:val="single"/>
          <w:lang w:val="de-DE"/>
        </w:rPr>
        <w:t>Dokumentation</w:t>
      </w:r>
    </w:p>
    <w:p w14:paraId="41F5F1CB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1349DDD4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Folgende Unterlagen sind mit de</w:t>
      </w:r>
      <w:r w:rsidR="00DB0D89">
        <w:rPr>
          <w:rFonts w:ascii="Verdana" w:hAnsi="Verdana"/>
          <w:lang w:val="de-DE"/>
        </w:rPr>
        <w:t>m</w:t>
      </w:r>
      <w:r>
        <w:rPr>
          <w:rFonts w:ascii="Verdana" w:hAnsi="Verdana"/>
          <w:lang w:val="de-DE"/>
        </w:rPr>
        <w:t xml:space="preserve"> Fahrzeug mitzuliefern:</w:t>
      </w:r>
    </w:p>
    <w:p w14:paraId="13CFC2C5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246FAE40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Zulassungsbescheinigung Teil 2</w:t>
      </w:r>
    </w:p>
    <w:p w14:paraId="6B7C86F1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Betriebs- und Wartungsanleitung</w:t>
      </w:r>
    </w:p>
    <w:p w14:paraId="2351C683" w14:textId="77777777" w:rsidR="00601A38" w:rsidRDefault="00601A38" w:rsidP="00105F20">
      <w:pPr>
        <w:numPr>
          <w:ilvl w:val="0"/>
          <w:numId w:val="2"/>
        </w:numPr>
        <w:tabs>
          <w:tab w:val="clear" w:pos="720"/>
          <w:tab w:val="num" w:pos="786"/>
          <w:tab w:val="left" w:pos="851"/>
          <w:tab w:val="left" w:pos="5245"/>
          <w:tab w:val="left" w:pos="6946"/>
        </w:tabs>
        <w:ind w:left="786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Prüfbuch</w:t>
      </w:r>
      <w:proofErr w:type="spellEnd"/>
    </w:p>
    <w:p w14:paraId="173BEFF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71707A1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307BAA4" w14:textId="77777777" w:rsidR="00601A38" w:rsidRPr="00A82A3C" w:rsidRDefault="00601A38" w:rsidP="00DD59EC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A82A3C">
        <w:rPr>
          <w:rFonts w:ascii="Verdana" w:hAnsi="Verdana"/>
          <w:u w:val="single"/>
          <w:lang w:val="de-DE"/>
        </w:rPr>
        <w:t>Mängelansprüche</w:t>
      </w:r>
    </w:p>
    <w:p w14:paraId="5A8FDEBF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C6135EE" w14:textId="4F87941B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Zeitdauer für Mängelansprüche mind. 24 Monate</w:t>
      </w:r>
      <w:r>
        <w:rPr>
          <w:rFonts w:ascii="Verdana" w:hAnsi="Verdana"/>
          <w:lang w:val="de-DE"/>
        </w:rPr>
        <w:tab/>
        <w:t>tatsächlich</w:t>
      </w:r>
      <w:r>
        <w:rPr>
          <w:rFonts w:ascii="Verdana" w:hAnsi="Verdana"/>
          <w:lang w:val="de-DE"/>
        </w:rPr>
        <w:tab/>
        <w:t>…………………  Monate</w:t>
      </w:r>
    </w:p>
    <w:p w14:paraId="185ED59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933B096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Sonstige Mängelansprüche   ………………………………………………………………………………………………</w:t>
      </w:r>
      <w:proofErr w:type="gramStart"/>
      <w:r>
        <w:rPr>
          <w:rFonts w:ascii="Verdana" w:hAnsi="Verdana"/>
          <w:lang w:val="de-DE"/>
        </w:rPr>
        <w:t>…….</w:t>
      </w:r>
      <w:proofErr w:type="gramEnd"/>
      <w:r>
        <w:rPr>
          <w:rFonts w:ascii="Verdana" w:hAnsi="Verdana"/>
          <w:lang w:val="de-DE"/>
        </w:rPr>
        <w:t>.</w:t>
      </w:r>
    </w:p>
    <w:p w14:paraId="1F0A119B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60523A1A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                                         .……………………………………………………………………………………………………..</w:t>
      </w:r>
    </w:p>
    <w:p w14:paraId="4D8BECA2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0C01DFFE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1459D4AA" w14:textId="77777777" w:rsidR="00F365A0" w:rsidRDefault="00F365A0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1DF7D694" w14:textId="77777777" w:rsidR="00F365A0" w:rsidRDefault="00F365A0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1B0DD2F" w14:textId="77777777" w:rsidR="00F365A0" w:rsidRDefault="00F365A0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3EFABE48" w14:textId="77777777" w:rsidR="00601A38" w:rsidRPr="00E75F1B" w:rsidRDefault="00601A38" w:rsidP="00DD59EC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E75F1B">
        <w:rPr>
          <w:rFonts w:ascii="Verdana" w:hAnsi="Verdana"/>
          <w:u w:val="single"/>
          <w:lang w:val="de-DE"/>
        </w:rPr>
        <w:t>Sonstiges</w:t>
      </w:r>
    </w:p>
    <w:p w14:paraId="3462B409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9A19BFB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Wir bitten um Erläuterungen zu besonderen Ausstattungen und Funktionen:</w:t>
      </w:r>
    </w:p>
    <w:p w14:paraId="57E9B67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3C08C0C0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36D76C54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01639F8C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65EC66D8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39325406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5ACE2A2B" w14:textId="77777777" w:rsidR="00601A38" w:rsidRDefault="00601A38" w:rsidP="00105F20">
      <w:pPr>
        <w:tabs>
          <w:tab w:val="left" w:pos="851"/>
          <w:tab w:val="left" w:pos="5245"/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3234921B" w14:textId="77777777" w:rsidR="00601A38" w:rsidRPr="00A82A3C" w:rsidRDefault="00601A38" w:rsidP="00105F20">
      <w:pPr>
        <w:tabs>
          <w:tab w:val="left" w:pos="6946"/>
        </w:tabs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…………………………………………………………………………………………………….………………………………………</w:t>
      </w:r>
      <w:r w:rsidR="00DB0D89">
        <w:rPr>
          <w:rFonts w:ascii="Verdana" w:hAnsi="Verdana"/>
          <w:lang w:val="de-DE"/>
        </w:rPr>
        <w:t>…</w:t>
      </w:r>
    </w:p>
    <w:p w14:paraId="25D5F186" w14:textId="77777777" w:rsidR="00601A38" w:rsidRDefault="00601A38" w:rsidP="00601A38">
      <w:pPr>
        <w:ind w:left="3600"/>
        <w:rPr>
          <w:rFonts w:ascii="Verdana" w:hAnsi="Verdana"/>
          <w:lang w:val="de-DE"/>
        </w:rPr>
      </w:pPr>
    </w:p>
    <w:p w14:paraId="0CE98598" w14:textId="77777777" w:rsidR="00F365A0" w:rsidRDefault="00F365A0" w:rsidP="00F365A0">
      <w:pPr>
        <w:spacing w:line="360" w:lineRule="auto"/>
        <w:rPr>
          <w:rFonts w:ascii="Verdana" w:hAnsi="Verdana"/>
          <w:lang w:val="de-DE"/>
        </w:rPr>
      </w:pPr>
    </w:p>
    <w:p w14:paraId="75B6D595" w14:textId="77777777" w:rsidR="00F365A0" w:rsidRPr="00E75F1B" w:rsidRDefault="00F365A0" w:rsidP="00F365A0">
      <w:pPr>
        <w:numPr>
          <w:ilvl w:val="1"/>
          <w:numId w:val="5"/>
        </w:numPr>
        <w:rPr>
          <w:rFonts w:ascii="Verdana" w:hAnsi="Verdana"/>
          <w:u w:val="single"/>
          <w:lang w:val="de-DE"/>
        </w:rPr>
      </w:pPr>
      <w:r>
        <w:rPr>
          <w:rFonts w:ascii="Verdana" w:hAnsi="Verdana"/>
          <w:u w:val="single"/>
          <w:lang w:val="de-DE"/>
        </w:rPr>
        <w:t>Hersteller / Typ</w:t>
      </w:r>
    </w:p>
    <w:p w14:paraId="022CAC45" w14:textId="77777777" w:rsidR="00F365A0" w:rsidRDefault="00F365A0" w:rsidP="00F365A0">
      <w:pPr>
        <w:tabs>
          <w:tab w:val="left" w:pos="1418"/>
        </w:tabs>
        <w:spacing w:line="360" w:lineRule="auto"/>
        <w:rPr>
          <w:rFonts w:ascii="Verdana" w:hAnsi="Verdana"/>
          <w:lang w:val="de-DE"/>
        </w:rPr>
      </w:pPr>
    </w:p>
    <w:p w14:paraId="06D97F5A" w14:textId="77777777" w:rsidR="00F365A0" w:rsidRDefault="00F365A0" w:rsidP="00F365A0">
      <w:pPr>
        <w:tabs>
          <w:tab w:val="left" w:pos="1418"/>
          <w:tab w:val="left" w:pos="6804"/>
          <w:tab w:val="left" w:pos="9072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Hersteller:</w:t>
      </w:r>
      <w:r>
        <w:rPr>
          <w:rFonts w:ascii="Verdana" w:hAnsi="Verdana"/>
          <w:lang w:val="de-DE"/>
        </w:rPr>
        <w:tab/>
      </w:r>
      <w:r w:rsidRPr="007E1210">
        <w:rPr>
          <w:rFonts w:ascii="Verdana" w:hAnsi="Verdana"/>
          <w:u w:val="dotted"/>
          <w:lang w:val="de-DE"/>
        </w:rPr>
        <w:tab/>
      </w:r>
    </w:p>
    <w:p w14:paraId="60F76095" w14:textId="77777777" w:rsidR="00F365A0" w:rsidRDefault="00F365A0" w:rsidP="00F365A0">
      <w:pPr>
        <w:tabs>
          <w:tab w:val="left" w:pos="1418"/>
          <w:tab w:val="left" w:pos="1985"/>
          <w:tab w:val="left" w:pos="9072"/>
        </w:tabs>
        <w:rPr>
          <w:rFonts w:ascii="Verdana" w:hAnsi="Verdana"/>
          <w:lang w:val="de-DE"/>
        </w:rPr>
      </w:pPr>
    </w:p>
    <w:p w14:paraId="0D413081" w14:textId="77777777" w:rsidR="00F365A0" w:rsidRDefault="00F365A0" w:rsidP="00F365A0">
      <w:pPr>
        <w:tabs>
          <w:tab w:val="left" w:pos="1418"/>
          <w:tab w:val="left" w:pos="6804"/>
          <w:tab w:val="left" w:pos="9072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Typ:</w:t>
      </w:r>
      <w:r>
        <w:rPr>
          <w:rFonts w:ascii="Verdana" w:hAnsi="Verdana"/>
          <w:lang w:val="de-DE"/>
        </w:rPr>
        <w:tab/>
      </w:r>
      <w:r w:rsidRPr="007E1210">
        <w:rPr>
          <w:rFonts w:ascii="Verdana" w:hAnsi="Verdana"/>
          <w:u w:val="dotted"/>
          <w:lang w:val="de-DE"/>
        </w:rPr>
        <w:tab/>
      </w:r>
    </w:p>
    <w:p w14:paraId="18EE7D23" w14:textId="77777777" w:rsidR="00F365A0" w:rsidRDefault="00F365A0" w:rsidP="00F365A0">
      <w:pPr>
        <w:spacing w:line="360" w:lineRule="auto"/>
        <w:rPr>
          <w:rFonts w:ascii="Verdana" w:hAnsi="Verdana"/>
          <w:lang w:val="de-DE"/>
        </w:rPr>
      </w:pPr>
    </w:p>
    <w:p w14:paraId="1B9F61BF" w14:textId="39F0C53D" w:rsidR="00F365A0" w:rsidRDefault="00F365A0">
      <w:pPr>
        <w:overflowPunct/>
        <w:autoSpaceDE/>
        <w:autoSpaceDN/>
        <w:adjustRightInd/>
        <w:textAlignment w:val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br w:type="page"/>
      </w:r>
    </w:p>
    <w:p w14:paraId="64CB9A76" w14:textId="08AA9FA7" w:rsidR="00601A38" w:rsidRDefault="00F365A0" w:rsidP="00F365A0">
      <w:pPr>
        <w:pStyle w:val="Listenabsatz"/>
        <w:numPr>
          <w:ilvl w:val="0"/>
          <w:numId w:val="5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lastRenderedPageBreak/>
        <w:t>Kombinations-Frontmähgerät</w:t>
      </w:r>
    </w:p>
    <w:p w14:paraId="05DE949D" w14:textId="77777777" w:rsidR="00D36A18" w:rsidRDefault="00D36A18" w:rsidP="00D36A18">
      <w:pPr>
        <w:pStyle w:val="Listenabsatz"/>
        <w:ind w:left="585"/>
        <w:rPr>
          <w:rFonts w:ascii="Verdana" w:hAnsi="Verdana"/>
          <w:lang w:val="de-DE"/>
        </w:rPr>
      </w:pPr>
    </w:p>
    <w:p w14:paraId="244BF38B" w14:textId="0A13A088" w:rsidR="00D36A18" w:rsidRDefault="00D36A18" w:rsidP="00D36A18">
      <w:pPr>
        <w:pStyle w:val="Listenabsatz"/>
        <w:numPr>
          <w:ilvl w:val="1"/>
          <w:numId w:val="16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Anforderungen Frontauslegermähgerät</w:t>
      </w:r>
    </w:p>
    <w:p w14:paraId="7760CA40" w14:textId="77777777" w:rsidR="00F365A0" w:rsidRDefault="00F365A0" w:rsidP="00F365A0">
      <w:pPr>
        <w:rPr>
          <w:rFonts w:ascii="Verdana" w:hAnsi="Verdana"/>
          <w:lang w:val="de-DE"/>
        </w:rPr>
      </w:pPr>
    </w:p>
    <w:p w14:paraId="4191A12C" w14:textId="37478EFC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proofErr w:type="spellStart"/>
      <w:r w:rsidRPr="00F365A0">
        <w:rPr>
          <w:rFonts w:ascii="Verdana" w:hAnsi="Verdana"/>
          <w:lang w:val="de-DE"/>
        </w:rPr>
        <w:t>Mähgerät</w:t>
      </w:r>
      <w:proofErr w:type="spellEnd"/>
      <w:r w:rsidRPr="00F365A0">
        <w:rPr>
          <w:rFonts w:ascii="Verdana" w:hAnsi="Verdana"/>
          <w:lang w:val="de-DE"/>
        </w:rPr>
        <w:t xml:space="preserve"> muss geeignet sein, zum Mulchen von Gras und Gestrüpp. </w:t>
      </w:r>
    </w:p>
    <w:p w14:paraId="0AE0DB32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6C1C72DC" w14:textId="77777777" w:rsidR="00D36A18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 xml:space="preserve">Anbau an die Frontanbauplatte </w:t>
      </w:r>
      <w:r w:rsidR="00D36A18">
        <w:rPr>
          <w:rFonts w:ascii="Verdana" w:hAnsi="Verdana"/>
          <w:lang w:val="de-DE"/>
        </w:rPr>
        <w:t>Gr. 3</w:t>
      </w:r>
    </w:p>
    <w:p w14:paraId="1A6F63B3" w14:textId="77777777" w:rsidR="00D36A18" w:rsidRPr="00D36A18" w:rsidRDefault="00D36A18" w:rsidP="00D36A18">
      <w:pPr>
        <w:pStyle w:val="Listenabsatz"/>
        <w:rPr>
          <w:rFonts w:ascii="Verdana" w:hAnsi="Verdana"/>
          <w:lang w:val="de-DE"/>
        </w:rPr>
      </w:pPr>
    </w:p>
    <w:p w14:paraId="6F45C834" w14:textId="5699FA19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Geräteantrieb über die Frontzapfwelle</w:t>
      </w:r>
    </w:p>
    <w:p w14:paraId="631E7830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22F5A8AC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Hydraulischer Antrieb der Messerwelle des Auslegermähers über die Frontzapfwelle des Trägerfahrzeuges durch eine separate Hydraulikpumpe inkl. Ölkühler falls notwendig</w:t>
      </w:r>
    </w:p>
    <w:p w14:paraId="4554A327" w14:textId="77777777" w:rsidR="00F365A0" w:rsidRPr="00F365A0" w:rsidRDefault="00F365A0" w:rsidP="00D36A18">
      <w:pPr>
        <w:pStyle w:val="Listenabsatz"/>
        <w:numPr>
          <w:ilvl w:val="1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Erforderliche max. Literleistung: 62 l</w:t>
      </w:r>
    </w:p>
    <w:p w14:paraId="5B03F2BF" w14:textId="77777777" w:rsidR="00F365A0" w:rsidRPr="00F365A0" w:rsidRDefault="00F365A0" w:rsidP="00D36A18">
      <w:pPr>
        <w:pStyle w:val="Listenabsatz"/>
        <w:numPr>
          <w:ilvl w:val="1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Bei einem Druck von: 340 bar</w:t>
      </w:r>
    </w:p>
    <w:p w14:paraId="41847296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112CBF3C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Messerwellendrehzahl-Messeinrichtung zur Verhinderung des Überdrehens der Messerwelle</w:t>
      </w:r>
    </w:p>
    <w:p w14:paraId="7CB112FF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3032B54D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Hydraulische Steuerung der Auslegerarme (Ausleger wie Randstreifenmäher) über die Kommunalhydraulik des Trägerfahrzeuges</w:t>
      </w:r>
    </w:p>
    <w:p w14:paraId="24621DC5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631CDD64" w14:textId="4069A104" w:rsidR="00F365A0" w:rsidRPr="00F365A0" w:rsidRDefault="00D36A18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Mind. </w:t>
      </w:r>
      <w:r w:rsidR="00F365A0" w:rsidRPr="00F365A0">
        <w:rPr>
          <w:rFonts w:ascii="Verdana" w:hAnsi="Verdana"/>
          <w:lang w:val="de-DE"/>
        </w:rPr>
        <w:t>Reichweite 6,50 m ab Fahrzeugmitte im Kombibetrieb</w:t>
      </w:r>
    </w:p>
    <w:p w14:paraId="65662276" w14:textId="323084DD" w:rsidR="00F365A0" w:rsidRPr="00F365A0" w:rsidRDefault="00D36A18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Mind. </w:t>
      </w:r>
      <w:r w:rsidR="00F365A0" w:rsidRPr="00F365A0">
        <w:rPr>
          <w:rFonts w:ascii="Verdana" w:hAnsi="Verdana"/>
          <w:lang w:val="de-DE"/>
        </w:rPr>
        <w:t>Reichweite 7,00 m ab Fahrzeugmitte im Solobetrieb</w:t>
      </w:r>
    </w:p>
    <w:p w14:paraId="1A45009B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6434F7D3" w14:textId="55FC98B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 xml:space="preserve">Schwenkbereich des Auslegers </w:t>
      </w:r>
      <w:r w:rsidR="00D36A18">
        <w:rPr>
          <w:rFonts w:ascii="Verdana" w:hAnsi="Verdana"/>
          <w:lang w:val="de-DE"/>
        </w:rPr>
        <w:t xml:space="preserve">mind. </w:t>
      </w:r>
      <w:r w:rsidRPr="00F365A0">
        <w:rPr>
          <w:rFonts w:ascii="Verdana" w:hAnsi="Verdana"/>
          <w:lang w:val="de-DE"/>
        </w:rPr>
        <w:t>190°</w:t>
      </w:r>
    </w:p>
    <w:p w14:paraId="5F14385C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25C3120B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 xml:space="preserve">Rahmen-Verwindungssperre eingebaut zwischen Frontanbauplatte und Vorderachse, ohne Beeinträchtigung der Vorderachsfederung während des Mäheinsatzes. </w:t>
      </w:r>
      <w:r w:rsidRPr="00F365A0">
        <w:rPr>
          <w:rFonts w:ascii="Verdana" w:hAnsi="Verdana"/>
          <w:lang w:val="de-DE"/>
        </w:rPr>
        <w:tab/>
        <w:t>Die Ein/- Ausschaltung der Verwindungssperre erfolgt aus dem Fahrerhaus. Zentrale Schmierstelle</w:t>
      </w:r>
    </w:p>
    <w:p w14:paraId="4797E3B2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187B2593" w14:textId="000DF270" w:rsidR="00F365A0" w:rsidRPr="00D36A18" w:rsidRDefault="00F365A0" w:rsidP="00D36A18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Geräteausführung für Ein- und Zweimannbetrieb</w:t>
      </w:r>
      <w:r w:rsidR="00D36A18">
        <w:rPr>
          <w:rFonts w:ascii="Verdana" w:hAnsi="Verdana"/>
          <w:lang w:val="de-DE"/>
        </w:rPr>
        <w:t xml:space="preserve"> </w:t>
      </w:r>
      <w:r w:rsidRPr="00D36A18">
        <w:rPr>
          <w:rFonts w:ascii="Verdana" w:hAnsi="Verdana"/>
          <w:lang w:val="de-DE"/>
        </w:rPr>
        <w:t>und 2. Schnitt in einen Arbeitsgang</w:t>
      </w:r>
    </w:p>
    <w:p w14:paraId="475D3997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5E7730BE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Jedes Gerät muss einzeln einsetzbar sein</w:t>
      </w:r>
    </w:p>
    <w:p w14:paraId="1D95CF87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1747341B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Ausstattung für Rechts-Links-Betrieb</w:t>
      </w:r>
    </w:p>
    <w:p w14:paraId="21A69CEB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0FDEA430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In der Transportstellung ist der Ausleger vor der Fahrzeugkabine einzuparken. Der Einsatz von verschiedenen Arbeitswerkzeugen ist sicherzustellen.</w:t>
      </w:r>
      <w:r w:rsidRPr="00F365A0">
        <w:rPr>
          <w:rFonts w:ascii="Verdana" w:hAnsi="Verdana"/>
          <w:lang w:val="de-DE"/>
        </w:rPr>
        <w:tab/>
      </w:r>
    </w:p>
    <w:p w14:paraId="6B4D7D7B" w14:textId="1FAE58BB" w:rsidR="00F365A0" w:rsidRPr="00F365A0" w:rsidRDefault="00F365A0" w:rsidP="00F365A0">
      <w:pPr>
        <w:ind w:firstLine="1056"/>
        <w:rPr>
          <w:rFonts w:ascii="Verdana" w:hAnsi="Verdana"/>
          <w:lang w:val="de-DE"/>
        </w:rPr>
      </w:pPr>
    </w:p>
    <w:p w14:paraId="36F40BC8" w14:textId="2170950F" w:rsidR="00D36A18" w:rsidRPr="00D36A18" w:rsidRDefault="00F365A0" w:rsidP="00E32DA8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Hydraulische Querverschiebung zum Umfahren von Hindernissen</w:t>
      </w:r>
    </w:p>
    <w:p w14:paraId="574A7A01" w14:textId="77777777" w:rsidR="00F365A0" w:rsidRPr="00F365A0" w:rsidRDefault="00F365A0" w:rsidP="00D36A18">
      <w:pPr>
        <w:pStyle w:val="Listenabsatz"/>
        <w:numPr>
          <w:ilvl w:val="1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 xml:space="preserve">Hydraulischer </w:t>
      </w:r>
      <w:proofErr w:type="spellStart"/>
      <w:r w:rsidRPr="00F365A0">
        <w:rPr>
          <w:rFonts w:ascii="Verdana" w:hAnsi="Verdana"/>
          <w:lang w:val="de-DE"/>
        </w:rPr>
        <w:t>Querverschub</w:t>
      </w:r>
      <w:proofErr w:type="spellEnd"/>
      <w:r w:rsidRPr="00F365A0">
        <w:rPr>
          <w:rFonts w:ascii="Verdana" w:hAnsi="Verdana"/>
          <w:lang w:val="de-DE"/>
        </w:rPr>
        <w:t xml:space="preserve"> Ausleger 1300mm bzw. 1800mm bei abgebauten Randstreifenmäher</w:t>
      </w:r>
    </w:p>
    <w:p w14:paraId="5F376469" w14:textId="77777777" w:rsidR="00F365A0" w:rsidRPr="00F365A0" w:rsidRDefault="00F365A0" w:rsidP="00D36A18">
      <w:pPr>
        <w:pStyle w:val="Listenabsatz"/>
        <w:numPr>
          <w:ilvl w:val="1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 xml:space="preserve">Hydraulischer </w:t>
      </w:r>
      <w:proofErr w:type="spellStart"/>
      <w:r w:rsidRPr="00F365A0">
        <w:rPr>
          <w:rFonts w:ascii="Verdana" w:hAnsi="Verdana"/>
          <w:lang w:val="de-DE"/>
        </w:rPr>
        <w:t>Querverschub</w:t>
      </w:r>
      <w:proofErr w:type="spellEnd"/>
      <w:r w:rsidRPr="00F365A0">
        <w:rPr>
          <w:rFonts w:ascii="Verdana" w:hAnsi="Verdana"/>
          <w:lang w:val="de-DE"/>
        </w:rPr>
        <w:t xml:space="preserve"> Randstreifenmäher 1000mm</w:t>
      </w:r>
    </w:p>
    <w:p w14:paraId="6B13E722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7596FF21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 xml:space="preserve">Hydraulische Drehvorrichtung um die Vertikalachse am Ausleger integriert, stufenlos vom Bedienpult während des Arbeitsvorganges verstellbar, </w:t>
      </w:r>
      <w:proofErr w:type="spellStart"/>
      <w:r w:rsidRPr="00F365A0">
        <w:rPr>
          <w:rFonts w:ascii="Verdana" w:hAnsi="Verdana"/>
          <w:lang w:val="de-DE"/>
        </w:rPr>
        <w:t>Verstellbereich</w:t>
      </w:r>
      <w:proofErr w:type="spellEnd"/>
      <w:r w:rsidRPr="00F365A0">
        <w:rPr>
          <w:rFonts w:ascii="Verdana" w:hAnsi="Verdana"/>
          <w:lang w:val="de-DE"/>
        </w:rPr>
        <w:t xml:space="preserve"> min. 230° stufenlos, inkl. elektr.-hydraulisches Umschaltventil</w:t>
      </w:r>
    </w:p>
    <w:p w14:paraId="3CC697E3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29BDC5E5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Hydraulikkupplungen Ausführung flachdichtende Schnellkupplungen</w:t>
      </w:r>
    </w:p>
    <w:p w14:paraId="705DA147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53011EBF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Schnellwechselvorrichtung für verschiedene Arbeitswerkzeuge</w:t>
      </w:r>
    </w:p>
    <w:p w14:paraId="6D056C43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04172F3E" w14:textId="77777777" w:rsidR="00F365A0" w:rsidRPr="00F365A0" w:rsidRDefault="00F365A0" w:rsidP="00F365A0">
      <w:pPr>
        <w:pStyle w:val="Listenabsatz"/>
        <w:numPr>
          <w:ilvl w:val="0"/>
          <w:numId w:val="12"/>
        </w:num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lastRenderedPageBreak/>
        <w:t>Abstellstützen</w:t>
      </w:r>
    </w:p>
    <w:p w14:paraId="087C1C64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66312F6B" w14:textId="7BE32412" w:rsidR="00F365A0" w:rsidRPr="00D36A18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Ballastgewicht zum Ausgleich des frontangebauten Mähgerätes</w:t>
      </w:r>
      <w:r w:rsidR="00D36A18" w:rsidRPr="00D36A18">
        <w:rPr>
          <w:rFonts w:ascii="Verdana" w:hAnsi="Verdana"/>
          <w:lang w:val="de-DE"/>
        </w:rPr>
        <w:t xml:space="preserve">, </w:t>
      </w:r>
      <w:proofErr w:type="spellStart"/>
      <w:r w:rsidR="00D36A18" w:rsidRPr="00D36A18">
        <w:rPr>
          <w:rFonts w:ascii="Verdana" w:hAnsi="Verdana"/>
          <w:lang w:val="de-DE"/>
        </w:rPr>
        <w:t>Ballastierung</w:t>
      </w:r>
      <w:proofErr w:type="spellEnd"/>
      <w:r w:rsidR="00D36A18" w:rsidRPr="00D36A18">
        <w:rPr>
          <w:rFonts w:ascii="Verdana" w:hAnsi="Verdana"/>
          <w:lang w:val="de-DE"/>
        </w:rPr>
        <w:t xml:space="preserve"> gemäß beizufügender Achslastberechnung </w:t>
      </w:r>
    </w:p>
    <w:p w14:paraId="07F50FCA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5F6B6BC8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3712C8B9" w14:textId="05F503D6" w:rsidR="00F365A0" w:rsidRPr="00D36A18" w:rsidRDefault="00F365A0" w:rsidP="00D36A18">
      <w:pPr>
        <w:pStyle w:val="Listenabsatz"/>
        <w:numPr>
          <w:ilvl w:val="1"/>
          <w:numId w:val="16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Gerätesteuerung</w:t>
      </w:r>
    </w:p>
    <w:p w14:paraId="66AB3EB7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5291E6B2" w14:textId="77777777" w:rsidR="00F365A0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Ergonomisch geformter Joystick- </w:t>
      </w:r>
      <w:proofErr w:type="spellStart"/>
      <w:r w:rsidRPr="00D36A18">
        <w:rPr>
          <w:rFonts w:ascii="Verdana" w:hAnsi="Verdana"/>
          <w:lang w:val="de-DE"/>
        </w:rPr>
        <w:t>Einhandhebel</w:t>
      </w:r>
      <w:proofErr w:type="spellEnd"/>
      <w:r w:rsidRPr="00D36A18">
        <w:rPr>
          <w:rFonts w:ascii="Verdana" w:hAnsi="Verdana"/>
          <w:lang w:val="de-DE"/>
        </w:rPr>
        <w:t>-Proportionalsteuerung (CAN-Bus-Technik) des Auslegers inkl. dualer Zylinderbetätigung (mehrere Funktionen gleichzeitig ausführbar)</w:t>
      </w:r>
    </w:p>
    <w:p w14:paraId="4EC4E7F5" w14:textId="77777777" w:rsidR="00D36A18" w:rsidRPr="00D36A18" w:rsidRDefault="00D36A18" w:rsidP="00D36A18">
      <w:pPr>
        <w:pStyle w:val="Listenabsatz"/>
        <w:rPr>
          <w:rFonts w:ascii="Verdana" w:hAnsi="Verdana"/>
          <w:lang w:val="de-DE"/>
        </w:rPr>
      </w:pPr>
    </w:p>
    <w:p w14:paraId="424C09F0" w14:textId="77777777" w:rsidR="00F365A0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4 Funktionen auf einer Ebene. Alle Funktionen sind proportional steuerbar. </w:t>
      </w:r>
    </w:p>
    <w:p w14:paraId="7B8752FE" w14:textId="77777777" w:rsidR="00D36A18" w:rsidRPr="00D36A18" w:rsidRDefault="00D36A18" w:rsidP="00D36A18">
      <w:pPr>
        <w:pStyle w:val="Listenabsatz"/>
        <w:rPr>
          <w:rFonts w:ascii="Verdana" w:hAnsi="Verdana"/>
          <w:lang w:val="de-DE"/>
        </w:rPr>
      </w:pPr>
    </w:p>
    <w:p w14:paraId="7A261CC4" w14:textId="77777777" w:rsidR="00F365A0" w:rsidRPr="00D36A18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Bedienerinformationssystem mit TFT-Farbdisplay, inkl. Systemkontrolle und Diagnosehilfe (Darstellung im Display)  </w:t>
      </w:r>
    </w:p>
    <w:p w14:paraId="232A9094" w14:textId="77777777" w:rsidR="00F365A0" w:rsidRPr="00F365A0" w:rsidRDefault="00F365A0" w:rsidP="00D36A18">
      <w:pPr>
        <w:rPr>
          <w:rFonts w:ascii="Verdana" w:hAnsi="Verdana"/>
          <w:lang w:val="de-DE"/>
        </w:rPr>
      </w:pPr>
    </w:p>
    <w:p w14:paraId="32F93D88" w14:textId="77777777" w:rsidR="00F365A0" w:rsidRPr="00D36A18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Steuerung beider Geräte über ein Kombibedienteil</w:t>
      </w:r>
    </w:p>
    <w:p w14:paraId="1EBA53FD" w14:textId="77777777" w:rsidR="00F365A0" w:rsidRPr="00F365A0" w:rsidRDefault="00F365A0" w:rsidP="00D36A18">
      <w:pPr>
        <w:rPr>
          <w:rFonts w:ascii="Verdana" w:hAnsi="Verdana"/>
          <w:lang w:val="de-DE"/>
        </w:rPr>
      </w:pPr>
    </w:p>
    <w:p w14:paraId="6D34D29F" w14:textId="77777777" w:rsidR="00F365A0" w:rsidRPr="00D36A18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Alle Zylinderfunktionen müssen einzeln ansteuerbar sein</w:t>
      </w:r>
    </w:p>
    <w:p w14:paraId="1E810311" w14:textId="77777777" w:rsidR="00F365A0" w:rsidRPr="00F365A0" w:rsidRDefault="00F365A0" w:rsidP="00D36A18">
      <w:pPr>
        <w:rPr>
          <w:rFonts w:ascii="Verdana" w:hAnsi="Verdana"/>
          <w:lang w:val="de-DE"/>
        </w:rPr>
      </w:pPr>
    </w:p>
    <w:p w14:paraId="565F6CD4" w14:textId="77777777" w:rsidR="00F365A0" w:rsidRPr="00D36A18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Computergestützte Auflagedruckregelung des Mähkopfes über </w:t>
      </w:r>
      <w:proofErr w:type="spellStart"/>
      <w:r w:rsidRPr="00D36A18">
        <w:rPr>
          <w:rFonts w:ascii="Verdana" w:hAnsi="Verdana"/>
          <w:lang w:val="de-DE"/>
        </w:rPr>
        <w:t>Wegaufnehmer</w:t>
      </w:r>
      <w:proofErr w:type="spellEnd"/>
      <w:r w:rsidRPr="00D36A18">
        <w:rPr>
          <w:rFonts w:ascii="Verdana" w:hAnsi="Verdana"/>
          <w:lang w:val="de-DE"/>
        </w:rPr>
        <w:t>. Die Ansteuerung ist auf verschiedene Funktionen vorwählbar. Umschaltbar auf stufenlose Auflagedruckeinstellung über Potentiometer, ein-/ausschaltbar</w:t>
      </w:r>
    </w:p>
    <w:p w14:paraId="25DEF010" w14:textId="77777777" w:rsidR="00F365A0" w:rsidRPr="00F365A0" w:rsidRDefault="00F365A0" w:rsidP="00D36A18">
      <w:pPr>
        <w:rPr>
          <w:rFonts w:ascii="Verdana" w:hAnsi="Verdana"/>
          <w:lang w:val="de-DE"/>
        </w:rPr>
      </w:pPr>
    </w:p>
    <w:p w14:paraId="74AC50A1" w14:textId="77777777" w:rsidR="00F365A0" w:rsidRPr="00D36A18" w:rsidRDefault="00F365A0" w:rsidP="00D36A18">
      <w:pPr>
        <w:pStyle w:val="Listenabsatz"/>
        <w:numPr>
          <w:ilvl w:val="0"/>
          <w:numId w:val="1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Sicherheits- Stopp elektrische </w:t>
      </w:r>
      <w:proofErr w:type="spellStart"/>
      <w:r w:rsidRPr="00D36A18">
        <w:rPr>
          <w:rFonts w:ascii="Verdana" w:hAnsi="Verdana"/>
          <w:lang w:val="de-DE"/>
        </w:rPr>
        <w:t>Messerwellenein</w:t>
      </w:r>
      <w:proofErr w:type="spellEnd"/>
      <w:r w:rsidRPr="00D36A18">
        <w:rPr>
          <w:rFonts w:ascii="Verdana" w:hAnsi="Verdana"/>
          <w:lang w:val="de-DE"/>
        </w:rPr>
        <w:t xml:space="preserve"> - /</w:t>
      </w:r>
      <w:proofErr w:type="spellStart"/>
      <w:r w:rsidRPr="00D36A18">
        <w:rPr>
          <w:rFonts w:ascii="Verdana" w:hAnsi="Verdana"/>
          <w:lang w:val="de-DE"/>
        </w:rPr>
        <w:t>ausschaltung</w:t>
      </w:r>
      <w:proofErr w:type="spellEnd"/>
      <w:r w:rsidRPr="00D36A18">
        <w:rPr>
          <w:rFonts w:ascii="Verdana" w:hAnsi="Verdana"/>
          <w:lang w:val="de-DE"/>
        </w:rPr>
        <w:t xml:space="preserve"> vom Bedienteil aus, inkl. Bremsventil (die Nachlaufzeit der Messerwelle wird auf ca. 4 sec. begrenzt)</w:t>
      </w:r>
    </w:p>
    <w:p w14:paraId="119E20E2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7A604342" w14:textId="309440D6" w:rsidR="00F365A0" w:rsidRDefault="00F365A0" w:rsidP="00D36A18">
      <w:pPr>
        <w:pStyle w:val="Listenabsatz"/>
        <w:numPr>
          <w:ilvl w:val="1"/>
          <w:numId w:val="16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Arbeitswerkzeug Ausleger</w:t>
      </w:r>
    </w:p>
    <w:p w14:paraId="7CF14551" w14:textId="77777777" w:rsidR="00D36A18" w:rsidRPr="00D36A18" w:rsidRDefault="00D36A18" w:rsidP="00D36A18">
      <w:pPr>
        <w:pStyle w:val="Listenabsatz"/>
        <w:rPr>
          <w:rFonts w:ascii="Verdana" w:hAnsi="Verdana"/>
          <w:lang w:val="de-DE"/>
        </w:rPr>
      </w:pPr>
    </w:p>
    <w:p w14:paraId="5A012DEA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Der </w:t>
      </w:r>
      <w:bookmarkStart w:id="0" w:name="_Hlk71213985"/>
      <w:r w:rsidRPr="00D36A18">
        <w:rPr>
          <w:rFonts w:ascii="Verdana" w:hAnsi="Verdana"/>
          <w:lang w:val="de-DE"/>
        </w:rPr>
        <w:t>Schlegelmähkopf muss geeignet sein zum Mähen von Gras und Gestrüpp bis max. 20 mm Materialstärke.</w:t>
      </w:r>
      <w:bookmarkEnd w:id="0"/>
    </w:p>
    <w:p w14:paraId="7A4B5C6C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Messerwellendrehzahl max. 2000 U/min</w:t>
      </w:r>
    </w:p>
    <w:p w14:paraId="38258316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Schlegelbreite, </w:t>
      </w:r>
      <w:proofErr w:type="spellStart"/>
      <w:r w:rsidRPr="00D36A18">
        <w:rPr>
          <w:rFonts w:ascii="Verdana" w:hAnsi="Verdana"/>
          <w:lang w:val="de-DE"/>
        </w:rPr>
        <w:t>max</w:t>
      </w:r>
      <w:proofErr w:type="spellEnd"/>
      <w:r w:rsidRPr="00D36A18">
        <w:rPr>
          <w:rFonts w:ascii="Verdana" w:hAnsi="Verdana"/>
          <w:lang w:val="de-DE"/>
        </w:rPr>
        <w:t xml:space="preserve"> .120 mm</w:t>
      </w:r>
    </w:p>
    <w:p w14:paraId="1222B38B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Art der Befestigung: Bolzen</w:t>
      </w:r>
    </w:p>
    <w:p w14:paraId="584E9916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Anzahl der Schlagmesser: 12 Stück</w:t>
      </w:r>
    </w:p>
    <w:p w14:paraId="5A53C6AB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Direktantrieb über Axialkolbenmotor- Antrieb beidseitig </w:t>
      </w:r>
      <w:proofErr w:type="spellStart"/>
      <w:r w:rsidRPr="00D36A18">
        <w:rPr>
          <w:rFonts w:ascii="Verdana" w:hAnsi="Verdana"/>
          <w:lang w:val="de-DE"/>
        </w:rPr>
        <w:t>montierbar</w:t>
      </w:r>
      <w:proofErr w:type="spellEnd"/>
    </w:p>
    <w:p w14:paraId="5AF97A9E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Steinschlagschutz, vorne mit Schleuderschutzkette, hinten mit Prallgummi</w:t>
      </w:r>
    </w:p>
    <w:p w14:paraId="2FE1D9D7" w14:textId="77777777" w:rsidR="00F365A0" w:rsidRPr="00D36A18" w:rsidRDefault="00F365A0" w:rsidP="00D36A18">
      <w:pPr>
        <w:pStyle w:val="Listenabsatz"/>
        <w:numPr>
          <w:ilvl w:val="0"/>
          <w:numId w:val="17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 xml:space="preserve">Arbeitsbreite </w:t>
      </w:r>
      <w:proofErr w:type="spellStart"/>
      <w:r w:rsidRPr="00D36A18">
        <w:rPr>
          <w:rFonts w:ascii="Verdana" w:hAnsi="Verdana"/>
          <w:lang w:val="de-DE"/>
        </w:rPr>
        <w:t>max</w:t>
      </w:r>
      <w:proofErr w:type="spellEnd"/>
      <w:r w:rsidRPr="00D36A18">
        <w:rPr>
          <w:rFonts w:ascii="Verdana" w:hAnsi="Verdana"/>
          <w:lang w:val="de-DE"/>
        </w:rPr>
        <w:t>: 1200 mm</w:t>
      </w:r>
    </w:p>
    <w:p w14:paraId="066EC9CD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634075E4" w14:textId="4921D9AD" w:rsidR="00F365A0" w:rsidRDefault="00F365A0" w:rsidP="00D36A18">
      <w:pPr>
        <w:pStyle w:val="Listenabsatz"/>
        <w:numPr>
          <w:ilvl w:val="1"/>
          <w:numId w:val="16"/>
        </w:numPr>
        <w:rPr>
          <w:rFonts w:ascii="Verdana" w:hAnsi="Verdana"/>
          <w:lang w:val="de-DE"/>
        </w:rPr>
      </w:pPr>
      <w:bookmarkStart w:id="1" w:name="_Hlk71215647"/>
      <w:r w:rsidRPr="00D36A18">
        <w:rPr>
          <w:rFonts w:ascii="Verdana" w:hAnsi="Verdana"/>
          <w:lang w:val="de-DE"/>
        </w:rPr>
        <w:t>Randstreifenmähgerät</w:t>
      </w:r>
    </w:p>
    <w:p w14:paraId="06DFDDD7" w14:textId="77777777" w:rsidR="00D36A18" w:rsidRPr="00D36A18" w:rsidRDefault="00D36A18" w:rsidP="00D36A18">
      <w:pPr>
        <w:pStyle w:val="Listenabsatz"/>
        <w:rPr>
          <w:rFonts w:ascii="Verdana" w:hAnsi="Verdana"/>
          <w:lang w:val="de-DE"/>
        </w:rPr>
      </w:pPr>
    </w:p>
    <w:bookmarkEnd w:id="1"/>
    <w:p w14:paraId="3AF7A36A" w14:textId="77777777" w:rsidR="00F365A0" w:rsidRPr="00D36A18" w:rsidRDefault="00F365A0" w:rsidP="00D36A18">
      <w:pPr>
        <w:pStyle w:val="Listenabsatz"/>
        <w:numPr>
          <w:ilvl w:val="0"/>
          <w:numId w:val="18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Reichweite mindestens 3,50 m ab Fahrzeugmitte bis Außenkante Messerkopf</w:t>
      </w:r>
    </w:p>
    <w:p w14:paraId="4944EF73" w14:textId="77777777" w:rsidR="00F365A0" w:rsidRPr="00D36A18" w:rsidRDefault="00F365A0" w:rsidP="00D36A18">
      <w:pPr>
        <w:pStyle w:val="Listenabsatz"/>
        <w:numPr>
          <w:ilvl w:val="0"/>
          <w:numId w:val="18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Elektro-hydraulische Steuerung mit automatischer Mähkopfentlastung und wegeabhängige Tastautomatik mit automatischer Anpassung an die Bodenkontur</w:t>
      </w:r>
    </w:p>
    <w:p w14:paraId="74A2F5BA" w14:textId="77777777" w:rsidR="00F365A0" w:rsidRPr="00D36A18" w:rsidRDefault="00F365A0" w:rsidP="00D36A18">
      <w:pPr>
        <w:pStyle w:val="Listenabsatz"/>
        <w:numPr>
          <w:ilvl w:val="0"/>
          <w:numId w:val="18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Automatische Anpassung der Ausweichgeschwindigkeit des Messerkopfes an die tatsächliche Fahrzeuggeschwindigkeit</w:t>
      </w:r>
    </w:p>
    <w:p w14:paraId="2AB9D071" w14:textId="77777777" w:rsidR="00F365A0" w:rsidRPr="00D36A18" w:rsidRDefault="00F365A0" w:rsidP="00D36A18">
      <w:pPr>
        <w:pStyle w:val="Listenabsatz"/>
        <w:numPr>
          <w:ilvl w:val="0"/>
          <w:numId w:val="18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Ein- und Ausparkautomatik für das Randstreifenmähgerät</w:t>
      </w:r>
    </w:p>
    <w:p w14:paraId="357E39DF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467EEA0A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0DE56D29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3599641C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58A25213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66337CD0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60483690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4D622DF2" w14:textId="7E26EB7B" w:rsidR="00F365A0" w:rsidRPr="00D36A18" w:rsidRDefault="00F365A0" w:rsidP="00D36A18">
      <w:pPr>
        <w:pStyle w:val="Listenabsatz"/>
        <w:numPr>
          <w:ilvl w:val="2"/>
          <w:numId w:val="19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Arbeitswerkzeug</w:t>
      </w:r>
    </w:p>
    <w:p w14:paraId="4A896B83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14EE6F30" w14:textId="77777777" w:rsidR="00F365A0" w:rsidRPr="00D36A18" w:rsidRDefault="00F365A0" w:rsidP="00D36A18">
      <w:pPr>
        <w:pStyle w:val="Listenabsatz"/>
        <w:numPr>
          <w:ilvl w:val="0"/>
          <w:numId w:val="20"/>
        </w:numPr>
        <w:rPr>
          <w:rFonts w:ascii="Verdana" w:hAnsi="Verdana"/>
          <w:lang w:val="de-DE"/>
        </w:rPr>
      </w:pPr>
      <w:proofErr w:type="spellStart"/>
      <w:r w:rsidRPr="00D36A18">
        <w:rPr>
          <w:rFonts w:ascii="Verdana" w:hAnsi="Verdana"/>
          <w:lang w:val="de-DE"/>
        </w:rPr>
        <w:t>Mähkopf</w:t>
      </w:r>
      <w:proofErr w:type="spellEnd"/>
      <w:r w:rsidRPr="00D36A18">
        <w:rPr>
          <w:rFonts w:ascii="Verdana" w:hAnsi="Verdana"/>
          <w:lang w:val="de-DE"/>
        </w:rPr>
        <w:t xml:space="preserve"> zum Randstreifen-Einsatz in Gras bis 10 mm Schnittstärke.</w:t>
      </w:r>
    </w:p>
    <w:p w14:paraId="1A2C3BD0" w14:textId="77777777" w:rsidR="00F365A0" w:rsidRPr="00D36A18" w:rsidRDefault="00F365A0" w:rsidP="00D36A18">
      <w:pPr>
        <w:pStyle w:val="Listenabsatz"/>
        <w:numPr>
          <w:ilvl w:val="0"/>
          <w:numId w:val="20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hohe Steinschlagsicherheit durch neues Schneidekonzept mit robusten Schlegeln</w:t>
      </w:r>
    </w:p>
    <w:p w14:paraId="2DFF56F5" w14:textId="77777777" w:rsidR="00F365A0" w:rsidRPr="00D36A18" w:rsidRDefault="00F365A0" w:rsidP="00D36A18">
      <w:pPr>
        <w:pStyle w:val="Listenabsatz"/>
        <w:numPr>
          <w:ilvl w:val="0"/>
          <w:numId w:val="20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optimaler Einsatz unter Schutzplanken durch niedrige Bauhöhe</w:t>
      </w:r>
    </w:p>
    <w:p w14:paraId="37B7B7EA" w14:textId="286F4AD8" w:rsidR="00F365A0" w:rsidRDefault="00F365A0" w:rsidP="00D36A18">
      <w:pPr>
        <w:pStyle w:val="Listenabsatz"/>
        <w:numPr>
          <w:ilvl w:val="0"/>
          <w:numId w:val="20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Schleuderschutz durch Kettenvorhang</w:t>
      </w:r>
    </w:p>
    <w:p w14:paraId="4AFF523D" w14:textId="77777777" w:rsidR="00D36A18" w:rsidRDefault="00D36A18" w:rsidP="00D36A18">
      <w:pPr>
        <w:rPr>
          <w:rFonts w:ascii="Verdana" w:hAnsi="Verdana"/>
          <w:lang w:val="de-DE"/>
        </w:rPr>
      </w:pPr>
    </w:p>
    <w:p w14:paraId="304107E0" w14:textId="4854F4F8" w:rsidR="00D36A18" w:rsidRPr="00E32DA8" w:rsidRDefault="00D36A18" w:rsidP="00D36A18">
      <w:pPr>
        <w:pStyle w:val="Listenabsatz"/>
        <w:numPr>
          <w:ilvl w:val="1"/>
          <w:numId w:val="19"/>
        </w:numPr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Hochdruckgebläse</w:t>
      </w:r>
    </w:p>
    <w:p w14:paraId="3BFB7ACC" w14:textId="77777777" w:rsidR="00D36A18" w:rsidRPr="00E32DA8" w:rsidRDefault="00D36A18" w:rsidP="00D36A18">
      <w:pPr>
        <w:pStyle w:val="Listenabsatz"/>
        <w:rPr>
          <w:rFonts w:ascii="Verdana" w:hAnsi="Verdana"/>
          <w:lang w:val="de-DE"/>
        </w:rPr>
      </w:pPr>
    </w:p>
    <w:p w14:paraId="3D69FAD5" w14:textId="77777777" w:rsidR="00D36A18" w:rsidRPr="00E32DA8" w:rsidRDefault="00D36A18" w:rsidP="00D36A18">
      <w:pPr>
        <w:pStyle w:val="Listenabsatz"/>
        <w:numPr>
          <w:ilvl w:val="0"/>
          <w:numId w:val="21"/>
        </w:numPr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Hochdruckgebläse zum Säubern der Fahrbahn</w:t>
      </w:r>
    </w:p>
    <w:p w14:paraId="283219CC" w14:textId="77777777" w:rsidR="00D36A18" w:rsidRPr="00E32DA8" w:rsidRDefault="00D36A18" w:rsidP="00D36A18">
      <w:pPr>
        <w:pStyle w:val="Listenabsatz"/>
        <w:numPr>
          <w:ilvl w:val="0"/>
          <w:numId w:val="21"/>
        </w:numPr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hydraulischer Antrieb</w:t>
      </w:r>
    </w:p>
    <w:p w14:paraId="4371E94E" w14:textId="77777777" w:rsidR="00D36A18" w:rsidRPr="00E32DA8" w:rsidRDefault="00D36A18" w:rsidP="00D36A18">
      <w:pPr>
        <w:pStyle w:val="Listenabsatz"/>
        <w:numPr>
          <w:ilvl w:val="0"/>
          <w:numId w:val="21"/>
        </w:numPr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angebaut an Frontrahmen der Mähgerätes</w:t>
      </w:r>
    </w:p>
    <w:p w14:paraId="6C97F69E" w14:textId="1A9E3C09" w:rsidR="00D36A18" w:rsidRPr="00E32DA8" w:rsidRDefault="00D36A18" w:rsidP="00D36A18">
      <w:pPr>
        <w:pStyle w:val="Listenabsatz"/>
        <w:numPr>
          <w:ilvl w:val="0"/>
          <w:numId w:val="21"/>
        </w:numPr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Austrittsbereich des Luftstroms höheneinstellbar und schwenkbar</w:t>
      </w:r>
    </w:p>
    <w:p w14:paraId="1E176DB7" w14:textId="172A8199" w:rsidR="00F365A0" w:rsidRPr="00E32DA8" w:rsidRDefault="00E32DA8" w:rsidP="00E32DA8">
      <w:pPr>
        <w:pStyle w:val="Listenabsatz"/>
        <w:numPr>
          <w:ilvl w:val="0"/>
          <w:numId w:val="21"/>
        </w:numPr>
        <w:rPr>
          <w:rFonts w:ascii="Verdana" w:hAnsi="Verdana"/>
          <w:lang w:val="de-DE"/>
        </w:rPr>
      </w:pPr>
      <w:r w:rsidRPr="00E32DA8">
        <w:rPr>
          <w:rFonts w:ascii="Verdana" w:hAnsi="Verdana"/>
          <w:lang w:val="de-DE"/>
        </w:rPr>
        <w:t>m</w:t>
      </w:r>
      <w:r w:rsidR="00D36A18" w:rsidRPr="00E32DA8">
        <w:rPr>
          <w:rFonts w:ascii="Verdana" w:hAnsi="Verdana"/>
          <w:lang w:val="de-DE"/>
        </w:rPr>
        <w:t>echanische Bedienung</w:t>
      </w:r>
    </w:p>
    <w:p w14:paraId="03D8D9EE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312D27C6" w14:textId="77777777" w:rsidR="00F365A0" w:rsidRPr="00D36A18" w:rsidRDefault="00F365A0" w:rsidP="00D36A18">
      <w:pPr>
        <w:pStyle w:val="Listenabsatz"/>
        <w:numPr>
          <w:ilvl w:val="1"/>
          <w:numId w:val="19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Erforderliche Unterlagen:</w:t>
      </w:r>
    </w:p>
    <w:p w14:paraId="2C5BA621" w14:textId="77777777" w:rsidR="00F365A0" w:rsidRPr="00F365A0" w:rsidRDefault="00F365A0" w:rsidP="00F365A0">
      <w:pPr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 xml:space="preserve">      </w:t>
      </w:r>
    </w:p>
    <w:p w14:paraId="309F8733" w14:textId="77777777" w:rsidR="00E64706" w:rsidRDefault="00F365A0" w:rsidP="00D36A18">
      <w:pPr>
        <w:pStyle w:val="Listenabsatz"/>
        <w:numPr>
          <w:ilvl w:val="0"/>
          <w:numId w:val="23"/>
        </w:numPr>
        <w:rPr>
          <w:rFonts w:ascii="Verdana" w:hAnsi="Verdana"/>
          <w:lang w:val="de-DE"/>
        </w:rPr>
      </w:pPr>
      <w:r w:rsidRPr="00D36A18">
        <w:rPr>
          <w:rFonts w:ascii="Verdana" w:hAnsi="Verdana"/>
          <w:lang w:val="de-DE"/>
        </w:rPr>
        <w:t>Geräteprüfungen:</w:t>
      </w:r>
      <w:r w:rsidRPr="00D36A18">
        <w:rPr>
          <w:rFonts w:ascii="Verdana" w:hAnsi="Verdana"/>
          <w:lang w:val="de-DE"/>
        </w:rPr>
        <w:br/>
        <w:t>Gerätefreigabe Daimler AG</w:t>
      </w:r>
      <w:r w:rsidRPr="00D36A18">
        <w:rPr>
          <w:rFonts w:ascii="Verdana" w:hAnsi="Verdana"/>
          <w:lang w:val="de-DE"/>
        </w:rPr>
        <w:br/>
        <w:t>GS-Abnahme</w:t>
      </w:r>
    </w:p>
    <w:p w14:paraId="5301199A" w14:textId="6BDB47CE" w:rsidR="00F365A0" w:rsidRPr="00E64706" w:rsidRDefault="00E64706" w:rsidP="00E64706">
      <w:pPr>
        <w:pStyle w:val="Listenabsatz"/>
        <w:rPr>
          <w:rFonts w:ascii="Verdana" w:hAnsi="Verdana"/>
          <w:lang w:val="de-DE"/>
        </w:rPr>
      </w:pPr>
      <w:r w:rsidRPr="00E64706">
        <w:rPr>
          <w:rFonts w:ascii="Verdana" w:hAnsi="Verdana"/>
          <w:lang w:val="de-DE"/>
        </w:rPr>
        <w:t>CE-Zeichen</w:t>
      </w:r>
      <w:r w:rsidR="00F365A0" w:rsidRPr="00E64706">
        <w:rPr>
          <w:rFonts w:ascii="Verdana" w:hAnsi="Verdana"/>
          <w:lang w:val="de-DE"/>
        </w:rPr>
        <w:br/>
      </w:r>
    </w:p>
    <w:p w14:paraId="6C400C13" w14:textId="77777777" w:rsidR="00F365A0" w:rsidRPr="00E64706" w:rsidRDefault="00F365A0" w:rsidP="00E64706">
      <w:pPr>
        <w:pStyle w:val="Listenabsatz"/>
        <w:numPr>
          <w:ilvl w:val="0"/>
          <w:numId w:val="23"/>
        </w:numPr>
        <w:rPr>
          <w:rFonts w:ascii="Verdana" w:hAnsi="Verdana"/>
          <w:lang w:val="de-DE"/>
        </w:rPr>
      </w:pPr>
      <w:r w:rsidRPr="00E64706">
        <w:rPr>
          <w:rFonts w:ascii="Verdana" w:hAnsi="Verdana"/>
          <w:lang w:val="de-DE"/>
        </w:rPr>
        <w:t>Managementsystem / Zertifizierungen:</w:t>
      </w:r>
      <w:r w:rsidRPr="00E64706">
        <w:rPr>
          <w:rFonts w:ascii="Verdana" w:hAnsi="Verdana"/>
          <w:lang w:val="de-DE"/>
        </w:rPr>
        <w:br/>
        <w:t>DIN EN ISO 9001 Qualitätsmanagement</w:t>
      </w:r>
    </w:p>
    <w:p w14:paraId="701C1AA7" w14:textId="77777777" w:rsidR="00F365A0" w:rsidRPr="00F365A0" w:rsidRDefault="00F365A0" w:rsidP="00E64706">
      <w:pPr>
        <w:ind w:left="720"/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DIN EN ISO 14001 Umweltmanagement</w:t>
      </w:r>
    </w:p>
    <w:p w14:paraId="01376C49" w14:textId="77777777" w:rsidR="00F365A0" w:rsidRPr="00F365A0" w:rsidRDefault="00F365A0" w:rsidP="00E64706">
      <w:pPr>
        <w:ind w:left="720"/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DIN EN ISO 50001 Energiemanagement</w:t>
      </w:r>
    </w:p>
    <w:p w14:paraId="4641EA7C" w14:textId="77777777" w:rsidR="00F365A0" w:rsidRPr="00F365A0" w:rsidRDefault="00F365A0" w:rsidP="00E64706">
      <w:pPr>
        <w:ind w:left="720"/>
        <w:rPr>
          <w:rFonts w:ascii="Verdana" w:hAnsi="Verdana"/>
          <w:lang w:val="de-DE"/>
        </w:rPr>
      </w:pPr>
      <w:r w:rsidRPr="00F365A0">
        <w:rPr>
          <w:rFonts w:ascii="Verdana" w:hAnsi="Verdana"/>
          <w:lang w:val="de-DE"/>
        </w:rPr>
        <w:t>DIN EN ISO 3834-2 Überwachungsaudit</w:t>
      </w:r>
    </w:p>
    <w:p w14:paraId="69CD7934" w14:textId="77777777" w:rsidR="00F365A0" w:rsidRPr="00F365A0" w:rsidRDefault="00F365A0" w:rsidP="00F365A0">
      <w:pPr>
        <w:rPr>
          <w:rFonts w:ascii="Verdana" w:hAnsi="Verdana"/>
          <w:lang w:val="de-DE"/>
        </w:rPr>
      </w:pPr>
    </w:p>
    <w:p w14:paraId="4BE8C53E" w14:textId="61624008" w:rsidR="00702901" w:rsidRPr="00702901" w:rsidRDefault="00F365A0" w:rsidP="00E64706">
      <w:pPr>
        <w:pStyle w:val="Listenabsatz"/>
        <w:numPr>
          <w:ilvl w:val="0"/>
          <w:numId w:val="23"/>
        </w:numPr>
        <w:rPr>
          <w:rFonts w:ascii="Verdana" w:hAnsi="Verdana"/>
          <w:lang w:val="de-DE"/>
        </w:rPr>
      </w:pPr>
      <w:r w:rsidRPr="00E64706">
        <w:rPr>
          <w:rFonts w:ascii="Verdana" w:hAnsi="Verdana"/>
          <w:lang w:val="de-DE"/>
        </w:rPr>
        <w:t xml:space="preserve">Bedienungsanleitung und Ersatzteilliste </w:t>
      </w:r>
      <w:r w:rsidR="00E64706">
        <w:rPr>
          <w:rFonts w:ascii="Verdana" w:hAnsi="Verdana"/>
          <w:lang w:val="de-DE"/>
        </w:rPr>
        <w:t>in Papierform und elektronisch</w:t>
      </w:r>
      <w:r w:rsidRPr="00E64706">
        <w:rPr>
          <w:rFonts w:ascii="Verdana" w:hAnsi="Verdana"/>
          <w:lang w:val="de-DE"/>
        </w:rPr>
        <w:br/>
        <w:t>(1 x Papierversion und 1 x USB-Stick)</w:t>
      </w:r>
    </w:p>
    <w:p w14:paraId="03B47F78" w14:textId="77777777" w:rsidR="00E64706" w:rsidRDefault="00E64706" w:rsidP="00E64706">
      <w:pPr>
        <w:spacing w:line="360" w:lineRule="auto"/>
        <w:rPr>
          <w:rFonts w:ascii="Verdana" w:hAnsi="Verdana"/>
          <w:lang w:val="de-DE"/>
        </w:rPr>
      </w:pPr>
    </w:p>
    <w:p w14:paraId="1D2BC017" w14:textId="77777777" w:rsidR="0032438A" w:rsidRPr="0032438A" w:rsidRDefault="0032438A" w:rsidP="0032438A">
      <w:pPr>
        <w:pStyle w:val="Listenabsatz"/>
        <w:numPr>
          <w:ilvl w:val="0"/>
          <w:numId w:val="11"/>
        </w:numPr>
        <w:tabs>
          <w:tab w:val="left" w:pos="851"/>
          <w:tab w:val="left" w:pos="5245"/>
          <w:tab w:val="left" w:pos="6946"/>
        </w:tabs>
        <w:contextualSpacing w:val="0"/>
        <w:rPr>
          <w:rFonts w:ascii="Verdana" w:hAnsi="Verdana"/>
          <w:vanish/>
          <w:u w:val="single"/>
          <w:lang w:val="de-DE"/>
        </w:rPr>
      </w:pPr>
    </w:p>
    <w:p w14:paraId="16181828" w14:textId="5E2A7086" w:rsidR="0032438A" w:rsidRPr="00A82A3C" w:rsidRDefault="0032438A" w:rsidP="0032438A">
      <w:pPr>
        <w:numPr>
          <w:ilvl w:val="1"/>
          <w:numId w:val="11"/>
        </w:numPr>
        <w:tabs>
          <w:tab w:val="left" w:pos="851"/>
          <w:tab w:val="left" w:pos="5245"/>
          <w:tab w:val="left" w:pos="6946"/>
        </w:tabs>
        <w:rPr>
          <w:rFonts w:ascii="Verdana" w:hAnsi="Verdana"/>
          <w:u w:val="single"/>
          <w:lang w:val="de-DE"/>
        </w:rPr>
      </w:pPr>
      <w:r w:rsidRPr="00A82A3C">
        <w:rPr>
          <w:rFonts w:ascii="Verdana" w:hAnsi="Verdana"/>
          <w:u w:val="single"/>
          <w:lang w:val="de-DE"/>
        </w:rPr>
        <w:t>Mängelansprüche</w:t>
      </w:r>
    </w:p>
    <w:p w14:paraId="35638475" w14:textId="77777777" w:rsidR="0032438A" w:rsidRDefault="0032438A" w:rsidP="0032438A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45DD52BF" w14:textId="77777777" w:rsidR="0032438A" w:rsidRDefault="0032438A" w:rsidP="0032438A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Zeitdauer für Mängelansprüche mind. 24 Monate</w:t>
      </w:r>
      <w:r>
        <w:rPr>
          <w:rFonts w:ascii="Verdana" w:hAnsi="Verdana"/>
          <w:lang w:val="de-DE"/>
        </w:rPr>
        <w:tab/>
        <w:t>tatsächlich</w:t>
      </w:r>
      <w:r>
        <w:rPr>
          <w:rFonts w:ascii="Verdana" w:hAnsi="Verdana"/>
          <w:lang w:val="de-DE"/>
        </w:rPr>
        <w:tab/>
        <w:t>…………………  Monate</w:t>
      </w:r>
    </w:p>
    <w:p w14:paraId="56BC45D9" w14:textId="77777777" w:rsidR="0032438A" w:rsidRDefault="0032438A" w:rsidP="0032438A">
      <w:pPr>
        <w:tabs>
          <w:tab w:val="left" w:pos="851"/>
          <w:tab w:val="left" w:pos="5245"/>
          <w:tab w:val="left" w:pos="6946"/>
        </w:tabs>
        <w:rPr>
          <w:rFonts w:ascii="Verdana" w:hAnsi="Verdana"/>
          <w:lang w:val="de-DE"/>
        </w:rPr>
      </w:pPr>
    </w:p>
    <w:p w14:paraId="5BCA561D" w14:textId="77777777" w:rsidR="0032438A" w:rsidRDefault="0032438A" w:rsidP="00E64706">
      <w:pPr>
        <w:spacing w:line="360" w:lineRule="auto"/>
        <w:rPr>
          <w:rFonts w:ascii="Verdana" w:hAnsi="Verdana"/>
          <w:lang w:val="de-DE"/>
        </w:rPr>
      </w:pPr>
    </w:p>
    <w:p w14:paraId="3E8AD8F7" w14:textId="77777777" w:rsidR="00E64706" w:rsidRPr="00E75F1B" w:rsidRDefault="00E64706" w:rsidP="0032438A">
      <w:pPr>
        <w:numPr>
          <w:ilvl w:val="1"/>
          <w:numId w:val="24"/>
        </w:numPr>
        <w:rPr>
          <w:rFonts w:ascii="Verdana" w:hAnsi="Verdana"/>
          <w:u w:val="single"/>
          <w:lang w:val="de-DE"/>
        </w:rPr>
      </w:pPr>
      <w:r>
        <w:rPr>
          <w:rFonts w:ascii="Verdana" w:hAnsi="Verdana"/>
          <w:u w:val="single"/>
          <w:lang w:val="de-DE"/>
        </w:rPr>
        <w:t>Hersteller / Typ</w:t>
      </w:r>
    </w:p>
    <w:p w14:paraId="6FB2424F" w14:textId="77777777" w:rsidR="00E64706" w:rsidRDefault="00E64706" w:rsidP="00E64706">
      <w:pPr>
        <w:tabs>
          <w:tab w:val="left" w:pos="1418"/>
        </w:tabs>
        <w:spacing w:line="360" w:lineRule="auto"/>
        <w:rPr>
          <w:rFonts w:ascii="Verdana" w:hAnsi="Verdana"/>
          <w:lang w:val="de-DE"/>
        </w:rPr>
      </w:pPr>
    </w:p>
    <w:p w14:paraId="24A6D4F3" w14:textId="77777777" w:rsidR="00E64706" w:rsidRDefault="00E64706" w:rsidP="00103B5D">
      <w:pPr>
        <w:tabs>
          <w:tab w:val="left" w:pos="3686"/>
          <w:tab w:val="left" w:pos="9072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Hersteller:</w:t>
      </w:r>
      <w:r>
        <w:rPr>
          <w:rFonts w:ascii="Verdana" w:hAnsi="Verdana"/>
          <w:lang w:val="de-DE"/>
        </w:rPr>
        <w:tab/>
      </w:r>
      <w:r w:rsidRPr="007E1210">
        <w:rPr>
          <w:rFonts w:ascii="Verdana" w:hAnsi="Verdana"/>
          <w:u w:val="dotted"/>
          <w:lang w:val="de-DE"/>
        </w:rPr>
        <w:tab/>
      </w:r>
    </w:p>
    <w:p w14:paraId="2F4438AF" w14:textId="77777777" w:rsidR="00E64706" w:rsidRDefault="00E64706" w:rsidP="00103B5D">
      <w:pPr>
        <w:tabs>
          <w:tab w:val="left" w:pos="1985"/>
          <w:tab w:val="left" w:pos="3686"/>
          <w:tab w:val="left" w:pos="9072"/>
        </w:tabs>
        <w:rPr>
          <w:rFonts w:ascii="Verdana" w:hAnsi="Verdana"/>
          <w:lang w:val="de-DE"/>
        </w:rPr>
      </w:pPr>
    </w:p>
    <w:p w14:paraId="673F5336" w14:textId="0E566C02" w:rsidR="00E64706" w:rsidRDefault="00E64706" w:rsidP="00103B5D">
      <w:pPr>
        <w:tabs>
          <w:tab w:val="left" w:pos="3686"/>
          <w:tab w:val="left" w:pos="9072"/>
        </w:tabs>
        <w:rPr>
          <w:rFonts w:ascii="Verdana" w:hAnsi="Verdana"/>
          <w:u w:val="dotted"/>
          <w:lang w:val="de-DE"/>
        </w:rPr>
      </w:pPr>
      <w:r>
        <w:rPr>
          <w:rFonts w:ascii="Verdana" w:hAnsi="Verdana"/>
          <w:lang w:val="de-DE"/>
        </w:rPr>
        <w:t xml:space="preserve">Typ </w:t>
      </w:r>
      <w:r w:rsidR="00103B5D">
        <w:rPr>
          <w:rFonts w:ascii="Verdana" w:hAnsi="Verdana"/>
          <w:lang w:val="de-DE"/>
        </w:rPr>
        <w:t>Kombinations-</w:t>
      </w:r>
      <w:proofErr w:type="spellStart"/>
      <w:r w:rsidR="00103B5D">
        <w:rPr>
          <w:rFonts w:ascii="Verdana" w:hAnsi="Verdana"/>
          <w:lang w:val="de-DE"/>
        </w:rPr>
        <w:t>Frontsmähgerät</w:t>
      </w:r>
      <w:proofErr w:type="spellEnd"/>
      <w:r>
        <w:rPr>
          <w:rFonts w:ascii="Verdana" w:hAnsi="Verdana"/>
          <w:lang w:val="de-DE"/>
        </w:rPr>
        <w:t>:</w:t>
      </w:r>
      <w:r>
        <w:rPr>
          <w:rFonts w:ascii="Verdana" w:hAnsi="Verdana"/>
          <w:lang w:val="de-DE"/>
        </w:rPr>
        <w:tab/>
      </w:r>
      <w:r w:rsidRPr="007E1210">
        <w:rPr>
          <w:rFonts w:ascii="Verdana" w:hAnsi="Verdana"/>
          <w:u w:val="dotted"/>
          <w:lang w:val="de-DE"/>
        </w:rPr>
        <w:tab/>
      </w:r>
    </w:p>
    <w:p w14:paraId="449E0AFD" w14:textId="34314D9E" w:rsidR="00103B5D" w:rsidRDefault="00103B5D">
      <w:pPr>
        <w:overflowPunct/>
        <w:autoSpaceDE/>
        <w:autoSpaceDN/>
        <w:adjustRightInd/>
        <w:textAlignment w:val="auto"/>
        <w:rPr>
          <w:rFonts w:ascii="Verdana" w:hAnsi="Verdana"/>
          <w:u w:val="dotted"/>
          <w:lang w:val="de-DE"/>
        </w:rPr>
      </w:pPr>
    </w:p>
    <w:p w14:paraId="202171C5" w14:textId="77777777" w:rsidR="00103B5D" w:rsidRDefault="00103B5D">
      <w:pPr>
        <w:overflowPunct/>
        <w:autoSpaceDE/>
        <w:autoSpaceDN/>
        <w:adjustRightInd/>
        <w:textAlignment w:val="auto"/>
        <w:rPr>
          <w:rFonts w:ascii="Verdana" w:hAnsi="Verdana"/>
          <w:u w:val="dotted"/>
          <w:lang w:val="de-DE"/>
        </w:rPr>
      </w:pPr>
    </w:p>
    <w:p w14:paraId="7BE5337C" w14:textId="22F52817" w:rsidR="00103B5D" w:rsidRPr="00103B5D" w:rsidRDefault="00103B5D">
      <w:pPr>
        <w:overflowPunct/>
        <w:autoSpaceDE/>
        <w:autoSpaceDN/>
        <w:adjustRightInd/>
        <w:textAlignment w:val="auto"/>
        <w:rPr>
          <w:rFonts w:ascii="Verdana" w:hAnsi="Verdana"/>
          <w:lang w:val="de-DE"/>
        </w:rPr>
      </w:pPr>
      <w:r w:rsidRPr="00103B5D">
        <w:rPr>
          <w:rFonts w:ascii="Verdana" w:hAnsi="Verdana"/>
          <w:lang w:val="de-DE"/>
        </w:rPr>
        <w:br w:type="page"/>
      </w:r>
    </w:p>
    <w:p w14:paraId="320FC091" w14:textId="77777777" w:rsidR="00103B5D" w:rsidRDefault="00103B5D">
      <w:pPr>
        <w:overflowPunct/>
        <w:autoSpaceDE/>
        <w:autoSpaceDN/>
        <w:adjustRightInd/>
        <w:textAlignment w:val="auto"/>
        <w:rPr>
          <w:rFonts w:ascii="Verdana" w:hAnsi="Verdana"/>
          <w:u w:val="dotted"/>
          <w:lang w:val="de-DE"/>
        </w:rPr>
      </w:pPr>
    </w:p>
    <w:p w14:paraId="4B5DBE7D" w14:textId="0C230AE4" w:rsidR="000B115B" w:rsidRPr="000B115B" w:rsidRDefault="000B115B" w:rsidP="000B115B">
      <w:pPr>
        <w:pStyle w:val="Listenabsatz"/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="Verdana" w:hAnsi="Verdana"/>
          <w:u w:val="single"/>
          <w:lang w:val="de-DE"/>
        </w:rPr>
      </w:pPr>
      <w:r w:rsidRPr="000B115B">
        <w:rPr>
          <w:rFonts w:ascii="Verdana" w:hAnsi="Verdana"/>
          <w:u w:val="single"/>
          <w:lang w:val="de-DE"/>
        </w:rPr>
        <w:t>Feuchtsalzstreuautomat</w:t>
      </w:r>
    </w:p>
    <w:p w14:paraId="482947F5" w14:textId="77777777" w:rsidR="000B115B" w:rsidRDefault="000B115B">
      <w:pPr>
        <w:overflowPunct/>
        <w:autoSpaceDE/>
        <w:autoSpaceDN/>
        <w:adjustRightInd/>
        <w:textAlignment w:val="auto"/>
        <w:rPr>
          <w:rFonts w:ascii="Verdana" w:hAnsi="Verdana"/>
          <w:u w:val="dotted"/>
          <w:lang w:val="de-DE"/>
        </w:rPr>
      </w:pPr>
    </w:p>
    <w:p w14:paraId="74286AB4" w14:textId="77777777" w:rsidR="000B115B" w:rsidRDefault="000B115B">
      <w:pPr>
        <w:overflowPunct/>
        <w:autoSpaceDE/>
        <w:autoSpaceDN/>
        <w:adjustRightInd/>
        <w:textAlignment w:val="auto"/>
        <w:rPr>
          <w:rFonts w:ascii="Verdana" w:hAnsi="Verdana"/>
          <w:u w:val="dotted"/>
          <w:lang w:val="de-DE"/>
        </w:rPr>
      </w:pPr>
    </w:p>
    <w:tbl>
      <w:tblPr>
        <w:tblW w:w="942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777"/>
        <w:gridCol w:w="1701"/>
        <w:gridCol w:w="567"/>
        <w:gridCol w:w="627"/>
        <w:gridCol w:w="2208"/>
      </w:tblGrid>
      <w:tr w:rsidR="00242FAC" w:rsidRPr="000B115B" w14:paraId="2959AAB5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E31AF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Pos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45006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Beschreibung der Teilleistung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2D7D1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Bemessung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5612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D083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nein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FC5F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Bieterangaben</w:t>
            </w:r>
          </w:p>
        </w:tc>
      </w:tr>
      <w:tr w:rsidR="00242FAC" w:rsidRPr="000B115B" w14:paraId="3F4E8368" w14:textId="77777777" w:rsidTr="00242FAC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F6BAC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68005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E0FADF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4EF8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655EC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F1477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 </w:t>
            </w:r>
          </w:p>
        </w:tc>
      </w:tr>
      <w:tr w:rsidR="00242FAC" w:rsidRPr="000B115B" w14:paraId="73FCFFF6" w14:textId="77777777" w:rsidTr="00242FAC">
        <w:trPr>
          <w:trHeight w:val="5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9787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1007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proofErr w:type="spellStart"/>
            <w:r w:rsidRPr="000B115B">
              <w:rPr>
                <w:rFonts w:ascii="Verdana" w:hAnsi="Verdana"/>
                <w:lang w:val="de-DE"/>
              </w:rPr>
              <w:t>Einkammerstreuer</w:t>
            </w:r>
            <w:proofErr w:type="spellEnd"/>
            <w:r w:rsidRPr="000B115B">
              <w:rPr>
                <w:rFonts w:ascii="Verdana" w:hAnsi="Verdana"/>
                <w:lang w:val="de-DE"/>
              </w:rPr>
              <w:t xml:space="preserve"> für FS 30, Streubehälter in Stahl lackiert in RAL 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AB4B" w14:textId="3407278F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min. 2,5 m³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326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EE20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FD94" w14:textId="3C3D34FF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6542858F" w14:textId="77777777" w:rsidTr="00242FAC">
        <w:trPr>
          <w:trHeight w:val="9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817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B13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Aufbau auf Unimog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Kipperpunkten</w:t>
            </w:r>
            <w:proofErr w:type="spellEnd"/>
            <w:r w:rsidRPr="000B115B">
              <w:rPr>
                <w:rFonts w:ascii="Verdana" w:hAnsi="Verdana"/>
                <w:lang w:val="de-DE"/>
              </w:rPr>
              <w:t xml:space="preserve"> mit optimierten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Streuerschwerpuntanpassung</w:t>
            </w:r>
            <w:proofErr w:type="spellEnd"/>
            <w:r w:rsidRPr="000B115B">
              <w:rPr>
                <w:rFonts w:ascii="Verdana" w:hAnsi="Verdana"/>
                <w:lang w:val="de-DE"/>
              </w:rPr>
              <w:t xml:space="preserve"> Achslastberechnung beifügen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01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FAED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2C57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E21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0182A634" w14:textId="77777777" w:rsidTr="00242FAC">
        <w:trPr>
          <w:trHeight w:val="6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A1A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7FC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lang w:val="de-DE"/>
              </w:rPr>
              <w:t xml:space="preserve">Antrieb über die Kommunalhydraulik des Unimog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749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FF7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9727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6F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22F7D10A" w14:textId="77777777" w:rsidTr="00242FA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C0E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379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lang w:val="de-DE"/>
              </w:rPr>
              <w:t>Steckkupplungen, Anschluss rechts hinter dem Fahrerhaus</w:t>
            </w:r>
            <w:r w:rsidRPr="000B115B">
              <w:rPr>
                <w:rFonts w:ascii="Verdana" w:hAnsi="Verdana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2AE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F69A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C302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7F6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22FFF265" w14:textId="77777777" w:rsidTr="00242FAC">
        <w:trPr>
          <w:trHeight w:val="4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3B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9DA2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Blasenspeicher in der Rücklaufleitung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499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C5E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2B4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CA7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12038F1F" w14:textId="77777777" w:rsidTr="00242FAC">
        <w:trPr>
          <w:trHeight w:val="5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E00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8AC5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Dosierschnecke mit mind. 4 unter-</w:t>
            </w:r>
          </w:p>
          <w:p w14:paraId="79D7F92A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schiedlichen Steigungen und Dosierklappe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BA9D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0AB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63FF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07DA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  <w:p w14:paraId="4A90045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34FDB9D4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420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B42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Abdeckkeil über der Schnecke in V2A Stahl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C77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A402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6B0E7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D4F0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63647EE9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C9C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ABA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Stufenlose Streubreiteneinstellung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F08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  2 - 10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539A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B3A5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953E6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           m</w:t>
            </w:r>
          </w:p>
        </w:tc>
      </w:tr>
      <w:tr w:rsidR="00242FAC" w:rsidRPr="000B115B" w14:paraId="6428FD00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A11D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A1A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Stufenlose Streumengeneinstellung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BF36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  5 - 40 g/m²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46D42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535F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B278C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64549A89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CC5C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935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Variable Solezugabe (SF 5 bis SF 50) in Abhängigkeit der Erforderlichen Streumenge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CACD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   0 -50 %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FCB8E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D016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A9F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          %</w:t>
            </w:r>
          </w:p>
        </w:tc>
      </w:tr>
      <w:tr w:rsidR="00242FAC" w:rsidRPr="000B115B" w14:paraId="770B55D1" w14:textId="77777777" w:rsidTr="00242FA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954F6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170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Geschwindigkeits- und wegeabhängige</w:t>
            </w:r>
          </w:p>
          <w:p w14:paraId="6468D06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Ausbringung von Salz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F614D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79B2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A0BF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C7542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3F493116" w14:textId="77777777" w:rsidTr="00242FAC">
        <w:trPr>
          <w:trHeight w:val="7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220C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E83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Geschwindigkeitsabhängige Streubreiten-</w:t>
            </w:r>
          </w:p>
          <w:p w14:paraId="55CF9F9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proofErr w:type="spellStart"/>
            <w:r w:rsidRPr="000B115B">
              <w:rPr>
                <w:rFonts w:ascii="Verdana" w:hAnsi="Verdana"/>
                <w:lang w:val="de-DE"/>
              </w:rPr>
              <w:t>stabilisierung</w:t>
            </w:r>
            <w:proofErr w:type="spellEnd"/>
            <w:r w:rsidRPr="000B115B">
              <w:rPr>
                <w:rFonts w:ascii="Verdana" w:hAnsi="Verdana"/>
                <w:lang w:val="de-DE"/>
              </w:rPr>
              <w:t xml:space="preserve"> und Nachführung</w:t>
            </w:r>
          </w:p>
          <w:p w14:paraId="1929FEE8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des Streubildes mind. bis 60 km/h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D3B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C74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AF63C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52BAC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47884FFA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FD6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F4D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Optimale Querverteilung bis 10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C9C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E3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4AAA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19F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77249D1A" w14:textId="77777777" w:rsidTr="00242FA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F55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34C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Optimale Durchmischung Salz - Sole </w:t>
            </w:r>
          </w:p>
          <w:p w14:paraId="0AD2307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über die gesamte Streubreite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7F2C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9B3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895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563F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114A22A8" w14:textId="77777777" w:rsidTr="00242FAC">
        <w:trPr>
          <w:trHeight w:val="7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F61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BB53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Geschlossene Regelkreise für Schnecke,</w:t>
            </w:r>
          </w:p>
          <w:p w14:paraId="1F1E2E2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Streuteller und Solepumpe (Soll- Istwert-</w:t>
            </w:r>
          </w:p>
          <w:p w14:paraId="63DC6CB2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Vergleich)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D82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B5B2A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50B8F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5AB9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3E9E4BD8" w14:textId="77777777" w:rsidTr="00242FAC">
        <w:trPr>
          <w:trHeight w:val="5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4A6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C37B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Drehzahlrückmeldung für Schnecke,</w:t>
            </w:r>
          </w:p>
          <w:p w14:paraId="41A227C4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Streuteller und Solepumpe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5B21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0BB1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4FF85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7FB0" w14:textId="77777777" w:rsidR="000B115B" w:rsidRPr="000B115B" w:rsidRDefault="000B115B" w:rsidP="000B115B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 </w:t>
            </w:r>
          </w:p>
        </w:tc>
      </w:tr>
    </w:tbl>
    <w:p w14:paraId="6BA621FC" w14:textId="77777777" w:rsidR="00242FAC" w:rsidRDefault="00242FAC">
      <w:r>
        <w:br w:type="page"/>
      </w:r>
    </w:p>
    <w:tbl>
      <w:tblPr>
        <w:tblW w:w="942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777"/>
        <w:gridCol w:w="1701"/>
        <w:gridCol w:w="567"/>
        <w:gridCol w:w="627"/>
        <w:gridCol w:w="2208"/>
      </w:tblGrid>
      <w:tr w:rsidR="00242FAC" w:rsidRPr="000B115B" w14:paraId="5989705C" w14:textId="77777777" w:rsidTr="00242FAC">
        <w:trPr>
          <w:trHeight w:val="2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038CF1" w14:textId="65D3A911" w:rsidR="00242FAC" w:rsidRPr="00242FAC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lastRenderedPageBreak/>
              <w:t>Pos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42C528" w14:textId="0409EFCF" w:rsidR="00242FAC" w:rsidRPr="00242FAC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Beschreibung der Teilleistung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924D92" w14:textId="0C418AA1" w:rsidR="00242FAC" w:rsidRPr="00242FAC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Bemessung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B6C32A" w14:textId="496FFF54" w:rsidR="00242FAC" w:rsidRPr="00242FAC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ja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69F607" w14:textId="68A3263C" w:rsidR="00242FAC" w:rsidRPr="00242FAC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nein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10473B" w14:textId="55FEBB24" w:rsidR="00242FAC" w:rsidRPr="00242FAC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Bieterangaben</w:t>
            </w:r>
          </w:p>
        </w:tc>
      </w:tr>
      <w:tr w:rsidR="00242FAC" w:rsidRPr="000B115B" w14:paraId="014A4668" w14:textId="77777777" w:rsidTr="00242FAC">
        <w:trPr>
          <w:trHeight w:val="7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6D31" w14:textId="2A53CB2C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4D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Elektronische Streubildverstellung mit </w:t>
            </w:r>
          </w:p>
          <w:p w14:paraId="2A66B5A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automatischer Streubildnachführung</w:t>
            </w:r>
          </w:p>
          <w:p w14:paraId="4153FCC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vom Bedienpult aus (Rechtsbündigkeit)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EC6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24C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8A1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274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2383FAEC" w14:textId="77777777" w:rsidTr="00242FAC">
        <w:trPr>
          <w:trHeight w:val="5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AA1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8476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Abgedichteter Schaltschrank für Elektronik</w:t>
            </w:r>
          </w:p>
          <w:p w14:paraId="6218687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und Hydraulikhauptkomponenten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786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56C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61A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BDE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6E42ED6E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DE57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9C6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Hydrauliksystem in Blockbauweise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38F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41D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A4B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371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56135938" w14:textId="77777777" w:rsidTr="00242FA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75C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D41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Schnellschaltende Proportionalventile</w:t>
            </w:r>
          </w:p>
          <w:p w14:paraId="24335CA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mit Handnotbetätigung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6B07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C7C6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31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38A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70439031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A64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506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Hydraulik Druckfilter mind. 10 µm Feinheit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725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FF5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ED1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7DD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162493F7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9CE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933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Streuteller aus V2A Stahl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DAC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377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DF5D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1D3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1712F673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384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8EE1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Standentleerung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3493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CA0C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14F1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4A3F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4944F8ED" w14:textId="77777777" w:rsidTr="00242FAC">
        <w:trPr>
          <w:trHeight w:val="7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6AB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357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Streustoffverteiler über Gasdruckfedern</w:t>
            </w:r>
          </w:p>
          <w:p w14:paraId="501EC0F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hochklappbar, mit automatischer</w:t>
            </w:r>
          </w:p>
          <w:p w14:paraId="46DCA58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Streutellerabschaltung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27C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AEC6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604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098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604EE399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6C1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6BAC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 LED-Arbeitsscheinwerfer für Streukontrolle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26B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E9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5C5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376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6AF4C273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507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47B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Streuteller- Spritzschutz bzw. gleichwertig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FB5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549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8FC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83B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4D7D41FB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98F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C1E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Schutzgitter im Streustoffbehälter verzinkt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AA4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max.40x40mm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A30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F49D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F9D9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proofErr w:type="gramStart"/>
            <w:r w:rsidRPr="000B115B">
              <w:rPr>
                <w:rFonts w:ascii="Verdana" w:hAnsi="Verdana"/>
                <w:lang w:val="de-DE"/>
              </w:rPr>
              <w:t>tatsächlich   ….</w:t>
            </w:r>
            <w:proofErr w:type="gramEnd"/>
            <w:r w:rsidRPr="000B115B">
              <w:rPr>
                <w:rFonts w:ascii="Verdana" w:hAnsi="Verdana"/>
                <w:lang w:val="de-DE"/>
              </w:rPr>
              <w:t>.                 mm</w:t>
            </w:r>
          </w:p>
        </w:tc>
      </w:tr>
      <w:tr w:rsidR="00242FAC" w:rsidRPr="000B115B" w14:paraId="03B95762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26C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9B8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Zweiteiliges Klappdach, lackiert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duplex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1C3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A26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E63F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FCE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723D07DF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EAD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582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Seitliche Soletanks aus PE mit Entlüftung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80C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mind.1.200 Liter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2DC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4FD1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02C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            Liter</w:t>
            </w:r>
          </w:p>
        </w:tc>
      </w:tr>
      <w:tr w:rsidR="00242FAC" w:rsidRPr="000B115B" w14:paraId="16F70DBC" w14:textId="77777777" w:rsidTr="00242FAC">
        <w:trPr>
          <w:trHeight w:val="5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DAC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5D0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Ein Grenzwertgeber gegen Soleüberfüllung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F4F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CC25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D9C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79A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782589A3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B30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DC85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Füllstandanzeige Solebehälter hinten links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741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8E6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257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459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371FBBA7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3AB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0165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Trockenlaufschutz der Solepumpe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CB7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69F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876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E76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07456CDF" w14:textId="77777777" w:rsidTr="00242FA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CFF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BF1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Solefilter aus durchsichtigem Kunststoff vor der Solepumpe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EF4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BA5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120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19C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1F1E6A65" w14:textId="77777777" w:rsidTr="00242FAC">
        <w:trPr>
          <w:trHeight w:val="5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E5EB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37D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Dreiwegehahn zum Befüllen und Entleeren</w:t>
            </w:r>
          </w:p>
          <w:p w14:paraId="6DF20BE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der Solebehälter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336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966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299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56F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57F5F0DB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79A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217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Streukontrolle Streustoffbehälter leer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AD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876F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0EA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4C3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56EFC21F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E17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7F4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Solerückschlagventil unmittelbar vor dem Streuteller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9F1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9952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C5B9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F9A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7B98B1B5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0C4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0B0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Betriebsstundenzähler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6384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9D0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816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E922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31F28EDD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760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39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950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Rundumleuchte hinten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70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ACE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A15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E5F8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2E3913CD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743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A00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Zusätzliche rote LED Schluss- und Bremsleuchte am Klappkopf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A5D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F9C1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3212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B9B1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32EB9E55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9688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E0B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Schild "Winterdienst"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8352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CECB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165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791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307A73CC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EC1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CD3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Infrarot Streukontrolle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FD9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5E2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E50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0063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5EFF22FE" w14:textId="77777777" w:rsidTr="00242FAC">
        <w:trPr>
          <w:trHeight w:val="2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2158FD" w14:textId="348C6C56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lastRenderedPageBreak/>
              <w:t>Pos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5FB78F" w14:textId="0A24E29B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Beschreibung der Teilleistung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118DAA" w14:textId="44161319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Bemessung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748CC0" w14:textId="1DE7882A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ja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485AFF" w14:textId="565F842E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nein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D7B9C9" w14:textId="295EB925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Bieterangaben</w:t>
            </w:r>
          </w:p>
        </w:tc>
      </w:tr>
      <w:tr w:rsidR="00242FAC" w:rsidRPr="000B115B" w14:paraId="0CF6562D" w14:textId="77777777" w:rsidTr="00242FA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257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D3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Sicherheitsklappleiter in V2A Stahl mit Podest, lackiert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805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ADD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3DA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88D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436E89B1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C22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44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A43A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lang w:val="de-DE"/>
              </w:rPr>
            </w:pPr>
            <w:r w:rsidRPr="000B115B">
              <w:rPr>
                <w:rFonts w:ascii="Verdana" w:hAnsi="Verdana"/>
                <w:bCs/>
                <w:lang w:val="de-DE"/>
              </w:rPr>
              <w:t>Universaltrennstelle UES6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B7C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446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DC5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B76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03983DE4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34E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4C9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Kompaktes Bedienpult mit CAN- Bus</w:t>
            </w:r>
          </w:p>
          <w:p w14:paraId="3589272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Mit 7“ Farbmonitor, Touchscreen</w:t>
            </w:r>
          </w:p>
          <w:p w14:paraId="69B0F6E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Zusatzausstattung mit Druck- u. Drehregler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40E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A61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B77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757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0430433B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028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C1549" w14:textId="7714B77A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Tages- u. Gesamtzähler für Salz, Sole, km,</w:t>
            </w:r>
            <w:r>
              <w:rPr>
                <w:rFonts w:ascii="Verdana" w:hAnsi="Verdana"/>
                <w:lang w:val="de-DE"/>
              </w:rPr>
              <w:t xml:space="preserve"> Betriebsstunden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661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5A2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480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42A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2515B65F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865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47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924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Tageszähler während der Fahrt abrufbar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58C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CDA9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19F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B78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02AA1816" w14:textId="77777777" w:rsidTr="00242FAC">
        <w:trPr>
          <w:trHeight w:val="25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1E7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48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57D82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Anzeige der Uhrzeit, Füllstände,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0B517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41162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FB9A6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6033A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60D60CDC" w14:textId="77777777" w:rsidTr="00242FAC">
        <w:trPr>
          <w:trHeight w:val="25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C0F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7A57D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Luft- u. Fahrbahntemperatur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88D13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CED2F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8133F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34E7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406D65E3" w14:textId="77777777" w:rsidTr="00242FAC">
        <w:trPr>
          <w:trHeight w:val="2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47C4" w14:textId="4E5B9444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49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A5D6A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Fehler- u. Störmeldungen, Sprachrückmeldung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27FA0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B02EC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FF0CF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A0371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18D7269C" w14:textId="77777777" w:rsidTr="00242FAC">
        <w:trPr>
          <w:trHeight w:val="25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7FB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28FE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und im Klartext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C79DD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FFCDF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8CB2A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D8BC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20139B08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F0EAB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50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684EB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Sprachrückmeldung für alle wesentlichen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A1524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DD0D7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5A21C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CF058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5856F8C3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2F41F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2AC8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Einstellungen und Störmeldungen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A24E7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A8789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26A7B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C410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7CA7F897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478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51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ED51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Restreichweitenanzeige von Salz und Sole in Abhängigkeit der eingestellten Streubreite und Menge (in Km)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C56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9F1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0DE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BEF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6DCB1D57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BF4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52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DB8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Verstellbare Kugelpunktaufnahmen für die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Kipperspinne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015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4658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6E0F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ABD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4C60C6DD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8DB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53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69B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Absetzstative für leeren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Streuer</w:t>
            </w:r>
            <w:proofErr w:type="spellEnd"/>
            <w:r w:rsidRPr="000B115B">
              <w:rPr>
                <w:rFonts w:ascii="Verdana" w:hAnsi="Verdana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3B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mind. 3 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EDC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DC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F45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134A9083" w14:textId="77777777" w:rsidTr="00242FAC">
        <w:trPr>
          <w:trHeight w:val="25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05E0" w14:textId="3C2E09A9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</w:t>
            </w:r>
            <w:r>
              <w:rPr>
                <w:rFonts w:ascii="Verdana" w:hAnsi="Verdana"/>
                <w:lang w:val="de-DE"/>
              </w:rPr>
              <w:t>4</w:t>
            </w:r>
          </w:p>
        </w:tc>
        <w:tc>
          <w:tcPr>
            <w:tcW w:w="3777" w:type="dxa"/>
            <w:noWrap/>
            <w:vAlign w:val="center"/>
            <w:hideMark/>
          </w:tcPr>
          <w:p w14:paraId="53AB1CE5" w14:textId="4400A3F4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Kostengünstigste Anpassung an die vorhanden</w:t>
            </w:r>
            <w:r>
              <w:rPr>
                <w:rFonts w:ascii="Verdana" w:hAnsi="Verdana"/>
                <w:lang w:val="de-DE"/>
              </w:rPr>
              <w:t>e Küpper-Weisser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051B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B943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02382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39A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Nachweis der Anpassung</w:t>
            </w:r>
          </w:p>
          <w:p w14:paraId="391FC80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beifügen</w:t>
            </w:r>
          </w:p>
        </w:tc>
      </w:tr>
      <w:tr w:rsidR="00242FAC" w:rsidRPr="000B115B" w14:paraId="16136203" w14:textId="77777777" w:rsidTr="00242FAC">
        <w:trPr>
          <w:trHeight w:val="2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B9B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AB27" w14:textId="679EB329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Datenerfassung SDM.</w:t>
            </w:r>
          </w:p>
          <w:p w14:paraId="0292DE0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Auf Grund der Platzverhältnisse im FH ist die Bedien- und Datenerfassung an einem Bedienpult zu liefern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5D34E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C31A6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D97AE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99D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497A02A2" w14:textId="77777777" w:rsidTr="00242FAC">
        <w:trPr>
          <w:trHeight w:val="7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3DA92" w14:textId="13755B9D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</w:t>
            </w:r>
            <w:r>
              <w:rPr>
                <w:rFonts w:ascii="Verdana" w:hAnsi="Verdana"/>
                <w:lang w:val="de-DE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53C9" w14:textId="31296ADB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Bedienpult mit GPS und Übertragung mit Speichermedium </w:t>
            </w:r>
          </w:p>
          <w:p w14:paraId="43C5084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(z.B. SD-Card oder USB-Stick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o.Ä</w:t>
            </w:r>
            <w:proofErr w:type="spellEnd"/>
            <w:r w:rsidRPr="000B115B">
              <w:rPr>
                <w:rFonts w:ascii="Verdana" w:hAnsi="Verdana"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C054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  <w:p w14:paraId="2BC455E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682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  <w:p w14:paraId="6AA547B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DA72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  <w:p w14:paraId="43C345C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9F59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Nachweis der Anpassung</w:t>
            </w:r>
          </w:p>
          <w:p w14:paraId="572F37B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beifügen</w:t>
            </w:r>
          </w:p>
        </w:tc>
      </w:tr>
      <w:tr w:rsidR="00242FAC" w:rsidRPr="000B115B" w14:paraId="7F4BFEA0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3EACC" w14:textId="2A38A13E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</w:t>
            </w:r>
            <w:r>
              <w:rPr>
                <w:rFonts w:ascii="Verdana" w:hAnsi="Verdana"/>
                <w:lang w:val="de-DE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E2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Sensor zur Erfassung des Schneepfluges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1DD5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524A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EBF09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77A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62F25F6E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44799" w14:textId="4F0DC740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5</w:t>
            </w:r>
            <w:r>
              <w:rPr>
                <w:rFonts w:ascii="Verdana" w:hAnsi="Verdana"/>
                <w:lang w:val="de-DE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7BA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Leergewicht des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Streuers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323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80EA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3A1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8CB2" w14:textId="77D22633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                                   </w:t>
            </w:r>
          </w:p>
        </w:tc>
      </w:tr>
      <w:tr w:rsidR="00242FAC" w:rsidRPr="000B115B" w14:paraId="28355F24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3E5D7" w14:textId="13F3DE8B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58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2BA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Prospekt mit Produktbeschreibung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17C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22E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2B4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B08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beifügen</w:t>
            </w:r>
          </w:p>
        </w:tc>
      </w:tr>
      <w:tr w:rsidR="00242FAC" w:rsidRPr="000B115B" w14:paraId="35C3DA08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C1D8" w14:textId="45DC2E54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59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C462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CE- Konformitätserklärung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E37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4CF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662E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D4F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Erklärung beifügen</w:t>
            </w:r>
          </w:p>
        </w:tc>
      </w:tr>
      <w:tr w:rsidR="00242FAC" w:rsidRPr="000B115B" w14:paraId="589A6135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42DE" w14:textId="514D000F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60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20FF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GS- Prüfung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93D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5E87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A6E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AFD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Abnahme beifügen</w:t>
            </w:r>
          </w:p>
        </w:tc>
      </w:tr>
      <w:tr w:rsidR="00242FAC" w:rsidRPr="000B115B" w14:paraId="4F10D1D0" w14:textId="77777777" w:rsidTr="00242FA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1E7F" w14:textId="5F4E348F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6</w:t>
            </w:r>
            <w:r>
              <w:rPr>
                <w:rFonts w:ascii="Verdana" w:hAnsi="Verdana"/>
                <w:lang w:val="de-DE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ECBB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Nachweis der EMV Prüfung E1 oder</w:t>
            </w:r>
          </w:p>
          <w:p w14:paraId="080A4D0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gleichwertig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9D0B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  <w:p w14:paraId="5B081D9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383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  <w:p w14:paraId="032BC0C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76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  <w:p w14:paraId="514C811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718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Nachweis beifügen</w:t>
            </w:r>
          </w:p>
        </w:tc>
      </w:tr>
      <w:tr w:rsidR="00242FAC" w:rsidRPr="000B115B" w14:paraId="65DECABF" w14:textId="77777777" w:rsidTr="00242FAC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DFD31" w14:textId="6994DA52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6</w:t>
            </w:r>
            <w:r>
              <w:rPr>
                <w:rFonts w:ascii="Verdana" w:hAnsi="Verdana"/>
                <w:lang w:val="de-DE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187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Geräteabnahme durch die BAST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7B0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8CE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AAC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0EC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Abnahme beifügen</w:t>
            </w:r>
          </w:p>
        </w:tc>
      </w:tr>
      <w:tr w:rsidR="00242FAC" w:rsidRPr="000B115B" w14:paraId="0AB8FA02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F527" w14:textId="225A8FDB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6</w:t>
            </w: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DA4F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Unimog- Gerätefreigabe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9D9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39E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2B4D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AF2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Nachweis beifügen</w:t>
            </w:r>
          </w:p>
        </w:tc>
      </w:tr>
      <w:tr w:rsidR="00242FAC" w:rsidRPr="000B115B" w14:paraId="3A234C8B" w14:textId="77777777" w:rsidTr="00242FA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D0DA" w14:textId="45D1371A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6</w:t>
            </w:r>
            <w:r>
              <w:rPr>
                <w:rFonts w:ascii="Verdana" w:hAnsi="Verdana"/>
                <w:lang w:val="de-DE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28E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 xml:space="preserve">Technisches </w:t>
            </w:r>
            <w:proofErr w:type="spellStart"/>
            <w:r w:rsidRPr="000B115B">
              <w:rPr>
                <w:rFonts w:ascii="Verdana" w:hAnsi="Verdana"/>
                <w:lang w:val="de-DE"/>
              </w:rPr>
              <w:t>Maßblatt</w:t>
            </w:r>
            <w:proofErr w:type="spellEnd"/>
            <w:r w:rsidRPr="000B115B">
              <w:rPr>
                <w:rFonts w:ascii="Verdana" w:hAnsi="Verdana"/>
                <w:lang w:val="de-DE"/>
              </w:rPr>
              <w:t xml:space="preserve"> und Achslastberechnung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89A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52F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B28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0AD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beifügen</w:t>
            </w:r>
          </w:p>
        </w:tc>
      </w:tr>
      <w:tr w:rsidR="00242FAC" w:rsidRPr="000B115B" w14:paraId="463BE344" w14:textId="77777777" w:rsidTr="00242FAC">
        <w:trPr>
          <w:trHeight w:val="270"/>
        </w:trPr>
        <w:tc>
          <w:tcPr>
            <w:tcW w:w="543" w:type="dxa"/>
            <w:noWrap/>
            <w:vAlign w:val="bottom"/>
          </w:tcPr>
          <w:p w14:paraId="04AD75CD" w14:textId="77777777" w:rsidR="00242FAC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  <w:p w14:paraId="773C4F2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3777" w:type="dxa"/>
            <w:noWrap/>
            <w:vAlign w:val="bottom"/>
          </w:tcPr>
          <w:p w14:paraId="5FB48EA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1701" w:type="dxa"/>
            <w:noWrap/>
            <w:vAlign w:val="bottom"/>
          </w:tcPr>
          <w:p w14:paraId="2CD0E18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noWrap/>
            <w:vAlign w:val="bottom"/>
          </w:tcPr>
          <w:p w14:paraId="6469ABFF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627" w:type="dxa"/>
            <w:noWrap/>
            <w:vAlign w:val="bottom"/>
          </w:tcPr>
          <w:p w14:paraId="44F8444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2208" w:type="dxa"/>
            <w:noWrap/>
            <w:vAlign w:val="bottom"/>
          </w:tcPr>
          <w:p w14:paraId="0361490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</w:tr>
      <w:tr w:rsidR="00242FAC" w:rsidRPr="000B115B" w14:paraId="6C702DA8" w14:textId="77777777" w:rsidTr="00242FAC">
        <w:trPr>
          <w:trHeight w:val="284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8A915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lastRenderedPageBreak/>
              <w:t> 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F707E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Sonstige Angaben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F628F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Bemessung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D8D1B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ja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6AF95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nein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C186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b/>
                <w:bCs/>
                <w:lang w:val="de-DE"/>
              </w:rPr>
            </w:pPr>
            <w:r w:rsidRPr="000B115B">
              <w:rPr>
                <w:rFonts w:ascii="Verdana" w:hAnsi="Verdana"/>
                <w:b/>
                <w:bCs/>
                <w:lang w:val="de-DE"/>
              </w:rPr>
              <w:t>Bieterangaben</w:t>
            </w:r>
          </w:p>
        </w:tc>
      </w:tr>
      <w:tr w:rsidR="00242FAC" w:rsidRPr="000B115B" w14:paraId="4BC006AE" w14:textId="77777777" w:rsidTr="00242FAC">
        <w:trPr>
          <w:trHeight w:val="28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7FD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A289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Gewährleistung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4D504" w14:textId="2A8DD95C" w:rsidR="00242FAC" w:rsidRPr="000B115B" w:rsidRDefault="0032438A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24 Monate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ED5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27C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8A21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1BDB8697" w14:textId="77777777" w:rsidTr="00242FAC">
        <w:trPr>
          <w:trHeight w:val="28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D1A6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B48E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Betriebsanleitung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0AA1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190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20CFD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931E1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3D75C44A" w14:textId="77777777" w:rsidTr="00242FAC">
        <w:trPr>
          <w:trHeight w:val="28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2074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4D49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Werkstatthandbuch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B6AA8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A0C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9B9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059E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01741CFA" w14:textId="77777777" w:rsidTr="00242FAC">
        <w:trPr>
          <w:trHeight w:val="28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82EC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CD8C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Ersatzteilkatalog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86479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767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542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C1F9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  <w:tr w:rsidR="00242FAC" w:rsidRPr="000B115B" w14:paraId="4646649B" w14:textId="77777777" w:rsidTr="00242FAC">
        <w:trPr>
          <w:trHeight w:val="28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85CE3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067E7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Lieferzeit nach Zuschlagserteilung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EDC62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9A925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AA890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7806" w14:textId="77777777" w:rsidR="00242FAC" w:rsidRPr="000B115B" w:rsidRDefault="00242FAC" w:rsidP="00242FAC">
            <w:pPr>
              <w:tabs>
                <w:tab w:val="left" w:pos="2694"/>
                <w:tab w:val="left" w:pos="6804"/>
                <w:tab w:val="left" w:pos="9072"/>
              </w:tabs>
              <w:rPr>
                <w:rFonts w:ascii="Verdana" w:hAnsi="Verdana"/>
                <w:lang w:val="de-DE"/>
              </w:rPr>
            </w:pPr>
            <w:r w:rsidRPr="000B115B">
              <w:rPr>
                <w:rFonts w:ascii="Verdana" w:hAnsi="Verdana"/>
                <w:lang w:val="de-DE"/>
              </w:rPr>
              <w:t> </w:t>
            </w:r>
          </w:p>
        </w:tc>
      </w:tr>
    </w:tbl>
    <w:p w14:paraId="7EB31350" w14:textId="3A11DE8F" w:rsidR="008007D5" w:rsidRDefault="008007D5" w:rsidP="00242FAC">
      <w:pPr>
        <w:rPr>
          <w:rFonts w:ascii="Verdana" w:hAnsi="Verdana"/>
          <w:lang w:val="de-DE"/>
        </w:rPr>
      </w:pPr>
    </w:p>
    <w:p w14:paraId="78F0A639" w14:textId="77777777" w:rsidR="00242FAC" w:rsidRDefault="00242FAC" w:rsidP="00242FAC">
      <w:pPr>
        <w:rPr>
          <w:rFonts w:ascii="Verdana" w:hAnsi="Verdana"/>
          <w:lang w:val="de-DE"/>
        </w:rPr>
      </w:pPr>
    </w:p>
    <w:p w14:paraId="7244AA13" w14:textId="479D4B2C" w:rsidR="00242FAC" w:rsidRPr="00242FAC" w:rsidRDefault="00242FAC" w:rsidP="00242FAC">
      <w:pPr>
        <w:pStyle w:val="Listenabsatz"/>
        <w:numPr>
          <w:ilvl w:val="1"/>
          <w:numId w:val="27"/>
        </w:numPr>
        <w:rPr>
          <w:rFonts w:ascii="Verdana" w:hAnsi="Verdana"/>
          <w:u w:val="single"/>
          <w:lang w:val="de-DE"/>
        </w:rPr>
      </w:pPr>
      <w:r w:rsidRPr="00242FAC">
        <w:rPr>
          <w:rFonts w:ascii="Verdana" w:hAnsi="Verdana"/>
          <w:u w:val="single"/>
          <w:lang w:val="de-DE"/>
        </w:rPr>
        <w:t>Hersteller / Typ</w:t>
      </w:r>
    </w:p>
    <w:p w14:paraId="4F3D9975" w14:textId="77777777" w:rsidR="00242FAC" w:rsidRDefault="00242FAC" w:rsidP="00242FAC">
      <w:pPr>
        <w:tabs>
          <w:tab w:val="left" w:pos="1418"/>
        </w:tabs>
        <w:spacing w:line="360" w:lineRule="auto"/>
        <w:rPr>
          <w:rFonts w:ascii="Verdana" w:hAnsi="Verdana"/>
          <w:lang w:val="de-DE"/>
        </w:rPr>
      </w:pPr>
    </w:p>
    <w:p w14:paraId="0934EF67" w14:textId="77777777" w:rsidR="00242FAC" w:rsidRDefault="00242FAC" w:rsidP="00242FAC">
      <w:pPr>
        <w:tabs>
          <w:tab w:val="left" w:pos="1418"/>
          <w:tab w:val="left" w:pos="6804"/>
          <w:tab w:val="left" w:pos="9072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Hersteller:</w:t>
      </w:r>
      <w:r>
        <w:rPr>
          <w:rFonts w:ascii="Verdana" w:hAnsi="Verdana"/>
          <w:lang w:val="de-DE"/>
        </w:rPr>
        <w:tab/>
      </w:r>
      <w:r w:rsidRPr="007E1210">
        <w:rPr>
          <w:rFonts w:ascii="Verdana" w:hAnsi="Verdana"/>
          <w:u w:val="dotted"/>
          <w:lang w:val="de-DE"/>
        </w:rPr>
        <w:tab/>
      </w:r>
    </w:p>
    <w:p w14:paraId="4ED10A59" w14:textId="77777777" w:rsidR="00242FAC" w:rsidRDefault="00242FAC" w:rsidP="00242FAC">
      <w:pPr>
        <w:tabs>
          <w:tab w:val="left" w:pos="1418"/>
          <w:tab w:val="left" w:pos="1985"/>
          <w:tab w:val="left" w:pos="9072"/>
        </w:tabs>
        <w:rPr>
          <w:rFonts w:ascii="Verdana" w:hAnsi="Verdana"/>
          <w:lang w:val="de-DE"/>
        </w:rPr>
      </w:pPr>
    </w:p>
    <w:p w14:paraId="4486E08F" w14:textId="77777777" w:rsidR="00242FAC" w:rsidRDefault="00242FAC" w:rsidP="00242FAC">
      <w:pPr>
        <w:tabs>
          <w:tab w:val="left" w:pos="1418"/>
          <w:tab w:val="left" w:pos="6804"/>
          <w:tab w:val="left" w:pos="9072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Typ:</w:t>
      </w:r>
      <w:r>
        <w:rPr>
          <w:rFonts w:ascii="Verdana" w:hAnsi="Verdana"/>
          <w:lang w:val="de-DE"/>
        </w:rPr>
        <w:tab/>
      </w:r>
      <w:r w:rsidRPr="007E1210">
        <w:rPr>
          <w:rFonts w:ascii="Verdana" w:hAnsi="Verdana"/>
          <w:u w:val="dotted"/>
          <w:lang w:val="de-DE"/>
        </w:rPr>
        <w:tab/>
      </w:r>
    </w:p>
    <w:p w14:paraId="05619AD4" w14:textId="77777777" w:rsidR="00242FAC" w:rsidRDefault="00242FAC" w:rsidP="00242FAC">
      <w:pPr>
        <w:spacing w:line="360" w:lineRule="auto"/>
        <w:rPr>
          <w:rFonts w:ascii="Verdana" w:hAnsi="Verdana"/>
          <w:lang w:val="de-DE"/>
        </w:rPr>
      </w:pPr>
    </w:p>
    <w:p w14:paraId="661F4ADF" w14:textId="77777777" w:rsidR="00103B5D" w:rsidRPr="00D84FC6" w:rsidRDefault="00103B5D" w:rsidP="00103B5D">
      <w:pPr>
        <w:numPr>
          <w:ilvl w:val="1"/>
          <w:numId w:val="28"/>
        </w:numPr>
        <w:rPr>
          <w:rFonts w:ascii="Verdana" w:hAnsi="Verdana"/>
          <w:u w:val="single"/>
          <w:lang w:val="de-DE"/>
        </w:rPr>
      </w:pPr>
      <w:r w:rsidRPr="00D84FC6">
        <w:rPr>
          <w:rFonts w:ascii="Verdana" w:hAnsi="Verdana"/>
          <w:u w:val="single"/>
          <w:lang w:val="de-DE"/>
        </w:rPr>
        <w:t>Sonstiges</w:t>
      </w:r>
    </w:p>
    <w:p w14:paraId="5988280C" w14:textId="77777777" w:rsidR="00103B5D" w:rsidRDefault="00103B5D" w:rsidP="00103B5D">
      <w:pPr>
        <w:rPr>
          <w:rFonts w:ascii="Verdana" w:hAnsi="Verdana"/>
          <w:lang w:val="de-DE"/>
        </w:rPr>
      </w:pPr>
    </w:p>
    <w:p w14:paraId="577548CC" w14:textId="77777777" w:rsidR="00103B5D" w:rsidRDefault="00103B5D" w:rsidP="00103B5D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Wir bitten um Erläuterungen zu besonderen Ausstattungen und Funktionen:</w:t>
      </w:r>
    </w:p>
    <w:p w14:paraId="49769E4A" w14:textId="77777777" w:rsidR="00103B5D" w:rsidRDefault="00103B5D" w:rsidP="00103B5D">
      <w:pPr>
        <w:rPr>
          <w:rFonts w:ascii="Verdana" w:hAnsi="Verdana"/>
          <w:lang w:val="de-DE"/>
        </w:rPr>
      </w:pPr>
    </w:p>
    <w:p w14:paraId="66A3511A" w14:textId="77777777" w:rsidR="00103B5D" w:rsidRDefault="00103B5D" w:rsidP="00103B5D">
      <w:pPr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226B3295" w14:textId="77777777" w:rsidR="00103B5D" w:rsidRDefault="00103B5D" w:rsidP="00103B5D">
      <w:pPr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05803355" w14:textId="77777777" w:rsidR="00103B5D" w:rsidRDefault="00103B5D" w:rsidP="00103B5D">
      <w:pPr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223DF602" w14:textId="77777777" w:rsidR="00103B5D" w:rsidRDefault="00103B5D" w:rsidP="00103B5D">
      <w:pPr>
        <w:spacing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………………………………………………………………………………………………………………………………………………..</w:t>
      </w:r>
    </w:p>
    <w:p w14:paraId="3E13720F" w14:textId="77777777" w:rsidR="00103B5D" w:rsidRDefault="00103B5D" w:rsidP="00103B5D">
      <w:pPr>
        <w:spacing w:line="360" w:lineRule="auto"/>
        <w:rPr>
          <w:rFonts w:ascii="Verdana" w:hAnsi="Verdana"/>
          <w:lang w:val="de-DE"/>
        </w:rPr>
      </w:pPr>
    </w:p>
    <w:p w14:paraId="0B0B804B" w14:textId="77777777" w:rsidR="00103B5D" w:rsidRPr="00103B5D" w:rsidRDefault="00103B5D" w:rsidP="00103B5D">
      <w:pPr>
        <w:numPr>
          <w:ilvl w:val="0"/>
          <w:numId w:val="28"/>
        </w:numPr>
        <w:spacing w:line="360" w:lineRule="auto"/>
        <w:rPr>
          <w:rFonts w:ascii="Verdana" w:hAnsi="Verdana" w:cs="Calibri Light"/>
          <w:u w:val="single"/>
        </w:rPr>
      </w:pPr>
      <w:proofErr w:type="spellStart"/>
      <w:r w:rsidRPr="00103B5D">
        <w:rPr>
          <w:rFonts w:ascii="Verdana" w:hAnsi="Verdana" w:cs="Calibri Light"/>
          <w:u w:val="single"/>
        </w:rPr>
        <w:t>Wartung</w:t>
      </w:r>
      <w:proofErr w:type="spellEnd"/>
    </w:p>
    <w:p w14:paraId="534584BA" w14:textId="77777777" w:rsidR="00103B5D" w:rsidRPr="00AA0157" w:rsidRDefault="00103B5D" w:rsidP="00103B5D">
      <w:pPr>
        <w:ind w:left="585"/>
        <w:rPr>
          <w:rFonts w:ascii="Verdana" w:hAnsi="Verdana"/>
        </w:rPr>
      </w:pPr>
    </w:p>
    <w:p w14:paraId="2D01B85A" w14:textId="5F9E5D1D" w:rsidR="00103B5D" w:rsidRPr="00AA0157" w:rsidRDefault="00103B5D" w:rsidP="00103B5D">
      <w:pPr>
        <w:rPr>
          <w:rFonts w:ascii="Verdana" w:hAnsi="Verdana"/>
        </w:rPr>
      </w:pPr>
      <w:r w:rsidRPr="00AA0157">
        <w:rPr>
          <w:rFonts w:ascii="Verdana" w:hAnsi="Verdana"/>
        </w:rPr>
        <w:t xml:space="preserve">Die </w:t>
      </w:r>
      <w:proofErr w:type="spellStart"/>
      <w:r w:rsidRPr="00AA0157">
        <w:rPr>
          <w:rFonts w:ascii="Verdana" w:hAnsi="Verdana"/>
        </w:rPr>
        <w:t>nächste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Kundendienstwerkstatt</w:t>
      </w:r>
      <w:proofErr w:type="spellEnd"/>
      <w:r w:rsidRPr="00AA0157">
        <w:rPr>
          <w:rFonts w:ascii="Verdana" w:hAnsi="Verdana"/>
        </w:rPr>
        <w:t xml:space="preserve"> muss </w:t>
      </w:r>
      <w:proofErr w:type="spellStart"/>
      <w:r w:rsidRPr="00AA0157">
        <w:rPr>
          <w:rFonts w:ascii="Verdana" w:hAnsi="Verdana"/>
        </w:rPr>
        <w:t>sich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innerhalb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einer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Entfernung</w:t>
      </w:r>
      <w:proofErr w:type="spellEnd"/>
      <w:r w:rsidRPr="00AA0157">
        <w:rPr>
          <w:rFonts w:ascii="Verdana" w:hAnsi="Verdana"/>
        </w:rPr>
        <w:t xml:space="preserve"> von maximal </w:t>
      </w:r>
      <w:r w:rsidRPr="00AA0157">
        <w:rPr>
          <w:rFonts w:ascii="Verdana" w:hAnsi="Verdana"/>
        </w:rPr>
        <w:br/>
      </w:r>
      <w:r>
        <w:rPr>
          <w:rFonts w:ascii="Verdana" w:hAnsi="Verdana"/>
          <w:b/>
          <w:bCs/>
        </w:rPr>
        <w:t>50</w:t>
      </w:r>
      <w:r w:rsidRPr="00AA0157">
        <w:rPr>
          <w:rFonts w:ascii="Verdana" w:hAnsi="Verdana"/>
          <w:b/>
          <w:bCs/>
        </w:rPr>
        <w:t xml:space="preserve"> km</w:t>
      </w:r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vom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Standort</w:t>
      </w:r>
      <w:proofErr w:type="spellEnd"/>
      <w:r w:rsidRPr="00AA0157">
        <w:rPr>
          <w:rFonts w:ascii="Verdana" w:hAnsi="Verdana"/>
        </w:rPr>
        <w:t xml:space="preserve"> des </w:t>
      </w:r>
      <w:proofErr w:type="spellStart"/>
      <w:r>
        <w:rPr>
          <w:rFonts w:ascii="Verdana" w:hAnsi="Verdana"/>
        </w:rPr>
        <w:t>städtischen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Bauhofes</w:t>
      </w:r>
      <w:proofErr w:type="spellEnd"/>
      <w:r w:rsidRPr="00AA0157">
        <w:rPr>
          <w:rFonts w:ascii="Verdana" w:hAnsi="Verdana"/>
        </w:rPr>
        <w:t xml:space="preserve"> der</w:t>
      </w:r>
      <w:r w:rsidR="00E32DA8">
        <w:rPr>
          <w:rFonts w:ascii="Verdana" w:hAnsi="Verdana"/>
        </w:rPr>
        <w:t xml:space="preserve"> </w:t>
      </w:r>
      <w:proofErr w:type="spellStart"/>
      <w:r w:rsidR="00E32DA8">
        <w:rPr>
          <w:rFonts w:ascii="Verdana" w:hAnsi="Verdana"/>
        </w:rPr>
        <w:t>Stadt</w:t>
      </w:r>
      <w:proofErr w:type="spellEnd"/>
      <w:r w:rsidR="00E32DA8">
        <w:rPr>
          <w:rFonts w:ascii="Verdana" w:hAnsi="Verdana"/>
        </w:rPr>
        <w:t xml:space="preserve"> Crimmitschau</w:t>
      </w:r>
      <w:r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befinden</w:t>
      </w:r>
      <w:proofErr w:type="spellEnd"/>
      <w:r w:rsidRPr="00AA0157">
        <w:rPr>
          <w:rFonts w:ascii="Verdana" w:hAnsi="Verdana"/>
        </w:rPr>
        <w:t xml:space="preserve">. </w:t>
      </w:r>
    </w:p>
    <w:p w14:paraId="360A13F0" w14:textId="77777777" w:rsidR="00103B5D" w:rsidRDefault="00103B5D" w:rsidP="00103B5D">
      <w:pPr>
        <w:rPr>
          <w:rFonts w:ascii="Verdana" w:hAnsi="Verdana"/>
        </w:rPr>
      </w:pPr>
      <w:proofErr w:type="spellStart"/>
      <w:r w:rsidRPr="00AA0157">
        <w:rPr>
          <w:rFonts w:ascii="Verdana" w:hAnsi="Verdana"/>
        </w:rPr>
        <w:t>Alle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Serviceleistungen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bzw</w:t>
      </w:r>
      <w:proofErr w:type="spellEnd"/>
      <w:r w:rsidRPr="00AA0157">
        <w:rPr>
          <w:rFonts w:ascii="Verdana" w:hAnsi="Verdana"/>
        </w:rPr>
        <w:t xml:space="preserve">. </w:t>
      </w:r>
      <w:proofErr w:type="spellStart"/>
      <w:r w:rsidRPr="00AA0157">
        <w:rPr>
          <w:rFonts w:ascii="Verdana" w:hAnsi="Verdana"/>
        </w:rPr>
        <w:t>Garantieansprüche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werden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über</w:t>
      </w:r>
      <w:proofErr w:type="spellEnd"/>
      <w:r w:rsidRPr="00AA0157">
        <w:rPr>
          <w:rFonts w:ascii="Verdana" w:hAnsi="Verdana"/>
        </w:rPr>
        <w:t xml:space="preserve"> die </w:t>
      </w:r>
      <w:proofErr w:type="spellStart"/>
      <w:proofErr w:type="gramStart"/>
      <w:r w:rsidRPr="00AA0157">
        <w:rPr>
          <w:rFonts w:ascii="Verdana" w:hAnsi="Verdana"/>
        </w:rPr>
        <w:t>unten</w:t>
      </w:r>
      <w:proofErr w:type="spellEnd"/>
      <w:r w:rsidRPr="00AA0157">
        <w:rPr>
          <w:rFonts w:ascii="Verdana" w:hAnsi="Verdana"/>
        </w:rPr>
        <w:t xml:space="preserve"> </w:t>
      </w:r>
      <w:proofErr w:type="spellStart"/>
      <w:r w:rsidRPr="00AA0157">
        <w:rPr>
          <w:rFonts w:ascii="Verdana" w:hAnsi="Verdana"/>
        </w:rPr>
        <w:t>genannten</w:t>
      </w:r>
      <w:proofErr w:type="spellEnd"/>
      <w:proofErr w:type="gramEnd"/>
      <w:r w:rsidRPr="008C4C14">
        <w:rPr>
          <w:rFonts w:ascii="Verdana" w:hAnsi="Verdana"/>
        </w:rPr>
        <w:t xml:space="preserve"> </w:t>
      </w:r>
      <w:proofErr w:type="spellStart"/>
      <w:r w:rsidRPr="008C4C14">
        <w:rPr>
          <w:rFonts w:ascii="Verdana" w:hAnsi="Verdana"/>
        </w:rPr>
        <w:t>Kundendienstwerkstätten</w:t>
      </w:r>
      <w:proofErr w:type="spellEnd"/>
      <w:r w:rsidRPr="008C4C14">
        <w:rPr>
          <w:rFonts w:ascii="Verdana" w:hAnsi="Verdana"/>
        </w:rPr>
        <w:t xml:space="preserve"> </w:t>
      </w:r>
      <w:proofErr w:type="spellStart"/>
      <w:r w:rsidRPr="008C4C14">
        <w:rPr>
          <w:rFonts w:ascii="Verdana" w:hAnsi="Verdana"/>
        </w:rPr>
        <w:t>ausgeführt</w:t>
      </w:r>
      <w:proofErr w:type="spellEnd"/>
      <w:r w:rsidRPr="008C4C14">
        <w:rPr>
          <w:rFonts w:ascii="Verdana" w:hAnsi="Verdana"/>
        </w:rPr>
        <w:t xml:space="preserve"> </w:t>
      </w:r>
      <w:proofErr w:type="spellStart"/>
      <w:r w:rsidRPr="008C4C14">
        <w:rPr>
          <w:rFonts w:ascii="Verdana" w:hAnsi="Verdana"/>
        </w:rPr>
        <w:t>bzw</w:t>
      </w:r>
      <w:proofErr w:type="spellEnd"/>
      <w:r w:rsidRPr="008C4C14">
        <w:rPr>
          <w:rFonts w:ascii="Verdana" w:hAnsi="Verdana"/>
        </w:rPr>
        <w:t xml:space="preserve">. </w:t>
      </w:r>
      <w:proofErr w:type="spellStart"/>
      <w:proofErr w:type="gramStart"/>
      <w:r w:rsidRPr="008C4C14">
        <w:rPr>
          <w:rFonts w:ascii="Verdana" w:hAnsi="Verdana"/>
        </w:rPr>
        <w:t>abgerechnet</w:t>
      </w:r>
      <w:proofErr w:type="spellEnd"/>
      <w:proofErr w:type="gramEnd"/>
      <w:r w:rsidRPr="008C4C14">
        <w:rPr>
          <w:rFonts w:ascii="Verdana" w:hAnsi="Verdana"/>
        </w:rPr>
        <w:t>.</w:t>
      </w:r>
    </w:p>
    <w:p w14:paraId="3BAB9D5A" w14:textId="77777777" w:rsidR="00103B5D" w:rsidRPr="008C4C14" w:rsidRDefault="00103B5D" w:rsidP="00103B5D">
      <w:pPr>
        <w:rPr>
          <w:rFonts w:ascii="Verdana" w:hAnsi="Verdana"/>
        </w:rPr>
      </w:pPr>
    </w:p>
    <w:p w14:paraId="41C06441" w14:textId="77777777" w:rsidR="00103B5D" w:rsidRPr="008C4C14" w:rsidRDefault="00103B5D" w:rsidP="00103B5D">
      <w:pPr>
        <w:tabs>
          <w:tab w:val="left" w:pos="6237"/>
        </w:tabs>
        <w:rPr>
          <w:rFonts w:ascii="Verdana" w:hAnsi="Verdana" w:cs="Calibri Light"/>
        </w:rPr>
      </w:pPr>
      <w:proofErr w:type="spellStart"/>
      <w:proofErr w:type="gramStart"/>
      <w:r w:rsidRPr="008C4C14">
        <w:rPr>
          <w:rFonts w:ascii="Verdana" w:hAnsi="Verdana" w:cs="Calibri Light"/>
        </w:rPr>
        <w:t>tatsächlich</w:t>
      </w:r>
      <w:proofErr w:type="spellEnd"/>
      <w:proofErr w:type="gramEnd"/>
      <w:r w:rsidRPr="008C4C14">
        <w:rPr>
          <w:rFonts w:ascii="Verdana" w:hAnsi="Verdana" w:cs="Calibri Light"/>
        </w:rPr>
        <w:t xml:space="preserve"> </w:t>
      </w:r>
      <w:proofErr w:type="spellStart"/>
      <w:r w:rsidRPr="008C4C14">
        <w:rPr>
          <w:rFonts w:ascii="Verdana" w:hAnsi="Verdana" w:cs="Calibri Light"/>
        </w:rPr>
        <w:t>vom</w:t>
      </w:r>
      <w:proofErr w:type="spellEnd"/>
      <w:r w:rsidRPr="008C4C14">
        <w:rPr>
          <w:rFonts w:ascii="Verdana" w:hAnsi="Verdana" w:cs="Calibri Light"/>
        </w:rPr>
        <w:t xml:space="preserve"> </w:t>
      </w:r>
      <w:proofErr w:type="spellStart"/>
      <w:r w:rsidRPr="008C4C14">
        <w:rPr>
          <w:rFonts w:ascii="Verdana" w:hAnsi="Verdana" w:cs="Calibri Light"/>
        </w:rPr>
        <w:t>Bieter</w:t>
      </w:r>
      <w:proofErr w:type="spellEnd"/>
      <w:r w:rsidRPr="008C4C14">
        <w:rPr>
          <w:rFonts w:ascii="Verdana" w:hAnsi="Verdana" w:cs="Calibri Light"/>
        </w:rPr>
        <w:t xml:space="preserve"> </w:t>
      </w:r>
      <w:proofErr w:type="spellStart"/>
      <w:r w:rsidRPr="008C4C14">
        <w:rPr>
          <w:rFonts w:ascii="Verdana" w:hAnsi="Verdana" w:cs="Calibri Light"/>
        </w:rPr>
        <w:t>einzutragen</w:t>
      </w:r>
      <w:proofErr w:type="spellEnd"/>
      <w:r w:rsidRPr="008C4C14">
        <w:rPr>
          <w:rFonts w:ascii="Verdana" w:hAnsi="Verdana" w:cs="Calibri Light"/>
        </w:rPr>
        <w:t xml:space="preserve">: </w:t>
      </w:r>
      <w:r>
        <w:rPr>
          <w:rFonts w:ascii="Verdana" w:hAnsi="Verdana" w:cs="Calibri Light"/>
        </w:rPr>
        <w:t>………………………………………………..</w:t>
      </w:r>
    </w:p>
    <w:p w14:paraId="5FBCB958" w14:textId="77777777" w:rsidR="00103B5D" w:rsidRDefault="00103B5D" w:rsidP="00242FAC">
      <w:pPr>
        <w:spacing w:line="360" w:lineRule="auto"/>
        <w:rPr>
          <w:rFonts w:ascii="Verdana" w:hAnsi="Verdana"/>
          <w:lang w:val="de-DE"/>
        </w:rPr>
      </w:pPr>
    </w:p>
    <w:p w14:paraId="77436E5C" w14:textId="77777777" w:rsidR="00103B5D" w:rsidRDefault="00103B5D" w:rsidP="00103B5D">
      <w:pPr>
        <w:numPr>
          <w:ilvl w:val="1"/>
          <w:numId w:val="29"/>
        </w:numPr>
        <w:spacing w:line="360" w:lineRule="auto"/>
        <w:rPr>
          <w:rFonts w:ascii="Verdana" w:hAnsi="Verdana" w:cs="Calibri Light"/>
        </w:rPr>
      </w:pPr>
      <w:r w:rsidRPr="008C4C14">
        <w:rPr>
          <w:rFonts w:ascii="Verdana" w:hAnsi="Verdana" w:cs="Calibri Light"/>
        </w:rPr>
        <w:t xml:space="preserve">Firma und </w:t>
      </w:r>
      <w:proofErr w:type="spellStart"/>
      <w:r w:rsidRPr="008C4C14">
        <w:rPr>
          <w:rFonts w:ascii="Verdana" w:hAnsi="Verdana" w:cs="Calibri Light"/>
        </w:rPr>
        <w:t>Anschrift</w:t>
      </w:r>
      <w:proofErr w:type="spellEnd"/>
      <w:r w:rsidRPr="008C4C14">
        <w:rPr>
          <w:rFonts w:ascii="Verdana" w:hAnsi="Verdana" w:cs="Calibri Light"/>
        </w:rPr>
        <w:t xml:space="preserve"> der </w:t>
      </w:r>
      <w:proofErr w:type="spellStart"/>
      <w:r w:rsidRPr="008C4C14">
        <w:rPr>
          <w:rFonts w:ascii="Verdana" w:hAnsi="Verdana" w:cs="Calibri Light"/>
        </w:rPr>
        <w:t>nächstliegenden</w:t>
      </w:r>
      <w:proofErr w:type="spellEnd"/>
      <w:r w:rsidRPr="008C4C14">
        <w:rPr>
          <w:rFonts w:ascii="Verdana" w:hAnsi="Verdana" w:cs="Calibri Light"/>
        </w:rPr>
        <w:t xml:space="preserve"> </w:t>
      </w:r>
      <w:proofErr w:type="spellStart"/>
      <w:r w:rsidRPr="008C4C14">
        <w:rPr>
          <w:rFonts w:ascii="Verdana" w:hAnsi="Verdana" w:cs="Calibri Light"/>
        </w:rPr>
        <w:t>Kundendienstwerkstatt</w:t>
      </w:r>
      <w:proofErr w:type="spellEnd"/>
      <w:r w:rsidRPr="008C4C14">
        <w:rPr>
          <w:rFonts w:ascii="Verdana" w:hAnsi="Verdana" w:cs="Calibri Light"/>
        </w:rPr>
        <w:t>:</w:t>
      </w:r>
    </w:p>
    <w:p w14:paraId="70EDC098" w14:textId="77777777" w:rsidR="00103B5D" w:rsidRDefault="00103B5D" w:rsidP="00103B5D">
      <w:pPr>
        <w:ind w:left="720"/>
        <w:rPr>
          <w:rFonts w:ascii="Verdana" w:hAnsi="Verdana" w:cs="Calibri Light"/>
        </w:rPr>
      </w:pPr>
    </w:p>
    <w:p w14:paraId="6C028D1D" w14:textId="77777777" w:rsidR="00103B5D" w:rsidRDefault="00103B5D" w:rsidP="00103B5D">
      <w:pPr>
        <w:tabs>
          <w:tab w:val="left" w:pos="4536"/>
          <w:tab w:val="left" w:pos="7371"/>
        </w:tabs>
        <w:rPr>
          <w:rFonts w:ascii="Verdana" w:hAnsi="Verdana" w:cs="Calibri Light"/>
        </w:rPr>
      </w:pPr>
      <w:r w:rsidRPr="008C4C14">
        <w:rPr>
          <w:rFonts w:ascii="Verdana" w:hAnsi="Verdana" w:cs="Calibri Light"/>
        </w:rPr>
        <w:t>…………………………………………………………………………………………………………………………………………………</w:t>
      </w:r>
    </w:p>
    <w:p w14:paraId="39C10054" w14:textId="77777777" w:rsidR="00103B5D" w:rsidRDefault="00103B5D" w:rsidP="00103B5D">
      <w:pPr>
        <w:tabs>
          <w:tab w:val="left" w:pos="4536"/>
          <w:tab w:val="left" w:pos="7371"/>
        </w:tabs>
        <w:rPr>
          <w:rFonts w:ascii="Verdana" w:hAnsi="Verdana" w:cs="Calibri Light"/>
        </w:rPr>
      </w:pPr>
    </w:p>
    <w:p w14:paraId="0EBACDA8" w14:textId="749D84C8" w:rsidR="00103B5D" w:rsidRPr="00103B5D" w:rsidRDefault="00103B5D" w:rsidP="000038D3">
      <w:pPr>
        <w:pStyle w:val="Listenabsatz"/>
        <w:numPr>
          <w:ilvl w:val="1"/>
          <w:numId w:val="29"/>
        </w:numPr>
        <w:tabs>
          <w:tab w:val="left" w:pos="4536"/>
          <w:tab w:val="left" w:pos="7371"/>
        </w:tabs>
        <w:rPr>
          <w:rFonts w:ascii="Verdana" w:hAnsi="Verdana" w:cs="Calibri Light"/>
        </w:rPr>
      </w:pPr>
      <w:proofErr w:type="spellStart"/>
      <w:r w:rsidRPr="00103B5D">
        <w:rPr>
          <w:rFonts w:ascii="Verdana" w:hAnsi="Verdana" w:cs="Calibri Light"/>
        </w:rPr>
        <w:t>Notdienst</w:t>
      </w:r>
      <w:proofErr w:type="spellEnd"/>
    </w:p>
    <w:p w14:paraId="30502A88" w14:textId="77777777" w:rsidR="00103B5D" w:rsidRDefault="00103B5D" w:rsidP="00103B5D">
      <w:pPr>
        <w:tabs>
          <w:tab w:val="left" w:pos="4536"/>
          <w:tab w:val="left" w:pos="7371"/>
        </w:tabs>
        <w:rPr>
          <w:rFonts w:ascii="Verdana" w:hAnsi="Verdana" w:cs="Calibri Light"/>
        </w:rPr>
      </w:pPr>
    </w:p>
    <w:p w14:paraId="1015D999" w14:textId="77777777" w:rsidR="00103B5D" w:rsidRPr="000038D3" w:rsidRDefault="00103B5D" w:rsidP="000038D3">
      <w:pPr>
        <w:tabs>
          <w:tab w:val="left" w:pos="6237"/>
        </w:tabs>
        <w:rPr>
          <w:rFonts w:ascii="Verdana" w:hAnsi="Verdana" w:cs="Calibri Light"/>
        </w:rPr>
      </w:pPr>
      <w:proofErr w:type="gramStart"/>
      <w:r w:rsidRPr="000038D3">
        <w:rPr>
          <w:rFonts w:ascii="Verdana" w:hAnsi="Verdana" w:cs="Calibri Light"/>
        </w:rPr>
        <w:t>24</w:t>
      </w:r>
      <w:proofErr w:type="gramEnd"/>
      <w:r w:rsidRPr="000038D3">
        <w:rPr>
          <w:rFonts w:ascii="Verdana" w:hAnsi="Verdana" w:cs="Calibri Light"/>
        </w:rPr>
        <w:t xml:space="preserve">h-Notdienstservice von November – </w:t>
      </w:r>
      <w:proofErr w:type="spellStart"/>
      <w:r w:rsidRPr="000038D3">
        <w:rPr>
          <w:rFonts w:ascii="Verdana" w:hAnsi="Verdana" w:cs="Calibri Light"/>
        </w:rPr>
        <w:t>einschließlich</w:t>
      </w:r>
      <w:proofErr w:type="spellEnd"/>
      <w:r w:rsidRPr="000038D3">
        <w:rPr>
          <w:rFonts w:ascii="Verdana" w:hAnsi="Verdana" w:cs="Calibri Light"/>
        </w:rPr>
        <w:t xml:space="preserve"> </w:t>
      </w:r>
      <w:proofErr w:type="spellStart"/>
      <w:r w:rsidRPr="000038D3">
        <w:rPr>
          <w:rFonts w:ascii="Verdana" w:hAnsi="Verdana" w:cs="Calibri Light"/>
        </w:rPr>
        <w:t>März</w:t>
      </w:r>
      <w:proofErr w:type="spellEnd"/>
      <w:r w:rsidRPr="000038D3">
        <w:rPr>
          <w:rFonts w:ascii="Verdana" w:hAnsi="Verdana" w:cs="Calibri Light"/>
        </w:rPr>
        <w:t xml:space="preserve">. </w:t>
      </w:r>
    </w:p>
    <w:p w14:paraId="38EC8227" w14:textId="77777777" w:rsidR="00103B5D" w:rsidRDefault="00103B5D" w:rsidP="00103B5D">
      <w:pPr>
        <w:spacing w:line="360" w:lineRule="auto"/>
        <w:rPr>
          <w:rFonts w:ascii="Verdana" w:hAnsi="Verdana"/>
          <w:lang w:val="de-DE"/>
        </w:rPr>
      </w:pPr>
    </w:p>
    <w:p w14:paraId="474260D2" w14:textId="211AACB3" w:rsidR="00103B5D" w:rsidRDefault="00103B5D" w:rsidP="000038D3">
      <w:pPr>
        <w:spacing w:line="360" w:lineRule="auto"/>
        <w:rPr>
          <w:rFonts w:ascii="Verdana" w:hAnsi="Verdana" w:cs="Calibri Light"/>
        </w:rPr>
      </w:pPr>
      <w:proofErr w:type="spellStart"/>
      <w:r>
        <w:rPr>
          <w:rFonts w:ascii="Verdana" w:hAnsi="Verdana" w:cs="Calibri Light"/>
        </w:rPr>
        <w:t>Kontaktdaten</w:t>
      </w:r>
      <w:proofErr w:type="spellEnd"/>
      <w:r>
        <w:rPr>
          <w:rFonts w:ascii="Verdana" w:hAnsi="Verdana" w:cs="Calibri Light"/>
        </w:rPr>
        <w:t xml:space="preserve"> und </w:t>
      </w:r>
      <w:proofErr w:type="spellStart"/>
      <w:r>
        <w:rPr>
          <w:rFonts w:ascii="Verdana" w:hAnsi="Verdana" w:cs="Calibri Light"/>
        </w:rPr>
        <w:t>Notdienstzeiten</w:t>
      </w:r>
      <w:proofErr w:type="spellEnd"/>
      <w:r>
        <w:rPr>
          <w:rFonts w:ascii="Verdana" w:hAnsi="Verdana" w:cs="Calibri Light"/>
        </w:rPr>
        <w:t>:</w:t>
      </w:r>
    </w:p>
    <w:p w14:paraId="58894289" w14:textId="77777777" w:rsidR="00103B5D" w:rsidRDefault="00103B5D" w:rsidP="00103B5D">
      <w:pPr>
        <w:ind w:left="720"/>
        <w:rPr>
          <w:rFonts w:ascii="Verdana" w:hAnsi="Verdana" w:cs="Calibri Light"/>
        </w:rPr>
      </w:pPr>
    </w:p>
    <w:p w14:paraId="24CA7157" w14:textId="77777777" w:rsidR="00103B5D" w:rsidRDefault="00103B5D" w:rsidP="00103B5D">
      <w:pPr>
        <w:tabs>
          <w:tab w:val="left" w:pos="4536"/>
          <w:tab w:val="left" w:pos="7371"/>
        </w:tabs>
        <w:rPr>
          <w:rFonts w:ascii="Verdana" w:hAnsi="Verdana" w:cs="Calibri Light"/>
        </w:rPr>
      </w:pPr>
      <w:r w:rsidRPr="008C4C14">
        <w:rPr>
          <w:rFonts w:ascii="Verdana" w:hAnsi="Verdana" w:cs="Calibri Light"/>
        </w:rPr>
        <w:t>…………………………………………………………………………………………………………………………………………………</w:t>
      </w:r>
    </w:p>
    <w:p w14:paraId="056ADBD8" w14:textId="77777777" w:rsidR="00103B5D" w:rsidRDefault="00103B5D" w:rsidP="00103B5D">
      <w:pPr>
        <w:tabs>
          <w:tab w:val="left" w:pos="4536"/>
          <w:tab w:val="left" w:pos="7371"/>
        </w:tabs>
        <w:rPr>
          <w:rFonts w:ascii="Verdana" w:hAnsi="Verdana" w:cs="Calibri Light"/>
        </w:rPr>
      </w:pPr>
    </w:p>
    <w:p w14:paraId="073BF5CA" w14:textId="77777777" w:rsidR="00103B5D" w:rsidRDefault="00103B5D" w:rsidP="00103B5D">
      <w:pPr>
        <w:spacing w:line="360" w:lineRule="auto"/>
        <w:rPr>
          <w:rFonts w:ascii="Verdana" w:hAnsi="Verdana"/>
          <w:lang w:val="de-DE"/>
        </w:rPr>
      </w:pPr>
    </w:p>
    <w:p w14:paraId="30AFD838" w14:textId="77777777" w:rsidR="000038D3" w:rsidRDefault="000038D3" w:rsidP="00103B5D">
      <w:pPr>
        <w:spacing w:line="360" w:lineRule="auto"/>
        <w:rPr>
          <w:rFonts w:ascii="Verdana" w:hAnsi="Verdana"/>
          <w:lang w:val="de-DE"/>
        </w:rPr>
      </w:pPr>
    </w:p>
    <w:p w14:paraId="3D809376" w14:textId="77777777" w:rsidR="00103B5D" w:rsidRPr="00103B5D" w:rsidRDefault="00103B5D" w:rsidP="00103B5D">
      <w:pPr>
        <w:pStyle w:val="Listenabsatz"/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Verdana" w:hAnsi="Verdana"/>
          <w:u w:val="single"/>
          <w:lang w:val="de-DE"/>
        </w:rPr>
      </w:pPr>
      <w:r w:rsidRPr="00103B5D">
        <w:rPr>
          <w:rFonts w:ascii="Verdana" w:hAnsi="Verdana"/>
          <w:u w:val="single"/>
          <w:lang w:val="de-DE"/>
        </w:rPr>
        <w:lastRenderedPageBreak/>
        <w:t>Lieferung</w:t>
      </w:r>
    </w:p>
    <w:p w14:paraId="615F9F1F" w14:textId="77777777" w:rsidR="00103B5D" w:rsidRDefault="00103B5D" w:rsidP="00103B5D">
      <w:pPr>
        <w:overflowPunct/>
        <w:autoSpaceDE/>
        <w:autoSpaceDN/>
        <w:adjustRightInd/>
        <w:textAlignment w:val="auto"/>
        <w:rPr>
          <w:rFonts w:ascii="Verdana" w:hAnsi="Verdana"/>
          <w:lang w:val="de-DE"/>
        </w:rPr>
      </w:pPr>
    </w:p>
    <w:p w14:paraId="4C215299" w14:textId="2B38572D" w:rsidR="00103B5D" w:rsidRPr="00E32DA8" w:rsidRDefault="00103B5D" w:rsidP="00103B5D">
      <w:pPr>
        <w:pStyle w:val="Listenabsatz"/>
        <w:numPr>
          <w:ilvl w:val="0"/>
          <w:numId w:val="2"/>
        </w:numPr>
        <w:contextualSpacing w:val="0"/>
        <w:rPr>
          <w:rFonts w:ascii="Verdana" w:hAnsi="Verdana"/>
          <w:lang w:val="de-DE"/>
        </w:rPr>
      </w:pPr>
      <w:r w:rsidRPr="00D84FC6">
        <w:rPr>
          <w:rFonts w:ascii="Verdana" w:hAnsi="Verdana"/>
          <w:lang w:val="de-DE"/>
        </w:rPr>
        <w:t>Lieferung und Einweisung erfolgen am Bauhof</w:t>
      </w:r>
    </w:p>
    <w:p w14:paraId="2B75191D" w14:textId="39A7632B" w:rsidR="00E32DA8" w:rsidRDefault="00E32DA8" w:rsidP="00E32DA8">
      <w:pPr>
        <w:pStyle w:val="Listenabsatz"/>
        <w:contextualSpacing w:val="0"/>
        <w:rPr>
          <w:rFonts w:ascii="Verdana" w:hAnsi="Verdana"/>
          <w:color w:val="FF0000"/>
          <w:lang w:val="de-DE"/>
        </w:rPr>
      </w:pPr>
    </w:p>
    <w:p w14:paraId="65943D23" w14:textId="3D067304" w:rsidR="00E32DA8" w:rsidRPr="00EA3895" w:rsidRDefault="00E32DA8" w:rsidP="00E32DA8">
      <w:pPr>
        <w:pStyle w:val="Listenabsatz"/>
        <w:contextualSpacing w:val="0"/>
        <w:rPr>
          <w:rFonts w:ascii="Verdana" w:hAnsi="Verdana"/>
          <w:lang w:val="de-DE"/>
        </w:rPr>
      </w:pPr>
      <w:r w:rsidRPr="00EA3895">
        <w:rPr>
          <w:rFonts w:ascii="Verdana" w:hAnsi="Verdana"/>
          <w:lang w:val="de-DE"/>
        </w:rPr>
        <w:t>Stadtverwaltung Crimmitschau</w:t>
      </w:r>
    </w:p>
    <w:p w14:paraId="3B773FB0" w14:textId="50AE896A" w:rsidR="00E32DA8" w:rsidRPr="00EA3895" w:rsidRDefault="00E32DA8" w:rsidP="00E32DA8">
      <w:pPr>
        <w:pStyle w:val="Listenabsatz"/>
        <w:contextualSpacing w:val="0"/>
        <w:rPr>
          <w:rFonts w:ascii="Verdana" w:hAnsi="Verdana"/>
          <w:lang w:val="de-DE"/>
        </w:rPr>
      </w:pPr>
      <w:r w:rsidRPr="00EA3895">
        <w:rPr>
          <w:rFonts w:ascii="Verdana" w:hAnsi="Verdana"/>
          <w:lang w:val="de-DE"/>
        </w:rPr>
        <w:t>Baubetriebsamt</w:t>
      </w:r>
    </w:p>
    <w:p w14:paraId="52DA768E" w14:textId="1FE881AB" w:rsidR="00E32DA8" w:rsidRPr="00EA3895" w:rsidRDefault="00E32DA8" w:rsidP="00E32DA8">
      <w:pPr>
        <w:pStyle w:val="Listenabsatz"/>
        <w:contextualSpacing w:val="0"/>
        <w:rPr>
          <w:rFonts w:ascii="Verdana" w:hAnsi="Verdana"/>
          <w:lang w:val="de-DE"/>
        </w:rPr>
      </w:pPr>
      <w:r w:rsidRPr="00EA3895">
        <w:rPr>
          <w:rFonts w:ascii="Verdana" w:hAnsi="Verdana"/>
          <w:lang w:val="de-DE"/>
        </w:rPr>
        <w:t>Amselstraße 7</w:t>
      </w:r>
    </w:p>
    <w:p w14:paraId="35C34F78" w14:textId="7CF84927" w:rsidR="00E32DA8" w:rsidRPr="00EA3895" w:rsidRDefault="00E32DA8" w:rsidP="00E32DA8">
      <w:pPr>
        <w:pStyle w:val="Listenabsatz"/>
        <w:contextualSpacing w:val="0"/>
        <w:rPr>
          <w:rFonts w:ascii="Verdana" w:hAnsi="Verdana"/>
          <w:lang w:val="de-DE"/>
        </w:rPr>
      </w:pPr>
      <w:r w:rsidRPr="00EA3895">
        <w:rPr>
          <w:rFonts w:ascii="Verdana" w:hAnsi="Verdana"/>
          <w:lang w:val="de-DE"/>
        </w:rPr>
        <w:t>08451 Crimmitschau</w:t>
      </w:r>
    </w:p>
    <w:p w14:paraId="6449EC4E" w14:textId="6506AF36" w:rsidR="00103B5D" w:rsidRDefault="00103B5D" w:rsidP="00103B5D">
      <w:pPr>
        <w:overflowPunct/>
        <w:autoSpaceDE/>
        <w:autoSpaceDN/>
        <w:adjustRightInd/>
        <w:textAlignment w:val="auto"/>
        <w:rPr>
          <w:rFonts w:ascii="Verdana" w:hAnsi="Verdana"/>
          <w:lang w:val="de-DE"/>
        </w:rPr>
      </w:pPr>
    </w:p>
    <w:p w14:paraId="6516D2F1" w14:textId="77777777" w:rsidR="000038D3" w:rsidRPr="00103B5D" w:rsidRDefault="000038D3" w:rsidP="00103B5D">
      <w:pPr>
        <w:overflowPunct/>
        <w:autoSpaceDE/>
        <w:autoSpaceDN/>
        <w:adjustRightInd/>
        <w:textAlignment w:val="auto"/>
        <w:rPr>
          <w:rFonts w:ascii="Verdana" w:hAnsi="Verdana"/>
          <w:lang w:val="de-DE"/>
        </w:rPr>
      </w:pPr>
    </w:p>
    <w:p w14:paraId="02FB59E3" w14:textId="77777777" w:rsidR="00103B5D" w:rsidRPr="00010B55" w:rsidRDefault="00103B5D" w:rsidP="00103B5D">
      <w:pPr>
        <w:numPr>
          <w:ilvl w:val="0"/>
          <w:numId w:val="29"/>
        </w:num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P</w:t>
      </w:r>
      <w:r w:rsidRPr="00010B55">
        <w:rPr>
          <w:rFonts w:ascii="Verdana" w:hAnsi="Verdana"/>
          <w:b/>
          <w:lang w:val="de-DE"/>
        </w:rPr>
        <w:t>reise</w:t>
      </w:r>
    </w:p>
    <w:p w14:paraId="7FB3FC01" w14:textId="77777777" w:rsidR="00103B5D" w:rsidRDefault="00103B5D" w:rsidP="00103B5D">
      <w:pPr>
        <w:rPr>
          <w:rFonts w:ascii="Verdana" w:hAnsi="Verdana"/>
          <w:lang w:val="de-DE"/>
        </w:rPr>
      </w:pPr>
    </w:p>
    <w:p w14:paraId="36D7A874" w14:textId="77777777" w:rsidR="00103B5D" w:rsidRDefault="00103B5D" w:rsidP="00103B5D">
      <w:pPr>
        <w:rPr>
          <w:rFonts w:ascii="Verdana" w:hAnsi="Verdana"/>
          <w:lang w:val="de-DE"/>
        </w:rPr>
      </w:pPr>
    </w:p>
    <w:p w14:paraId="0A663EE3" w14:textId="77777777" w:rsidR="00103B5D" w:rsidRDefault="00103B5D" w:rsidP="00103B5D">
      <w:pPr>
        <w:tabs>
          <w:tab w:val="left" w:pos="6521"/>
          <w:tab w:val="left" w:pos="9214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Mehrzweckgeräteträger:</w:t>
      </w:r>
      <w:r>
        <w:rPr>
          <w:rFonts w:ascii="Verdana" w:hAnsi="Verdana"/>
          <w:lang w:val="de-DE"/>
        </w:rPr>
        <w:tab/>
      </w:r>
      <w:r w:rsidRPr="00F3745D">
        <w:rPr>
          <w:rFonts w:ascii="Verdana" w:hAnsi="Verdana"/>
          <w:u w:val="dotted"/>
          <w:lang w:val="de-DE"/>
        </w:rPr>
        <w:tab/>
      </w:r>
    </w:p>
    <w:p w14:paraId="0F874EA7" w14:textId="77777777" w:rsidR="00103B5D" w:rsidRDefault="00103B5D" w:rsidP="00103B5D">
      <w:pPr>
        <w:tabs>
          <w:tab w:val="left" w:pos="6521"/>
        </w:tabs>
        <w:rPr>
          <w:rFonts w:ascii="Verdana" w:hAnsi="Verdana"/>
          <w:lang w:val="de-DE"/>
        </w:rPr>
      </w:pPr>
    </w:p>
    <w:p w14:paraId="54E11B62" w14:textId="52684E31" w:rsidR="00103B5D" w:rsidRPr="00F3745D" w:rsidRDefault="00103B5D" w:rsidP="00103B5D">
      <w:pPr>
        <w:tabs>
          <w:tab w:val="left" w:pos="6521"/>
          <w:tab w:val="left" w:pos="9214"/>
        </w:tabs>
        <w:rPr>
          <w:rFonts w:ascii="Verdana" w:hAnsi="Verdana"/>
          <w:u w:val="dotted"/>
          <w:lang w:val="de-DE"/>
        </w:rPr>
      </w:pPr>
      <w:r>
        <w:rPr>
          <w:rFonts w:ascii="Verdana" w:hAnsi="Verdana"/>
          <w:lang w:val="de-DE"/>
        </w:rPr>
        <w:t>Kombinationsmähgerät:</w:t>
      </w:r>
      <w:r w:rsidRPr="00F3745D">
        <w:rPr>
          <w:rFonts w:ascii="Verdana" w:hAnsi="Verdana"/>
          <w:lang w:val="de-DE"/>
        </w:rPr>
        <w:tab/>
      </w:r>
      <w:r w:rsidRPr="00F3745D">
        <w:rPr>
          <w:rFonts w:ascii="Verdana" w:hAnsi="Verdana"/>
          <w:u w:val="dotted"/>
          <w:lang w:val="de-DE"/>
        </w:rPr>
        <w:tab/>
      </w:r>
    </w:p>
    <w:p w14:paraId="5AE459B7" w14:textId="77777777" w:rsidR="00103B5D" w:rsidRPr="00F3745D" w:rsidRDefault="00103B5D" w:rsidP="00103B5D">
      <w:pPr>
        <w:tabs>
          <w:tab w:val="left" w:pos="6521"/>
          <w:tab w:val="left" w:pos="9214"/>
        </w:tabs>
        <w:rPr>
          <w:rFonts w:ascii="Verdana" w:hAnsi="Verdana"/>
          <w:u w:val="dotted"/>
          <w:lang w:val="de-DE"/>
        </w:rPr>
      </w:pPr>
    </w:p>
    <w:p w14:paraId="05529687" w14:textId="3D14B9FD" w:rsidR="00103B5D" w:rsidRPr="00F3745D" w:rsidRDefault="00103B5D" w:rsidP="00103B5D">
      <w:pPr>
        <w:tabs>
          <w:tab w:val="left" w:pos="6521"/>
          <w:tab w:val="left" w:pos="9214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Feuchtsalz</w:t>
      </w:r>
      <w:r w:rsidRPr="00F3745D">
        <w:rPr>
          <w:rFonts w:ascii="Verdana" w:hAnsi="Verdana"/>
          <w:lang w:val="de-DE"/>
        </w:rPr>
        <w:t>streuautomat:</w:t>
      </w:r>
      <w:r>
        <w:rPr>
          <w:rFonts w:ascii="Verdana" w:hAnsi="Verdana"/>
          <w:lang w:val="de-DE"/>
        </w:rPr>
        <w:tab/>
      </w:r>
      <w:r w:rsidRPr="00F3745D">
        <w:rPr>
          <w:rFonts w:ascii="Verdana" w:hAnsi="Verdana"/>
          <w:u w:val="dotted"/>
          <w:lang w:val="de-DE"/>
        </w:rPr>
        <w:tab/>
      </w:r>
      <w:r w:rsidRPr="00F3745D">
        <w:rPr>
          <w:rFonts w:ascii="Verdana" w:hAnsi="Verdana"/>
          <w:lang w:val="de-DE"/>
        </w:rPr>
        <w:t xml:space="preserve"> </w:t>
      </w:r>
    </w:p>
    <w:p w14:paraId="4C6572BD" w14:textId="77777777" w:rsidR="00103B5D" w:rsidRDefault="00103B5D" w:rsidP="00103B5D">
      <w:pPr>
        <w:tabs>
          <w:tab w:val="left" w:pos="6521"/>
        </w:tabs>
        <w:rPr>
          <w:rFonts w:ascii="Verdana" w:hAnsi="Verdana"/>
          <w:lang w:val="de-DE"/>
        </w:rPr>
      </w:pPr>
    </w:p>
    <w:p w14:paraId="6AEF9140" w14:textId="77777777" w:rsidR="00103B5D" w:rsidRDefault="00103B5D" w:rsidP="00103B5D">
      <w:pPr>
        <w:tabs>
          <w:tab w:val="left" w:pos="6521"/>
          <w:tab w:val="left" w:pos="9214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Angebotssumme (netto):</w:t>
      </w:r>
      <w:r>
        <w:rPr>
          <w:rFonts w:ascii="Verdana" w:hAnsi="Verdana"/>
          <w:lang w:val="de-DE"/>
        </w:rPr>
        <w:tab/>
      </w:r>
      <w:r w:rsidRPr="00F3745D">
        <w:rPr>
          <w:rFonts w:ascii="Verdana" w:hAnsi="Verdana"/>
          <w:u w:val="dotted"/>
          <w:lang w:val="de-DE"/>
        </w:rPr>
        <w:tab/>
      </w:r>
    </w:p>
    <w:p w14:paraId="03A4473B" w14:textId="77777777" w:rsidR="00103B5D" w:rsidRDefault="00103B5D" w:rsidP="00103B5D">
      <w:pPr>
        <w:tabs>
          <w:tab w:val="left" w:pos="6521"/>
        </w:tabs>
        <w:rPr>
          <w:rFonts w:ascii="Verdana" w:hAnsi="Verdana"/>
          <w:lang w:val="de-DE"/>
        </w:rPr>
      </w:pPr>
    </w:p>
    <w:p w14:paraId="504D4307" w14:textId="77777777" w:rsidR="00103B5D" w:rsidRDefault="00103B5D" w:rsidP="00103B5D">
      <w:pPr>
        <w:tabs>
          <w:tab w:val="left" w:pos="6521"/>
          <w:tab w:val="left" w:pos="9214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Zzgl. gesetzl. MwSt. (19 %):</w:t>
      </w:r>
      <w:r>
        <w:rPr>
          <w:rFonts w:ascii="Verdana" w:hAnsi="Verdana"/>
          <w:lang w:val="de-DE"/>
        </w:rPr>
        <w:tab/>
      </w:r>
      <w:r w:rsidRPr="00F3745D">
        <w:rPr>
          <w:rFonts w:ascii="Verdana" w:hAnsi="Verdana"/>
          <w:u w:val="dotted"/>
          <w:lang w:val="de-DE"/>
        </w:rPr>
        <w:tab/>
      </w:r>
    </w:p>
    <w:p w14:paraId="3F113DE8" w14:textId="77777777" w:rsidR="00103B5D" w:rsidRDefault="00103B5D" w:rsidP="00103B5D">
      <w:pPr>
        <w:tabs>
          <w:tab w:val="left" w:pos="6521"/>
          <w:tab w:val="left" w:pos="9214"/>
        </w:tabs>
        <w:rPr>
          <w:rFonts w:ascii="Verdana" w:hAnsi="Verdana"/>
          <w:lang w:val="de-DE"/>
        </w:rPr>
      </w:pPr>
    </w:p>
    <w:p w14:paraId="1380C95F" w14:textId="77777777" w:rsidR="00103B5D" w:rsidRDefault="00103B5D" w:rsidP="00103B5D">
      <w:pPr>
        <w:tabs>
          <w:tab w:val="left" w:pos="6521"/>
          <w:tab w:val="left" w:pos="9214"/>
        </w:tabs>
        <w:rPr>
          <w:rFonts w:ascii="Verdana" w:hAnsi="Verdana"/>
          <w:lang w:val="de-DE"/>
        </w:rPr>
      </w:pPr>
    </w:p>
    <w:p w14:paraId="4EB9FE0E" w14:textId="77777777" w:rsidR="00103B5D" w:rsidRPr="00297105" w:rsidRDefault="00103B5D" w:rsidP="00103B5D">
      <w:pPr>
        <w:tabs>
          <w:tab w:val="left" w:pos="6521"/>
          <w:tab w:val="left" w:pos="9214"/>
        </w:tabs>
        <w:rPr>
          <w:rFonts w:ascii="Verdana" w:hAnsi="Verdana"/>
          <w:b/>
          <w:lang w:val="de-DE"/>
        </w:rPr>
      </w:pPr>
      <w:r w:rsidRPr="00297105">
        <w:rPr>
          <w:rFonts w:ascii="Verdana" w:hAnsi="Verdana"/>
          <w:b/>
          <w:lang w:val="de-DE"/>
        </w:rPr>
        <w:t>Angebotssumme (brutto)</w:t>
      </w:r>
      <w:r>
        <w:rPr>
          <w:rFonts w:ascii="Verdana" w:hAnsi="Verdana"/>
          <w:b/>
          <w:lang w:val="de-DE"/>
        </w:rPr>
        <w:tab/>
      </w:r>
      <w:r w:rsidRPr="00F3745D">
        <w:rPr>
          <w:rFonts w:ascii="Verdana" w:hAnsi="Verdana"/>
          <w:b/>
          <w:u w:val="double"/>
          <w:lang w:val="de-DE"/>
        </w:rPr>
        <w:tab/>
      </w:r>
      <w:r w:rsidRPr="00297105">
        <w:rPr>
          <w:rFonts w:ascii="Verdana" w:hAnsi="Verdana"/>
          <w:b/>
          <w:lang w:val="de-DE"/>
        </w:rPr>
        <w:t xml:space="preserve">     </w:t>
      </w:r>
    </w:p>
    <w:p w14:paraId="50542FEF" w14:textId="77777777" w:rsidR="00103B5D" w:rsidRDefault="00103B5D" w:rsidP="00103B5D">
      <w:pPr>
        <w:tabs>
          <w:tab w:val="left" w:pos="9214"/>
        </w:tabs>
        <w:rPr>
          <w:rFonts w:ascii="Verdana" w:hAnsi="Verdana"/>
          <w:lang w:val="de-DE"/>
        </w:rPr>
      </w:pPr>
    </w:p>
    <w:p w14:paraId="48BFBD4A" w14:textId="77777777" w:rsidR="00103B5D" w:rsidRDefault="00103B5D" w:rsidP="00103B5D">
      <w:pPr>
        <w:rPr>
          <w:rFonts w:ascii="Verdana" w:hAnsi="Verdana"/>
          <w:lang w:val="de-DE"/>
        </w:rPr>
      </w:pPr>
    </w:p>
    <w:p w14:paraId="7ECD9513" w14:textId="77777777" w:rsidR="00103B5D" w:rsidRPr="00EA3895" w:rsidRDefault="00103B5D" w:rsidP="00103B5D">
      <w:pPr>
        <w:rPr>
          <w:rFonts w:ascii="Verdana" w:hAnsi="Verdana"/>
          <w:lang w:val="de-DE"/>
        </w:rPr>
      </w:pPr>
      <w:r w:rsidRPr="00EA3895">
        <w:rPr>
          <w:rFonts w:ascii="Verdana" w:hAnsi="Verdana"/>
          <w:lang w:val="de-DE"/>
        </w:rPr>
        <w:t>Nebenangebote sind nicht zugelassen!</w:t>
      </w:r>
    </w:p>
    <w:p w14:paraId="2FDCE7E6" w14:textId="77777777" w:rsidR="00103B5D" w:rsidRDefault="00103B5D" w:rsidP="00103B5D">
      <w:pPr>
        <w:ind w:left="3600"/>
        <w:rPr>
          <w:rFonts w:ascii="Verdana" w:hAnsi="Verdana"/>
          <w:lang w:val="de-DE"/>
        </w:rPr>
      </w:pPr>
    </w:p>
    <w:p w14:paraId="1CFC8008" w14:textId="77777777" w:rsidR="00242FAC" w:rsidRPr="00D10B29" w:rsidRDefault="00242FAC" w:rsidP="00242FAC">
      <w:pPr>
        <w:rPr>
          <w:rFonts w:ascii="Verdana" w:hAnsi="Verdana"/>
          <w:lang w:val="de-DE"/>
        </w:rPr>
      </w:pPr>
      <w:bookmarkStart w:id="2" w:name="_GoBack"/>
      <w:bookmarkEnd w:id="2"/>
    </w:p>
    <w:sectPr w:rsidR="00242FAC" w:rsidRPr="00D10B29"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CECD" w14:textId="77777777" w:rsidR="00E32DA8" w:rsidRDefault="00E32DA8" w:rsidP="0069020B">
      <w:r>
        <w:separator/>
      </w:r>
    </w:p>
  </w:endnote>
  <w:endnote w:type="continuationSeparator" w:id="0">
    <w:p w14:paraId="3A0061EA" w14:textId="77777777" w:rsidR="00E32DA8" w:rsidRDefault="00E32DA8" w:rsidP="0069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35CF" w14:textId="5D5E7C14" w:rsidR="00E32DA8" w:rsidRDefault="00E32DA8" w:rsidP="0069020B">
    <w:pPr>
      <w:pStyle w:val="Fuzeile"/>
      <w:jc w:val="center"/>
    </w:pPr>
    <w:proofErr w:type="spellStart"/>
    <w:r w:rsidRPr="00FB3615">
      <w:rPr>
        <w:rFonts w:ascii="Arial" w:hAnsi="Arial" w:cs="Arial"/>
      </w:rPr>
      <w:t>Seite</w:t>
    </w:r>
    <w:proofErr w:type="spellEnd"/>
    <w:r w:rsidRPr="00FB3615">
      <w:rPr>
        <w:rFonts w:ascii="Arial" w:hAnsi="Arial" w:cs="Arial"/>
      </w:rPr>
      <w:t xml:space="preserve"> </w:t>
    </w:r>
    <w:r w:rsidRPr="00FB3615">
      <w:rPr>
        <w:rFonts w:ascii="Arial" w:hAnsi="Arial" w:cs="Arial"/>
      </w:rPr>
      <w:fldChar w:fldCharType="begin"/>
    </w:r>
    <w:r w:rsidRPr="00FB3615">
      <w:rPr>
        <w:rFonts w:ascii="Arial" w:hAnsi="Arial" w:cs="Arial"/>
      </w:rPr>
      <w:instrText>PAGE  \* Arabic  \* MERGEFORMAT</w:instrText>
    </w:r>
    <w:r w:rsidRPr="00FB3615">
      <w:rPr>
        <w:rFonts w:ascii="Arial" w:hAnsi="Arial" w:cs="Arial"/>
      </w:rPr>
      <w:fldChar w:fldCharType="separate"/>
    </w:r>
    <w:r w:rsidR="00EA3895">
      <w:rPr>
        <w:rFonts w:ascii="Arial" w:hAnsi="Arial" w:cs="Arial"/>
        <w:noProof/>
      </w:rPr>
      <w:t>10</w:t>
    </w:r>
    <w:r w:rsidRPr="00FB3615">
      <w:rPr>
        <w:rFonts w:ascii="Arial" w:hAnsi="Arial" w:cs="Arial"/>
      </w:rPr>
      <w:fldChar w:fldCharType="end"/>
    </w:r>
    <w:r w:rsidRPr="00FB3615">
      <w:rPr>
        <w:rFonts w:ascii="Arial" w:hAnsi="Arial" w:cs="Arial"/>
      </w:rPr>
      <w:t xml:space="preserve"> von </w:t>
    </w:r>
    <w:r w:rsidRPr="00FB3615">
      <w:rPr>
        <w:rFonts w:ascii="Arial" w:hAnsi="Arial" w:cs="Arial"/>
      </w:rPr>
      <w:fldChar w:fldCharType="begin"/>
    </w:r>
    <w:r w:rsidRPr="00FB3615">
      <w:rPr>
        <w:rFonts w:ascii="Arial" w:hAnsi="Arial" w:cs="Arial"/>
      </w:rPr>
      <w:instrText>NUMPAGES  \* Arabic  \* MERGEFORMAT</w:instrText>
    </w:r>
    <w:r w:rsidRPr="00FB3615">
      <w:rPr>
        <w:rFonts w:ascii="Arial" w:hAnsi="Arial" w:cs="Arial"/>
      </w:rPr>
      <w:fldChar w:fldCharType="separate"/>
    </w:r>
    <w:r w:rsidR="00EA3895">
      <w:rPr>
        <w:rFonts w:ascii="Arial" w:hAnsi="Arial" w:cs="Arial"/>
        <w:noProof/>
      </w:rPr>
      <w:t>16</w:t>
    </w:r>
    <w:r w:rsidRPr="00FB361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FCD9" w14:textId="77777777" w:rsidR="00E32DA8" w:rsidRDefault="00E32DA8" w:rsidP="0069020B">
      <w:r>
        <w:separator/>
      </w:r>
    </w:p>
  </w:footnote>
  <w:footnote w:type="continuationSeparator" w:id="0">
    <w:p w14:paraId="2AB742F8" w14:textId="77777777" w:rsidR="00E32DA8" w:rsidRDefault="00E32DA8" w:rsidP="0069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ACA"/>
    <w:multiLevelType w:val="hybridMultilevel"/>
    <w:tmpl w:val="4D621774"/>
    <w:lvl w:ilvl="0" w:tplc="8AE60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447"/>
    <w:multiLevelType w:val="multilevel"/>
    <w:tmpl w:val="8796F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B94369"/>
    <w:multiLevelType w:val="multilevel"/>
    <w:tmpl w:val="65D2A16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D33C25"/>
    <w:multiLevelType w:val="hybridMultilevel"/>
    <w:tmpl w:val="A37AEDBC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6A05"/>
    <w:multiLevelType w:val="hybridMultilevel"/>
    <w:tmpl w:val="4E88149A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4274C"/>
    <w:multiLevelType w:val="hybridMultilevel"/>
    <w:tmpl w:val="82FC8596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6F6F"/>
    <w:multiLevelType w:val="hybridMultilevel"/>
    <w:tmpl w:val="B4DCE370"/>
    <w:lvl w:ilvl="0" w:tplc="AA0E826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F79"/>
    <w:multiLevelType w:val="hybridMultilevel"/>
    <w:tmpl w:val="78942F8A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02A09"/>
    <w:multiLevelType w:val="multilevel"/>
    <w:tmpl w:val="57281C9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9461BC"/>
    <w:multiLevelType w:val="hybridMultilevel"/>
    <w:tmpl w:val="53205ACE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23B7"/>
    <w:multiLevelType w:val="multilevel"/>
    <w:tmpl w:val="DD94205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F53C3F"/>
    <w:multiLevelType w:val="hybridMultilevel"/>
    <w:tmpl w:val="F7727B4E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41C8"/>
    <w:multiLevelType w:val="multilevel"/>
    <w:tmpl w:val="DD92E62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0F94BD0"/>
    <w:multiLevelType w:val="multilevel"/>
    <w:tmpl w:val="281AE3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EA311B"/>
    <w:multiLevelType w:val="multilevel"/>
    <w:tmpl w:val="2F76122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8709CB"/>
    <w:multiLevelType w:val="multilevel"/>
    <w:tmpl w:val="CB145E1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B6628"/>
    <w:multiLevelType w:val="hybridMultilevel"/>
    <w:tmpl w:val="A0E8717E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73703"/>
    <w:multiLevelType w:val="hybridMultilevel"/>
    <w:tmpl w:val="5B6EED40"/>
    <w:lvl w:ilvl="0" w:tplc="CCD0F0FA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05528"/>
    <w:multiLevelType w:val="multilevel"/>
    <w:tmpl w:val="C63C9E5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E830B37"/>
    <w:multiLevelType w:val="hybridMultilevel"/>
    <w:tmpl w:val="A47CA7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E603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2762F"/>
    <w:multiLevelType w:val="hybridMultilevel"/>
    <w:tmpl w:val="66485598"/>
    <w:lvl w:ilvl="0" w:tplc="8AE60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2F85"/>
    <w:multiLevelType w:val="hybridMultilevel"/>
    <w:tmpl w:val="F11E8FDC"/>
    <w:lvl w:ilvl="0" w:tplc="4F96A68C">
      <w:start w:val="20"/>
      <w:numFmt w:val="decimal"/>
      <w:lvlText w:val="%1"/>
      <w:lvlJc w:val="left"/>
      <w:pPr>
        <w:ind w:left="43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052" w:hanging="360"/>
      </w:pPr>
    </w:lvl>
    <w:lvl w:ilvl="2" w:tplc="0407001B" w:tentative="1">
      <w:start w:val="1"/>
      <w:numFmt w:val="lowerRoman"/>
      <w:lvlText w:val="%3."/>
      <w:lvlJc w:val="right"/>
      <w:pPr>
        <w:ind w:left="5772" w:hanging="180"/>
      </w:pPr>
    </w:lvl>
    <w:lvl w:ilvl="3" w:tplc="0407000F" w:tentative="1">
      <w:start w:val="1"/>
      <w:numFmt w:val="decimal"/>
      <w:lvlText w:val="%4."/>
      <w:lvlJc w:val="left"/>
      <w:pPr>
        <w:ind w:left="6492" w:hanging="360"/>
      </w:pPr>
    </w:lvl>
    <w:lvl w:ilvl="4" w:tplc="04070019" w:tentative="1">
      <w:start w:val="1"/>
      <w:numFmt w:val="lowerLetter"/>
      <w:lvlText w:val="%5."/>
      <w:lvlJc w:val="left"/>
      <w:pPr>
        <w:ind w:left="7212" w:hanging="360"/>
      </w:pPr>
    </w:lvl>
    <w:lvl w:ilvl="5" w:tplc="0407001B" w:tentative="1">
      <w:start w:val="1"/>
      <w:numFmt w:val="lowerRoman"/>
      <w:lvlText w:val="%6."/>
      <w:lvlJc w:val="right"/>
      <w:pPr>
        <w:ind w:left="7932" w:hanging="180"/>
      </w:pPr>
    </w:lvl>
    <w:lvl w:ilvl="6" w:tplc="0407000F" w:tentative="1">
      <w:start w:val="1"/>
      <w:numFmt w:val="decimal"/>
      <w:lvlText w:val="%7."/>
      <w:lvlJc w:val="left"/>
      <w:pPr>
        <w:ind w:left="8652" w:hanging="360"/>
      </w:pPr>
    </w:lvl>
    <w:lvl w:ilvl="7" w:tplc="04070019" w:tentative="1">
      <w:start w:val="1"/>
      <w:numFmt w:val="lowerLetter"/>
      <w:lvlText w:val="%8."/>
      <w:lvlJc w:val="left"/>
      <w:pPr>
        <w:ind w:left="9372" w:hanging="360"/>
      </w:pPr>
    </w:lvl>
    <w:lvl w:ilvl="8" w:tplc="0407001B" w:tentative="1">
      <w:start w:val="1"/>
      <w:numFmt w:val="lowerRoman"/>
      <w:lvlText w:val="%9."/>
      <w:lvlJc w:val="right"/>
      <w:pPr>
        <w:ind w:left="10092" w:hanging="180"/>
      </w:pPr>
    </w:lvl>
  </w:abstractNum>
  <w:abstractNum w:abstractNumId="22" w15:restartNumberingAfterBreak="0">
    <w:nsid w:val="63782FBE"/>
    <w:multiLevelType w:val="hybridMultilevel"/>
    <w:tmpl w:val="6DFE13CC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5E11"/>
    <w:multiLevelType w:val="multilevel"/>
    <w:tmpl w:val="9CF6203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7A25B5B"/>
    <w:multiLevelType w:val="multilevel"/>
    <w:tmpl w:val="03F8B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5" w15:restartNumberingAfterBreak="0">
    <w:nsid w:val="78F107EB"/>
    <w:multiLevelType w:val="hybridMultilevel"/>
    <w:tmpl w:val="0588B4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52137"/>
    <w:multiLevelType w:val="hybridMultilevel"/>
    <w:tmpl w:val="36A48C36"/>
    <w:lvl w:ilvl="0" w:tplc="AA0E8264">
      <w:start w:val="1"/>
      <w:numFmt w:val="bullet"/>
      <w:lvlText w:val="-"/>
      <w:lvlJc w:val="left"/>
      <w:pPr>
        <w:ind w:left="795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B86051A"/>
    <w:multiLevelType w:val="hybridMultilevel"/>
    <w:tmpl w:val="ECFC3BA4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B3FDF"/>
    <w:multiLevelType w:val="hybridMultilevel"/>
    <w:tmpl w:val="ACF2671C"/>
    <w:lvl w:ilvl="0" w:tplc="F9C48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4"/>
  </w:num>
  <w:num w:numId="4">
    <w:abstractNumId w:val="19"/>
  </w:num>
  <w:num w:numId="5">
    <w:abstractNumId w:val="13"/>
  </w:num>
  <w:num w:numId="6">
    <w:abstractNumId w:val="25"/>
  </w:num>
  <w:num w:numId="7">
    <w:abstractNumId w:val="22"/>
  </w:num>
  <w:num w:numId="8">
    <w:abstractNumId w:val="6"/>
  </w:num>
  <w:num w:numId="9">
    <w:abstractNumId w:val="26"/>
  </w:num>
  <w:num w:numId="10">
    <w:abstractNumId w:val="2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20"/>
  </w:num>
  <w:num w:numId="16">
    <w:abstractNumId w:val="10"/>
  </w:num>
  <w:num w:numId="17">
    <w:abstractNumId w:val="11"/>
  </w:num>
  <w:num w:numId="18">
    <w:abstractNumId w:val="16"/>
  </w:num>
  <w:num w:numId="19">
    <w:abstractNumId w:val="23"/>
  </w:num>
  <w:num w:numId="20">
    <w:abstractNumId w:val="27"/>
  </w:num>
  <w:num w:numId="21">
    <w:abstractNumId w:val="7"/>
  </w:num>
  <w:num w:numId="22">
    <w:abstractNumId w:val="5"/>
  </w:num>
  <w:num w:numId="23">
    <w:abstractNumId w:val="3"/>
  </w:num>
  <w:num w:numId="24">
    <w:abstractNumId w:val="8"/>
  </w:num>
  <w:num w:numId="25">
    <w:abstractNumId w:val="15"/>
  </w:num>
  <w:num w:numId="26">
    <w:abstractNumId w:val="24"/>
  </w:num>
  <w:num w:numId="27">
    <w:abstractNumId w:val="1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60"/>
    <w:rsid w:val="000038D3"/>
    <w:rsid w:val="00030CA2"/>
    <w:rsid w:val="000319C2"/>
    <w:rsid w:val="00041A1C"/>
    <w:rsid w:val="00056844"/>
    <w:rsid w:val="000602D3"/>
    <w:rsid w:val="00066CC4"/>
    <w:rsid w:val="00070A2D"/>
    <w:rsid w:val="00074CCD"/>
    <w:rsid w:val="00077A4D"/>
    <w:rsid w:val="000B115B"/>
    <w:rsid w:val="000C482D"/>
    <w:rsid w:val="00103B5D"/>
    <w:rsid w:val="00105F20"/>
    <w:rsid w:val="00110418"/>
    <w:rsid w:val="001271F8"/>
    <w:rsid w:val="0016444E"/>
    <w:rsid w:val="00167474"/>
    <w:rsid w:val="001866A6"/>
    <w:rsid w:val="001C502E"/>
    <w:rsid w:val="00212701"/>
    <w:rsid w:val="00223E72"/>
    <w:rsid w:val="002257B1"/>
    <w:rsid w:val="00230C05"/>
    <w:rsid w:val="00237F82"/>
    <w:rsid w:val="00242FAC"/>
    <w:rsid w:val="00246711"/>
    <w:rsid w:val="002524D1"/>
    <w:rsid w:val="00254FDA"/>
    <w:rsid w:val="00267A51"/>
    <w:rsid w:val="00285575"/>
    <w:rsid w:val="00285EAF"/>
    <w:rsid w:val="002C300D"/>
    <w:rsid w:val="002D5050"/>
    <w:rsid w:val="002D50B0"/>
    <w:rsid w:val="00303189"/>
    <w:rsid w:val="0030535B"/>
    <w:rsid w:val="00310C51"/>
    <w:rsid w:val="0032438A"/>
    <w:rsid w:val="00324C95"/>
    <w:rsid w:val="00345938"/>
    <w:rsid w:val="0035559A"/>
    <w:rsid w:val="00377A6C"/>
    <w:rsid w:val="003908CB"/>
    <w:rsid w:val="003D10E5"/>
    <w:rsid w:val="00411689"/>
    <w:rsid w:val="00412EB4"/>
    <w:rsid w:val="004274BD"/>
    <w:rsid w:val="00435825"/>
    <w:rsid w:val="00464335"/>
    <w:rsid w:val="00476232"/>
    <w:rsid w:val="00484960"/>
    <w:rsid w:val="00496EC9"/>
    <w:rsid w:val="004A4E56"/>
    <w:rsid w:val="004A5638"/>
    <w:rsid w:val="004B0F1E"/>
    <w:rsid w:val="004B10B8"/>
    <w:rsid w:val="004B5BE8"/>
    <w:rsid w:val="004D7618"/>
    <w:rsid w:val="004F7077"/>
    <w:rsid w:val="00523167"/>
    <w:rsid w:val="0052726D"/>
    <w:rsid w:val="00557A7A"/>
    <w:rsid w:val="00570EF6"/>
    <w:rsid w:val="00572D38"/>
    <w:rsid w:val="00594199"/>
    <w:rsid w:val="005A7408"/>
    <w:rsid w:val="005B0BC4"/>
    <w:rsid w:val="005B5276"/>
    <w:rsid w:val="005C4FC1"/>
    <w:rsid w:val="005C71CA"/>
    <w:rsid w:val="005D25FD"/>
    <w:rsid w:val="005E06D1"/>
    <w:rsid w:val="005E3A17"/>
    <w:rsid w:val="00601A38"/>
    <w:rsid w:val="00610F83"/>
    <w:rsid w:val="00615D57"/>
    <w:rsid w:val="00616A6A"/>
    <w:rsid w:val="00623857"/>
    <w:rsid w:val="00624FBD"/>
    <w:rsid w:val="00671042"/>
    <w:rsid w:val="0069020B"/>
    <w:rsid w:val="00694116"/>
    <w:rsid w:val="006C0241"/>
    <w:rsid w:val="006C7F30"/>
    <w:rsid w:val="00702901"/>
    <w:rsid w:val="00723BF3"/>
    <w:rsid w:val="0077416A"/>
    <w:rsid w:val="007823D4"/>
    <w:rsid w:val="007A230B"/>
    <w:rsid w:val="007C41ED"/>
    <w:rsid w:val="007D0801"/>
    <w:rsid w:val="007E15D3"/>
    <w:rsid w:val="007E5B5C"/>
    <w:rsid w:val="007F26B0"/>
    <w:rsid w:val="008007D5"/>
    <w:rsid w:val="00800B76"/>
    <w:rsid w:val="0080265F"/>
    <w:rsid w:val="00820F2F"/>
    <w:rsid w:val="00842B5A"/>
    <w:rsid w:val="00895808"/>
    <w:rsid w:val="008A5C45"/>
    <w:rsid w:val="008B0E01"/>
    <w:rsid w:val="008B6E9A"/>
    <w:rsid w:val="008D1339"/>
    <w:rsid w:val="008F2E9D"/>
    <w:rsid w:val="00907903"/>
    <w:rsid w:val="0092771A"/>
    <w:rsid w:val="00927C22"/>
    <w:rsid w:val="009423A0"/>
    <w:rsid w:val="009473E5"/>
    <w:rsid w:val="00953BC5"/>
    <w:rsid w:val="00976142"/>
    <w:rsid w:val="009A7C3E"/>
    <w:rsid w:val="009D63EB"/>
    <w:rsid w:val="009D72A1"/>
    <w:rsid w:val="009F6A1D"/>
    <w:rsid w:val="00A25EFB"/>
    <w:rsid w:val="00A55041"/>
    <w:rsid w:val="00A73D9F"/>
    <w:rsid w:val="00A87546"/>
    <w:rsid w:val="00A911B9"/>
    <w:rsid w:val="00AA226C"/>
    <w:rsid w:val="00AA4D04"/>
    <w:rsid w:val="00AA5A2C"/>
    <w:rsid w:val="00AC1911"/>
    <w:rsid w:val="00AE24E4"/>
    <w:rsid w:val="00B13D66"/>
    <w:rsid w:val="00B21C8F"/>
    <w:rsid w:val="00B26BFA"/>
    <w:rsid w:val="00B31C60"/>
    <w:rsid w:val="00B751ED"/>
    <w:rsid w:val="00B75D9C"/>
    <w:rsid w:val="00BE1BDE"/>
    <w:rsid w:val="00BE4415"/>
    <w:rsid w:val="00BF7003"/>
    <w:rsid w:val="00C313FD"/>
    <w:rsid w:val="00C37D04"/>
    <w:rsid w:val="00C76DE2"/>
    <w:rsid w:val="00C772EB"/>
    <w:rsid w:val="00CA49EB"/>
    <w:rsid w:val="00CD0507"/>
    <w:rsid w:val="00CD76E2"/>
    <w:rsid w:val="00D10B29"/>
    <w:rsid w:val="00D21978"/>
    <w:rsid w:val="00D365EB"/>
    <w:rsid w:val="00D36A18"/>
    <w:rsid w:val="00DA30A3"/>
    <w:rsid w:val="00DB0D89"/>
    <w:rsid w:val="00DB1671"/>
    <w:rsid w:val="00DB3D0E"/>
    <w:rsid w:val="00DC1F41"/>
    <w:rsid w:val="00DD3A8F"/>
    <w:rsid w:val="00DD59EC"/>
    <w:rsid w:val="00DF0DF5"/>
    <w:rsid w:val="00E22744"/>
    <w:rsid w:val="00E32DA8"/>
    <w:rsid w:val="00E45159"/>
    <w:rsid w:val="00E45CF8"/>
    <w:rsid w:val="00E64706"/>
    <w:rsid w:val="00EA3895"/>
    <w:rsid w:val="00EB3B8C"/>
    <w:rsid w:val="00ED3D8C"/>
    <w:rsid w:val="00F17804"/>
    <w:rsid w:val="00F365A0"/>
    <w:rsid w:val="00F605A7"/>
    <w:rsid w:val="00F729E0"/>
    <w:rsid w:val="00F96E6C"/>
    <w:rsid w:val="00FB38CB"/>
    <w:rsid w:val="00FC06EE"/>
    <w:rsid w:val="00FC1BED"/>
    <w:rsid w:val="00FC2A25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02C96"/>
  <w15:chartTrackingRefBased/>
  <w15:docId w15:val="{D28BFAD1-E731-4286-967D-070C4DE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i/>
      <w:iCs/>
      <w:color w:val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A5638"/>
    <w:rPr>
      <w:color w:val="0000FF"/>
      <w:u w:val="single"/>
    </w:rPr>
  </w:style>
  <w:style w:type="paragraph" w:styleId="StandardWeb">
    <w:name w:val="Normal (Web)"/>
    <w:basedOn w:val="Standard"/>
    <w:rsid w:val="004643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9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7903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902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020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902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020B"/>
    <w:rPr>
      <w:lang w:val="en-US"/>
    </w:rPr>
  </w:style>
  <w:style w:type="paragraph" w:styleId="Listenabsatz">
    <w:name w:val="List Paragraph"/>
    <w:basedOn w:val="Standard"/>
    <w:uiPriority w:val="34"/>
    <w:qFormat/>
    <w:rsid w:val="00DD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2424</Words>
  <Characters>20536</Characters>
  <Application>Microsoft Office Word</Application>
  <DocSecurity>0</DocSecurity>
  <Lines>171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Eibenstock</vt:lpstr>
    </vt:vector>
  </TitlesOfParts>
  <Company/>
  <LinksUpToDate>false</LinksUpToDate>
  <CharactersWithSpaces>22915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Eibenstock</dc:title>
  <dc:subject/>
  <dc:creator>kbauma</dc:creator>
  <cp:keywords/>
  <cp:lastModifiedBy>Popp, Michael</cp:lastModifiedBy>
  <cp:revision>14</cp:revision>
  <cp:lastPrinted>2015-01-16T13:28:00Z</cp:lastPrinted>
  <dcterms:created xsi:type="dcterms:W3CDTF">2025-06-24T13:50:00Z</dcterms:created>
  <dcterms:modified xsi:type="dcterms:W3CDTF">2025-07-04T08:24:00Z</dcterms:modified>
</cp:coreProperties>
</file>