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97696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2CC7533A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5F94285A" w14:textId="678C4576" w:rsidR="00ED5357" w:rsidRPr="00410AAD" w:rsidRDefault="00ED5357" w:rsidP="00410AAD">
      <w:pPr>
        <w:pStyle w:val="Kopfzeile"/>
        <w:widowControl/>
        <w:tabs>
          <w:tab w:val="center" w:pos="3686"/>
        </w:tabs>
        <w:spacing w:after="120" w:line="280" w:lineRule="exact"/>
        <w:jc w:val="center"/>
        <w:rPr>
          <w:rFonts w:ascii="Segoe UI" w:hAnsi="Segoe UI" w:cs="Segoe UI"/>
          <w:b/>
        </w:rPr>
      </w:pPr>
      <w:r w:rsidRPr="00410AAD">
        <w:rPr>
          <w:rFonts w:ascii="Segoe UI" w:hAnsi="Segoe UI" w:cs="Segoe UI"/>
          <w:b/>
        </w:rPr>
        <w:t>E</w:t>
      </w:r>
      <w:r w:rsidR="00FE6C48" w:rsidRPr="00410AAD">
        <w:rPr>
          <w:rFonts w:ascii="Segoe UI" w:hAnsi="Segoe UI" w:cs="Segoe UI"/>
          <w:b/>
        </w:rPr>
        <w:t>igene</w:t>
      </w:r>
      <w:r w:rsidRPr="00410AAD">
        <w:rPr>
          <w:rFonts w:ascii="Segoe UI" w:hAnsi="Segoe UI" w:cs="Segoe UI"/>
          <w:b/>
        </w:rPr>
        <w:t>rklärung</w:t>
      </w:r>
      <w:r w:rsidR="00410AAD">
        <w:rPr>
          <w:rFonts w:ascii="Segoe UI" w:hAnsi="Segoe UI" w:cs="Segoe UI"/>
          <w:b/>
        </w:rPr>
        <w:t xml:space="preserve"> </w:t>
      </w:r>
      <w:r w:rsidR="00200B62" w:rsidRPr="00410AAD">
        <w:rPr>
          <w:rFonts w:ascii="Segoe UI" w:hAnsi="Segoe UI" w:cs="Segoe UI"/>
          <w:b/>
        </w:rPr>
        <w:t>nach § 19 Abs. 3 Mindestlohngesetz (MiLoG)</w:t>
      </w:r>
    </w:p>
    <w:p w14:paraId="51DCFC35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25C44C3B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76AD3824" w14:textId="48E44B5B" w:rsidR="00F5574A" w:rsidRPr="00410AAD" w:rsidRDefault="002F3776" w:rsidP="00F5574A">
      <w:pPr>
        <w:jc w:val="both"/>
        <w:rPr>
          <w:rFonts w:ascii="Segoe UI" w:eastAsiaTheme="minorHAnsi" w:hAnsi="Segoe UI" w:cs="Segoe UI"/>
          <w:sz w:val="22"/>
          <w:szCs w:val="22"/>
          <w:lang w:eastAsia="en-US"/>
        </w:rPr>
      </w:pP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Nach § 19 Abs. 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>3 MiLoG</w:t>
      </w:r>
      <w:r w:rsidR="00C415AC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 </w:t>
      </w:r>
      <w:r w:rsidR="000A5B8E" w:rsidRPr="00410AAD">
        <w:rPr>
          <w:rFonts w:ascii="Segoe UI" w:eastAsiaTheme="minorHAnsi" w:hAnsi="Segoe UI" w:cs="Segoe UI"/>
          <w:sz w:val="22"/>
          <w:szCs w:val="22"/>
          <w:lang w:eastAsia="en-US"/>
        </w:rPr>
        <w:t>fordern</w:t>
      </w:r>
      <w:r w:rsidR="00C415AC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 ö</w:t>
      </w:r>
      <w:r w:rsidR="00F5574A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ffentliche Auftraggeber 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beim </w:t>
      </w:r>
      <w:r w:rsidR="006D062A" w:rsidRPr="00410AAD">
        <w:rPr>
          <w:rFonts w:ascii="Segoe UI" w:eastAsiaTheme="minorHAnsi" w:hAnsi="Segoe UI" w:cs="Segoe UI"/>
          <w:sz w:val="22"/>
          <w:szCs w:val="22"/>
          <w:lang w:eastAsia="en-US"/>
        </w:rPr>
        <w:t>Wettbewerbsregister</w:t>
      </w:r>
      <w:r w:rsidR="001012A0" w:rsidRPr="00410AAD">
        <w:rPr>
          <w:rStyle w:val="Funotenzeichen"/>
          <w:rFonts w:ascii="Segoe UI" w:eastAsiaTheme="minorHAnsi" w:hAnsi="Segoe UI" w:cs="Segoe UI"/>
          <w:sz w:val="22"/>
          <w:szCs w:val="22"/>
          <w:lang w:eastAsia="en-US"/>
        </w:rPr>
        <w:footnoteReference w:id="1"/>
      </w:r>
      <w:r w:rsidR="006D062A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 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>Auskünfte über rechtskräftige Bußgeldentscheidungen wegen einer Ordnun</w:t>
      </w: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gswidrigkeit nach § </w:t>
      </w:r>
      <w:r w:rsidR="000A5B8E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21 </w:t>
      </w:r>
      <w:r w:rsidR="00164395" w:rsidRPr="00410AAD">
        <w:rPr>
          <w:rFonts w:ascii="Segoe UI" w:eastAsiaTheme="minorHAnsi" w:hAnsi="Segoe UI" w:cs="Segoe UI"/>
          <w:sz w:val="22"/>
          <w:szCs w:val="22"/>
          <w:lang w:eastAsia="en-US"/>
        </w:rPr>
        <w:t>Abs.</w:t>
      </w: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 </w:t>
      </w:r>
      <w:r w:rsidR="000A5B8E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1 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oder </w:t>
      </w:r>
      <w:r w:rsidR="00164395" w:rsidRPr="00410AAD">
        <w:rPr>
          <w:rFonts w:ascii="Segoe UI" w:eastAsiaTheme="minorHAnsi" w:hAnsi="Segoe UI" w:cs="Segoe UI"/>
          <w:sz w:val="22"/>
          <w:szCs w:val="22"/>
          <w:lang w:eastAsia="en-US"/>
        </w:rPr>
        <w:t>Abs.</w:t>
      </w: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 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2 MiLoG </w:t>
      </w:r>
      <w:r w:rsidR="000A5B8E" w:rsidRPr="00410AAD">
        <w:rPr>
          <w:rFonts w:ascii="Segoe UI" w:eastAsiaTheme="minorHAnsi" w:hAnsi="Segoe UI" w:cs="Segoe UI"/>
          <w:sz w:val="22"/>
          <w:szCs w:val="22"/>
          <w:lang w:eastAsia="en-US"/>
        </w:rPr>
        <w:t>an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 oder verlangen von Bewerberinnen oder Bewerbern eine Erklärung, dass die Voraussetzun</w:t>
      </w: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gen für einen Ausschluss nach § 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19 </w:t>
      </w:r>
      <w:r w:rsidR="00164395" w:rsidRPr="00410AAD">
        <w:rPr>
          <w:rFonts w:ascii="Segoe UI" w:eastAsiaTheme="minorHAnsi" w:hAnsi="Segoe UI" w:cs="Segoe UI"/>
          <w:sz w:val="22"/>
          <w:szCs w:val="22"/>
          <w:lang w:eastAsia="en-US"/>
        </w:rPr>
        <w:t>Abs.</w:t>
      </w: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 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>1 MiLoG nicht vorliegen.</w:t>
      </w:r>
    </w:p>
    <w:p w14:paraId="6E4FAC92" w14:textId="77777777" w:rsidR="00F5574A" w:rsidRPr="00410AAD" w:rsidRDefault="00F5574A" w:rsidP="00F5574A">
      <w:pPr>
        <w:jc w:val="center"/>
        <w:outlineLvl w:val="0"/>
        <w:rPr>
          <w:rFonts w:ascii="Segoe UI" w:eastAsiaTheme="minorHAnsi" w:hAnsi="Segoe UI" w:cs="Segoe UI"/>
          <w:sz w:val="22"/>
          <w:szCs w:val="22"/>
          <w:lang w:eastAsia="en-US"/>
        </w:rPr>
      </w:pPr>
    </w:p>
    <w:p w14:paraId="019C41AC" w14:textId="77777777" w:rsidR="00F5574A" w:rsidRPr="00410AAD" w:rsidRDefault="00F5574A" w:rsidP="00F5574A">
      <w:pPr>
        <w:ind w:right="-570"/>
        <w:rPr>
          <w:rFonts w:ascii="Segoe UI" w:eastAsiaTheme="minorHAnsi" w:hAnsi="Segoe UI" w:cs="Segoe UI"/>
          <w:sz w:val="22"/>
          <w:szCs w:val="22"/>
          <w:lang w:eastAsia="en-US"/>
        </w:rPr>
      </w:pPr>
    </w:p>
    <w:p w14:paraId="629014DC" w14:textId="77777777" w:rsidR="00164395" w:rsidRPr="00410AAD" w:rsidRDefault="00164395" w:rsidP="00F5574A">
      <w:pPr>
        <w:ind w:right="-570"/>
        <w:rPr>
          <w:rFonts w:ascii="Segoe UI" w:eastAsiaTheme="minorHAnsi" w:hAnsi="Segoe UI" w:cs="Segoe UI"/>
          <w:sz w:val="22"/>
          <w:szCs w:val="22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410AAD" w14:paraId="48D1C684" w14:textId="77777777" w:rsidTr="00EE7A0D">
        <w:trPr>
          <w:trHeight w:val="1627"/>
        </w:trPr>
        <w:tc>
          <w:tcPr>
            <w:tcW w:w="9493" w:type="dxa"/>
          </w:tcPr>
          <w:p w14:paraId="4C7D30A9" w14:textId="77777777" w:rsidR="000A5B8E" w:rsidRPr="00410AAD" w:rsidRDefault="00F5574A" w:rsidP="00C415AC">
            <w:pPr>
              <w:ind w:right="-570"/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</w:pP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Hiermit erkläre(n) ich/wir, dass </w:t>
            </w:r>
            <w:r w:rsidR="00C415AC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die Voraussetzungen für einen Ausschluss nach </w:t>
            </w:r>
          </w:p>
          <w:p w14:paraId="79C0A88B" w14:textId="77777777" w:rsidR="00C415AC" w:rsidRPr="00410AAD" w:rsidRDefault="00C415AC" w:rsidP="00C415AC">
            <w:pPr>
              <w:ind w:right="-570"/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</w:pP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§ 19 </w:t>
            </w:r>
            <w:r w:rsidR="00164395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>Abs.</w:t>
            </w: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 1 MiLoG</w:t>
            </w:r>
            <w:r w:rsidR="00FE6C48" w:rsidRPr="00410AAD">
              <w:rPr>
                <w:rStyle w:val="Funotenzeichen"/>
                <w:rFonts w:ascii="Segoe UI" w:eastAsiaTheme="minorHAnsi" w:hAnsi="Segoe UI" w:cs="Segoe UI"/>
                <w:sz w:val="22"/>
                <w:szCs w:val="22"/>
                <w:vertAlign w:val="superscript"/>
                <w:lang w:eastAsia="en-US"/>
              </w:rPr>
              <w:footnoteReference w:id="2"/>
            </w:r>
            <w:r w:rsidR="00FE6C48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 </w:t>
            </w: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>nicht vorliegen.</w:t>
            </w:r>
          </w:p>
          <w:p w14:paraId="6F0EE4F0" w14:textId="77777777" w:rsidR="00C415AC" w:rsidRPr="00410AAD" w:rsidRDefault="00C415AC" w:rsidP="00C415AC">
            <w:pPr>
              <w:ind w:right="-570"/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</w:pPr>
          </w:p>
          <w:p w14:paraId="2971C28D" w14:textId="77777777" w:rsidR="00164395" w:rsidRPr="00410AAD" w:rsidRDefault="00164395" w:rsidP="00C415AC">
            <w:pPr>
              <w:ind w:right="-570"/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</w:pP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42802329" w14:textId="02DFFA36" w:rsidR="00164395" w:rsidRPr="00410AAD" w:rsidRDefault="00164395" w:rsidP="00EE7A0D">
            <w:pPr>
              <w:ind w:right="1025"/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</w:pP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Auftraggeber jederzeit zusätzlich Auskünfte </w:t>
            </w:r>
            <w:r w:rsidR="006D062A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aus dem Wettbewerbsregister </w:t>
            </w:r>
            <w:r w:rsidR="002B3DFA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und ggfs. aus dem </w:t>
            </w:r>
            <w:r w:rsidR="006510D2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>Gewerbezentralregister</w:t>
            </w: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>anfordern können.</w:t>
            </w:r>
          </w:p>
        </w:tc>
      </w:tr>
    </w:tbl>
    <w:p w14:paraId="32B9A200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D0FC808" w14:textId="77777777" w:rsidR="00410AAD" w:rsidRDefault="00410AAD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688B0FF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35294AC" w14:textId="77777777" w:rsidR="00410AAD" w:rsidRPr="00FE43DF" w:rsidRDefault="00410AAD" w:rsidP="00410AAD">
      <w:pPr>
        <w:pStyle w:val="Brieftext"/>
        <w:ind w:left="567" w:hanging="567"/>
        <w:rPr>
          <w:rFonts w:ascii="Segoe UI" w:hAnsi="Segoe UI" w:cs="Segoe UI"/>
        </w:rPr>
      </w:pPr>
      <w:bookmarkStart w:id="0" w:name="_Hlk143870217"/>
    </w:p>
    <w:p w14:paraId="121E2AB5" w14:textId="77777777" w:rsidR="00410AAD" w:rsidRPr="00FE43DF" w:rsidRDefault="00410AAD" w:rsidP="00410AAD">
      <w:pPr>
        <w:pStyle w:val="Brieftext"/>
        <w:spacing w:after="0"/>
        <w:ind w:left="567" w:hanging="567"/>
        <w:rPr>
          <w:rFonts w:ascii="Segoe UI" w:hAnsi="Segoe UI" w:cs="Segoe UI"/>
        </w:rPr>
      </w:pPr>
      <w:r w:rsidRPr="00FE43DF">
        <w:rPr>
          <w:rFonts w:ascii="Segoe UI" w:hAnsi="Segoe UI" w:cs="Segoe UI"/>
        </w:rPr>
        <w:t>.............................................................................................</w:t>
      </w:r>
    </w:p>
    <w:p w14:paraId="2A591948" w14:textId="77777777" w:rsidR="00410AAD" w:rsidRPr="00FE43DF" w:rsidRDefault="00410AAD" w:rsidP="00410AAD">
      <w:pPr>
        <w:pStyle w:val="Brieftext"/>
        <w:ind w:left="567" w:hanging="567"/>
        <w:rPr>
          <w:rFonts w:ascii="Segoe UI" w:hAnsi="Segoe UI" w:cs="Segoe UI"/>
        </w:rPr>
      </w:pPr>
      <w:r w:rsidRPr="00FE43DF">
        <w:rPr>
          <w:rFonts w:ascii="Segoe UI" w:hAnsi="Segoe UI" w:cs="Segoe UI"/>
        </w:rPr>
        <w:t>Ort, Datum</w:t>
      </w:r>
    </w:p>
    <w:p w14:paraId="372B9A20" w14:textId="77777777" w:rsidR="00410AAD" w:rsidRPr="00FE43DF" w:rsidRDefault="00410AAD" w:rsidP="00410AAD">
      <w:pPr>
        <w:pStyle w:val="Brieftext"/>
        <w:ind w:left="567" w:hanging="567"/>
        <w:rPr>
          <w:rFonts w:ascii="Segoe UI" w:hAnsi="Segoe UI" w:cs="Segoe UI"/>
        </w:rPr>
      </w:pPr>
    </w:p>
    <w:p w14:paraId="1EC49598" w14:textId="77777777" w:rsidR="00410AAD" w:rsidRPr="00FE43DF" w:rsidRDefault="00410AAD" w:rsidP="00410AAD">
      <w:pPr>
        <w:pStyle w:val="Brieftext"/>
        <w:ind w:left="567" w:hanging="567"/>
        <w:rPr>
          <w:rFonts w:ascii="Segoe UI" w:hAnsi="Segoe UI" w:cs="Segoe UI"/>
        </w:rPr>
      </w:pPr>
    </w:p>
    <w:p w14:paraId="76ABA522" w14:textId="77777777" w:rsidR="00410AAD" w:rsidRPr="00FE43DF" w:rsidRDefault="00410AAD" w:rsidP="00410AAD">
      <w:pPr>
        <w:pStyle w:val="Brieftext"/>
        <w:spacing w:after="0"/>
        <w:ind w:left="567" w:hanging="567"/>
        <w:rPr>
          <w:rFonts w:ascii="Segoe UI" w:hAnsi="Segoe UI" w:cs="Segoe UI"/>
        </w:rPr>
      </w:pPr>
      <w:r w:rsidRPr="00FE43DF">
        <w:rPr>
          <w:rFonts w:ascii="Segoe UI" w:hAnsi="Segoe UI" w:cs="Segoe UI"/>
        </w:rPr>
        <w:t>.............................................................................................</w:t>
      </w:r>
    </w:p>
    <w:p w14:paraId="31EAFD0B" w14:textId="77777777" w:rsidR="00410AAD" w:rsidRPr="00FE43DF" w:rsidRDefault="00410AAD" w:rsidP="00410AAD">
      <w:pPr>
        <w:pStyle w:val="Brieftext"/>
        <w:ind w:left="567" w:hanging="567"/>
        <w:rPr>
          <w:rFonts w:ascii="Segoe UI" w:hAnsi="Segoe UI" w:cs="Segoe UI"/>
        </w:rPr>
      </w:pPr>
      <w:r w:rsidRPr="00FE43DF">
        <w:rPr>
          <w:rFonts w:ascii="Segoe UI" w:hAnsi="Segoe UI" w:cs="Segoe UI"/>
        </w:rPr>
        <w:t>Unterschrift</w:t>
      </w:r>
    </w:p>
    <w:bookmarkEnd w:id="0"/>
    <w:p w14:paraId="6439CF18" w14:textId="77777777" w:rsidR="00BA70F6" w:rsidRPr="00FE6C48" w:rsidRDefault="00BA70F6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8CAAA5B" w14:textId="77777777"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49213" w14:textId="77777777" w:rsidR="00497AC1" w:rsidRDefault="00497AC1">
      <w:r>
        <w:separator/>
      </w:r>
    </w:p>
  </w:endnote>
  <w:endnote w:type="continuationSeparator" w:id="0">
    <w:p w14:paraId="5AECE88A" w14:textId="77777777" w:rsidR="00497AC1" w:rsidRDefault="0049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804CF" w14:textId="77777777" w:rsidR="00B27174" w:rsidRDefault="00B271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5C0F5" w14:textId="77777777" w:rsidR="00B27174" w:rsidRDefault="00B271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9A9A0" w14:textId="77777777" w:rsidR="00B27174" w:rsidRDefault="00B271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F868" w14:textId="77777777" w:rsidR="00497AC1" w:rsidRDefault="00497AC1">
      <w:r>
        <w:separator/>
      </w:r>
    </w:p>
  </w:footnote>
  <w:footnote w:type="continuationSeparator" w:id="0">
    <w:p w14:paraId="5E17DDF4" w14:textId="77777777" w:rsidR="00497AC1" w:rsidRDefault="00497AC1">
      <w:r>
        <w:continuationSeparator/>
      </w:r>
    </w:p>
  </w:footnote>
  <w:footnote w:id="1">
    <w:p w14:paraId="33AFE7D1" w14:textId="77777777" w:rsidR="001012A0" w:rsidRPr="00EE7A0D" w:rsidRDefault="001012A0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7E5D13D7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53CF13EB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4A3BFF1A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53DA4" w14:textId="77777777" w:rsidR="00B27174" w:rsidRDefault="00B2717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27D1" w14:textId="44096CD5" w:rsidR="002F1C36" w:rsidRPr="00410AAD" w:rsidRDefault="006A44EC" w:rsidP="00410AAD">
    <w:pPr>
      <w:spacing w:after="480"/>
      <w:rPr>
        <w:rFonts w:ascii="Segoe UI" w:hAnsi="Segoe UI" w:cs="Segoe UI"/>
        <w:b/>
        <w:sz w:val="20"/>
      </w:rPr>
    </w:pPr>
    <w:bookmarkStart w:id="1" w:name="_Hlk143870157"/>
    <w:bookmarkStart w:id="2" w:name="_Hlk143870158"/>
    <w:r>
      <w:rPr>
        <w:rFonts w:ascii="Segoe UI" w:hAnsi="Segoe UI" w:cs="Segoe UI"/>
        <w:b/>
        <w:sz w:val="20"/>
      </w:rPr>
      <w:t>Baugrund</w:t>
    </w:r>
    <w:r w:rsidR="00E61238">
      <w:rPr>
        <w:rFonts w:ascii="Segoe UI" w:hAnsi="Segoe UI" w:cs="Segoe UI"/>
        <w:b/>
        <w:sz w:val="20"/>
      </w:rPr>
      <w:t>untersuchung</w:t>
    </w:r>
    <w:r w:rsidR="00B27174">
      <w:rPr>
        <w:rFonts w:ascii="Segoe UI" w:hAnsi="Segoe UI" w:cs="Segoe UI"/>
        <w:b/>
        <w:sz w:val="20"/>
      </w:rPr>
      <w:t xml:space="preserve"> </w:t>
    </w:r>
    <w:r w:rsidR="00410AAD" w:rsidRPr="00FE43DF">
      <w:rPr>
        <w:rFonts w:ascii="Segoe UI" w:hAnsi="Segoe UI" w:cs="Segoe UI"/>
        <w:b/>
        <w:sz w:val="20"/>
      </w:rPr>
      <w:t>für das Projekt: Bau des Saale-Leipzig-Kanal-Radweges, 1. Teilbauabschnitt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98153" w14:textId="77777777" w:rsidR="00B27174" w:rsidRDefault="00B2717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4938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1988782">
    <w:abstractNumId w:val="0"/>
  </w:num>
  <w:num w:numId="3" w16cid:durableId="1522626696">
    <w:abstractNumId w:val="1"/>
  </w:num>
  <w:num w:numId="4" w16cid:durableId="54669523">
    <w:abstractNumId w:val="3"/>
  </w:num>
  <w:num w:numId="5" w16cid:durableId="1448887249">
    <w:abstractNumId w:val="2"/>
  </w:num>
  <w:num w:numId="6" w16cid:durableId="5583985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D4CF2"/>
    <w:rsid w:val="00410AAD"/>
    <w:rsid w:val="0042774F"/>
    <w:rsid w:val="00497AC1"/>
    <w:rsid w:val="004A0383"/>
    <w:rsid w:val="00570895"/>
    <w:rsid w:val="00646D3A"/>
    <w:rsid w:val="006510D2"/>
    <w:rsid w:val="006666C9"/>
    <w:rsid w:val="00676295"/>
    <w:rsid w:val="006A44EC"/>
    <w:rsid w:val="006D062A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930A39"/>
    <w:rsid w:val="0093162D"/>
    <w:rsid w:val="00977073"/>
    <w:rsid w:val="00A32C5F"/>
    <w:rsid w:val="00A33C4D"/>
    <w:rsid w:val="00A972F0"/>
    <w:rsid w:val="00B05C2A"/>
    <w:rsid w:val="00B07048"/>
    <w:rsid w:val="00B25E0D"/>
    <w:rsid w:val="00B27174"/>
    <w:rsid w:val="00B648A1"/>
    <w:rsid w:val="00B7205F"/>
    <w:rsid w:val="00B72154"/>
    <w:rsid w:val="00BA70F6"/>
    <w:rsid w:val="00BB4820"/>
    <w:rsid w:val="00BF2504"/>
    <w:rsid w:val="00C415AC"/>
    <w:rsid w:val="00CE2ACA"/>
    <w:rsid w:val="00CF318C"/>
    <w:rsid w:val="00D7668F"/>
    <w:rsid w:val="00D85D49"/>
    <w:rsid w:val="00DA4893"/>
    <w:rsid w:val="00E2142F"/>
    <w:rsid w:val="00E61238"/>
    <w:rsid w:val="00ED13DE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EE2DC47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  <w:style w:type="character" w:customStyle="1" w:styleId="KopfzeileZchn">
    <w:name w:val="Kopfzeile Zchn"/>
    <w:basedOn w:val="Absatz-Standardschriftart"/>
    <w:link w:val="Kopfzeile"/>
    <w:rsid w:val="00410AAD"/>
    <w:rPr>
      <w:rFonts w:ascii="Mona Lisa Recut" w:hAnsi="Mona Lisa Recut"/>
      <w:sz w:val="24"/>
    </w:rPr>
  </w:style>
  <w:style w:type="paragraph" w:customStyle="1" w:styleId="Brieftext">
    <w:name w:val="Brieftext"/>
    <w:basedOn w:val="Standard"/>
    <w:rsid w:val="00410AAD"/>
    <w:pPr>
      <w:widowControl/>
      <w:overflowPunct w:val="0"/>
      <w:autoSpaceDE w:val="0"/>
      <w:autoSpaceDN w:val="0"/>
      <w:adjustRightInd w:val="0"/>
      <w:spacing w:after="240" w:line="320" w:lineRule="exact"/>
      <w:jc w:val="both"/>
      <w:textAlignment w:val="baseline"/>
    </w:pPr>
    <w:rPr>
      <w:rFonts w:ascii="Corbel" w:hAnsi="Corbe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BC56C-3B19-4635-9F3E-04066496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878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Kathrin Staiger</cp:lastModifiedBy>
  <cp:revision>7</cp:revision>
  <cp:lastPrinted>2015-07-17T10:09:00Z</cp:lastPrinted>
  <dcterms:created xsi:type="dcterms:W3CDTF">2022-06-28T12:26:00Z</dcterms:created>
  <dcterms:modified xsi:type="dcterms:W3CDTF">2025-07-21T13:29:00Z</dcterms:modified>
</cp:coreProperties>
</file>