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FEA2D" w14:textId="61F646AE" w:rsidR="008A2BD8" w:rsidRPr="004967AD" w:rsidRDefault="004967AD">
      <w:pPr>
        <w:rPr>
          <w:rFonts w:cs="Arial"/>
          <w:b/>
          <w:sz w:val="22"/>
        </w:rPr>
      </w:pPr>
      <w:r w:rsidRPr="004967AD">
        <w:rPr>
          <w:rFonts w:cs="Arial"/>
          <w:b/>
          <w:sz w:val="22"/>
        </w:rPr>
        <w:t xml:space="preserve">Erläuterungen zum </w:t>
      </w:r>
      <w:r w:rsidR="00A301E9" w:rsidRPr="004967AD">
        <w:rPr>
          <w:rFonts w:cs="Arial"/>
          <w:b/>
          <w:sz w:val="22"/>
        </w:rPr>
        <w:t xml:space="preserve">Antrag auf Versickerung </w:t>
      </w:r>
      <w:r w:rsidRPr="004967AD">
        <w:rPr>
          <w:rFonts w:cs="Arial"/>
          <w:b/>
          <w:sz w:val="22"/>
        </w:rPr>
        <w:t xml:space="preserve">von </w:t>
      </w:r>
      <w:r w:rsidR="00A301E9" w:rsidRPr="004967AD">
        <w:rPr>
          <w:rFonts w:cs="Arial"/>
          <w:b/>
          <w:sz w:val="22"/>
        </w:rPr>
        <w:t>Niederschlagswasser</w:t>
      </w:r>
      <w:r w:rsidRPr="004967AD">
        <w:rPr>
          <w:rFonts w:cs="Arial"/>
          <w:b/>
          <w:sz w:val="22"/>
        </w:rPr>
        <w:t xml:space="preserve"> im Rahmen der Errichtung einer Turnhalle an der Ecke Grimmaische Straße / Schillerstraße</w:t>
      </w:r>
    </w:p>
    <w:p w14:paraId="3A90582A" w14:textId="77777777" w:rsidR="004967AD" w:rsidRDefault="004967AD" w:rsidP="00117978">
      <w:pPr>
        <w:rPr>
          <w:rFonts w:cs="Arial"/>
          <w:bCs/>
          <w:sz w:val="22"/>
        </w:rPr>
      </w:pPr>
    </w:p>
    <w:p w14:paraId="225E5313" w14:textId="40027D5E" w:rsidR="00854107" w:rsidRPr="00CD4EA5" w:rsidRDefault="00DA3CD0" w:rsidP="00117978">
      <w:pPr>
        <w:rPr>
          <w:rFonts w:cs="Arial"/>
          <w:bCs/>
          <w:sz w:val="22"/>
        </w:rPr>
      </w:pPr>
      <w:r w:rsidRPr="00950A5A">
        <w:rPr>
          <w:rFonts w:cs="Arial"/>
          <w:bCs/>
          <w:sz w:val="22"/>
        </w:rPr>
        <w:t xml:space="preserve">Mit dem Bau der Einfeldsporthalle wird in den Bestand der Freianlagen westlich des Schulgebäudes eingegriffen. </w:t>
      </w:r>
      <w:r>
        <w:rPr>
          <w:rFonts w:cs="Arial"/>
          <w:bCs/>
          <w:sz w:val="22"/>
        </w:rPr>
        <w:t>Im Bereich des bestehenden Schulh</w:t>
      </w:r>
      <w:r w:rsidR="00854107">
        <w:rPr>
          <w:rFonts w:cs="Arial"/>
          <w:bCs/>
          <w:sz w:val="22"/>
        </w:rPr>
        <w:t>o</w:t>
      </w:r>
      <w:r>
        <w:rPr>
          <w:rFonts w:cs="Arial"/>
          <w:bCs/>
          <w:sz w:val="22"/>
        </w:rPr>
        <w:t xml:space="preserve">fes auf der Westseite </w:t>
      </w:r>
      <w:r w:rsidR="00A00E64">
        <w:rPr>
          <w:rFonts w:cs="Arial"/>
          <w:bCs/>
          <w:sz w:val="22"/>
        </w:rPr>
        <w:t xml:space="preserve">der schule </w:t>
      </w:r>
      <w:r>
        <w:rPr>
          <w:rFonts w:cs="Arial"/>
          <w:bCs/>
          <w:sz w:val="22"/>
        </w:rPr>
        <w:t>werden die befestigten Flächen</w:t>
      </w:r>
      <w:r w:rsidR="00A00E64">
        <w:rPr>
          <w:rFonts w:cs="Arial"/>
          <w:bCs/>
          <w:sz w:val="22"/>
        </w:rPr>
        <w:t xml:space="preserve"> unverändert </w:t>
      </w:r>
      <w:r>
        <w:rPr>
          <w:rFonts w:cs="Arial"/>
          <w:bCs/>
          <w:sz w:val="22"/>
        </w:rPr>
        <w:t xml:space="preserve">wie bisher über das </w:t>
      </w:r>
      <w:r w:rsidR="00A00E64">
        <w:rPr>
          <w:rFonts w:cs="Arial"/>
          <w:bCs/>
          <w:sz w:val="22"/>
        </w:rPr>
        <w:t xml:space="preserve">bestehende </w:t>
      </w:r>
      <w:r>
        <w:rPr>
          <w:rFonts w:cs="Arial"/>
          <w:bCs/>
          <w:sz w:val="22"/>
        </w:rPr>
        <w:t xml:space="preserve">Abwassersystem der Schule entwässert. Gegenstand dieses Antrages ist die Versickerung des anfallenden </w:t>
      </w:r>
      <w:r w:rsidRPr="00DA3CD0">
        <w:rPr>
          <w:rFonts w:cs="Arial"/>
          <w:bCs/>
          <w:sz w:val="22"/>
        </w:rPr>
        <w:t>Niederschlagswasser</w:t>
      </w:r>
      <w:r w:rsidR="00854107">
        <w:rPr>
          <w:rFonts w:cs="Arial"/>
          <w:bCs/>
          <w:sz w:val="22"/>
        </w:rPr>
        <w:t>s</w:t>
      </w:r>
      <w:r>
        <w:rPr>
          <w:rFonts w:cs="Arial"/>
          <w:bCs/>
          <w:sz w:val="22"/>
        </w:rPr>
        <w:t xml:space="preserve"> </w:t>
      </w:r>
      <w:r w:rsidR="00117978">
        <w:rPr>
          <w:rFonts w:cs="Arial"/>
          <w:bCs/>
          <w:sz w:val="22"/>
        </w:rPr>
        <w:t xml:space="preserve">des Daches </w:t>
      </w:r>
      <w:r>
        <w:rPr>
          <w:rFonts w:cs="Arial"/>
          <w:bCs/>
          <w:sz w:val="22"/>
        </w:rPr>
        <w:t xml:space="preserve">der neu zu errichtenden Sporthalle und der befestigten Flächen vor der Sporthalle </w:t>
      </w:r>
      <w:r w:rsidR="00854107">
        <w:rPr>
          <w:rFonts w:cs="Arial"/>
          <w:bCs/>
          <w:sz w:val="22"/>
        </w:rPr>
        <w:t>sowie</w:t>
      </w:r>
      <w:r>
        <w:rPr>
          <w:rFonts w:cs="Arial"/>
          <w:bCs/>
          <w:sz w:val="22"/>
        </w:rPr>
        <w:t xml:space="preserve"> der Stellplätze </w:t>
      </w:r>
      <w:r w:rsidR="00117978">
        <w:rPr>
          <w:rFonts w:cs="Arial"/>
          <w:bCs/>
          <w:sz w:val="22"/>
        </w:rPr>
        <w:t>südlich der Sporthalle</w:t>
      </w:r>
      <w:r w:rsidR="00A00E64">
        <w:rPr>
          <w:rFonts w:cs="Arial"/>
          <w:bCs/>
          <w:sz w:val="22"/>
        </w:rPr>
        <w:t xml:space="preserve"> an der </w:t>
      </w:r>
      <w:r w:rsidR="00A00E64" w:rsidRPr="00CD4EA5">
        <w:rPr>
          <w:rFonts w:cs="Arial"/>
          <w:bCs/>
          <w:sz w:val="22"/>
        </w:rPr>
        <w:t>Grimmaischen Straße</w:t>
      </w:r>
      <w:r w:rsidR="00117978" w:rsidRPr="00CD4EA5">
        <w:rPr>
          <w:rFonts w:cs="Arial"/>
          <w:bCs/>
          <w:sz w:val="22"/>
        </w:rPr>
        <w:t xml:space="preserve">. </w:t>
      </w:r>
    </w:p>
    <w:p w14:paraId="487F92D5" w14:textId="44DAA12B" w:rsidR="00854107" w:rsidRPr="00CD4EA5" w:rsidRDefault="00117978" w:rsidP="00117978">
      <w:pPr>
        <w:rPr>
          <w:rFonts w:cs="Arial"/>
          <w:bCs/>
          <w:sz w:val="22"/>
        </w:rPr>
      </w:pPr>
      <w:r w:rsidRPr="00CD4EA5">
        <w:rPr>
          <w:rFonts w:cs="Arial"/>
          <w:bCs/>
          <w:sz w:val="22"/>
        </w:rPr>
        <w:t xml:space="preserve">Grundlage der Berechnung sind die </w:t>
      </w:r>
      <w:proofErr w:type="spellStart"/>
      <w:r w:rsidRPr="00CD4EA5">
        <w:rPr>
          <w:rFonts w:cs="Arial"/>
          <w:bCs/>
          <w:sz w:val="22"/>
        </w:rPr>
        <w:t>Kost</w:t>
      </w:r>
      <w:r w:rsidR="00854107" w:rsidRPr="00CD4EA5">
        <w:rPr>
          <w:rFonts w:cs="Arial"/>
          <w:bCs/>
          <w:sz w:val="22"/>
        </w:rPr>
        <w:t>r</w:t>
      </w:r>
      <w:r w:rsidRPr="00CD4EA5">
        <w:rPr>
          <w:rFonts w:cs="Arial"/>
          <w:bCs/>
          <w:sz w:val="22"/>
        </w:rPr>
        <w:t>a</w:t>
      </w:r>
      <w:proofErr w:type="spellEnd"/>
      <w:r w:rsidR="00854107" w:rsidRPr="00CD4EA5">
        <w:rPr>
          <w:rFonts w:cs="Arial"/>
          <w:bCs/>
          <w:sz w:val="22"/>
        </w:rPr>
        <w:t>-Daten</w:t>
      </w:r>
      <w:r w:rsidRPr="00CD4EA5">
        <w:rPr>
          <w:rFonts w:cs="Arial"/>
          <w:bCs/>
          <w:sz w:val="22"/>
        </w:rPr>
        <w:t xml:space="preserve"> für Geithain, Rasterfeld Nr. 138181 (siehe Anlage 1 </w:t>
      </w:r>
      <w:proofErr w:type="spellStart"/>
      <w:r w:rsidRPr="00CD4EA5">
        <w:rPr>
          <w:rFonts w:cs="Arial"/>
          <w:bCs/>
          <w:sz w:val="22"/>
        </w:rPr>
        <w:t>KOSTRA_DWD_Ras</w:t>
      </w:r>
      <w:r w:rsidR="00A00E64" w:rsidRPr="00CD4EA5">
        <w:rPr>
          <w:rFonts w:cs="Arial"/>
          <w:bCs/>
          <w:sz w:val="22"/>
        </w:rPr>
        <w:t>t</w:t>
      </w:r>
      <w:r w:rsidRPr="00CD4EA5">
        <w:rPr>
          <w:rFonts w:cs="Arial"/>
          <w:bCs/>
          <w:sz w:val="22"/>
        </w:rPr>
        <w:t>erfeld</w:t>
      </w:r>
      <w:proofErr w:type="spellEnd"/>
      <w:r w:rsidRPr="00CD4EA5">
        <w:rPr>
          <w:rFonts w:cs="Arial"/>
          <w:bCs/>
          <w:sz w:val="22"/>
        </w:rPr>
        <w:t xml:space="preserve"> 138181)</w:t>
      </w:r>
      <w:r w:rsidR="00F90859" w:rsidRPr="00CD4EA5">
        <w:rPr>
          <w:rFonts w:cs="Arial"/>
          <w:bCs/>
          <w:sz w:val="22"/>
        </w:rPr>
        <w:t>, das Baugrundgutachten</w:t>
      </w:r>
      <w:r w:rsidRPr="00CD4EA5">
        <w:rPr>
          <w:rFonts w:cs="Arial"/>
          <w:bCs/>
          <w:sz w:val="22"/>
        </w:rPr>
        <w:t xml:space="preserve"> und </w:t>
      </w:r>
      <w:r w:rsidR="00A00E64" w:rsidRPr="00CD4EA5">
        <w:rPr>
          <w:rFonts w:cs="Arial"/>
          <w:bCs/>
          <w:sz w:val="22"/>
        </w:rPr>
        <w:t>eine anerkannte übliche Berechnung</w:t>
      </w:r>
      <w:r w:rsidR="007F41D3" w:rsidRPr="00CD4EA5">
        <w:rPr>
          <w:rFonts w:cs="Arial"/>
          <w:bCs/>
          <w:sz w:val="22"/>
        </w:rPr>
        <w:t>s</w:t>
      </w:r>
      <w:r w:rsidR="00A00E64" w:rsidRPr="00CD4EA5">
        <w:rPr>
          <w:rFonts w:cs="Arial"/>
          <w:bCs/>
          <w:sz w:val="22"/>
        </w:rPr>
        <w:t>tabelle</w:t>
      </w:r>
      <w:r w:rsidR="007F41D3" w:rsidRPr="00CD4EA5">
        <w:rPr>
          <w:rFonts w:cs="Arial"/>
          <w:bCs/>
          <w:sz w:val="22"/>
        </w:rPr>
        <w:t>.</w:t>
      </w:r>
      <w:r w:rsidR="00F90859" w:rsidRPr="00CD4EA5">
        <w:rPr>
          <w:rFonts w:cs="Arial"/>
          <w:bCs/>
          <w:sz w:val="22"/>
        </w:rPr>
        <w:t xml:space="preserve"> </w:t>
      </w:r>
    </w:p>
    <w:p w14:paraId="292D2E3E" w14:textId="77777777" w:rsidR="009D69E7" w:rsidRDefault="00270610" w:rsidP="00117978">
      <w:pPr>
        <w:rPr>
          <w:rFonts w:cs="Arial"/>
          <w:bCs/>
          <w:sz w:val="22"/>
        </w:rPr>
      </w:pPr>
      <w:r w:rsidRPr="00CD4EA5">
        <w:rPr>
          <w:rFonts w:cs="Arial"/>
          <w:bCs/>
          <w:sz w:val="22"/>
        </w:rPr>
        <w:t>Der überwiegende Teil des entstehenden Niederschlagswassers des Turnhallendaches und Teile der befestigten Flächen östlich der Turnhalle sollen über Sickerschächte versickert werden. Im Lageplan „LPL_4_ TGH_AU_XX_05_Leitungsplan Versickerung“ sind die Flächen gekennzeichnet</w:t>
      </w:r>
      <w:r w:rsidR="007305E4" w:rsidRPr="00CD4EA5">
        <w:rPr>
          <w:rFonts w:cs="Arial"/>
          <w:bCs/>
          <w:sz w:val="22"/>
        </w:rPr>
        <w:t>.</w:t>
      </w:r>
      <w:r w:rsidR="00456B14" w:rsidRPr="00CD4EA5">
        <w:rPr>
          <w:rFonts w:cs="Arial"/>
          <w:bCs/>
          <w:sz w:val="22"/>
        </w:rPr>
        <w:t xml:space="preserve"> </w:t>
      </w:r>
      <w:r w:rsidR="007305E4" w:rsidRPr="00CD4EA5">
        <w:rPr>
          <w:rFonts w:cs="Arial"/>
          <w:bCs/>
          <w:sz w:val="22"/>
        </w:rPr>
        <w:t>D</w:t>
      </w:r>
      <w:r w:rsidR="00456B14" w:rsidRPr="00CD4EA5">
        <w:rPr>
          <w:rFonts w:cs="Arial"/>
          <w:bCs/>
          <w:sz w:val="22"/>
        </w:rPr>
        <w:t>ie übrigen Flächen werden in die angrenzenden Vegetationsflächen</w:t>
      </w:r>
      <w:r w:rsidR="007305E4" w:rsidRPr="00CD4EA5">
        <w:rPr>
          <w:rFonts w:cs="Arial"/>
          <w:bCs/>
          <w:sz w:val="22"/>
        </w:rPr>
        <w:t xml:space="preserve"> entwässert</w:t>
      </w:r>
      <w:r w:rsidRPr="00CD4EA5">
        <w:rPr>
          <w:rFonts w:cs="Arial"/>
          <w:bCs/>
          <w:sz w:val="22"/>
        </w:rPr>
        <w:t xml:space="preserve">. </w:t>
      </w:r>
    </w:p>
    <w:p w14:paraId="0598B94A" w14:textId="77777777" w:rsidR="009D69E7" w:rsidRDefault="00270610" w:rsidP="00117978">
      <w:pPr>
        <w:rPr>
          <w:rFonts w:cs="Arial"/>
          <w:bCs/>
          <w:sz w:val="22"/>
        </w:rPr>
      </w:pPr>
      <w:r w:rsidRPr="00CD4EA5">
        <w:rPr>
          <w:rFonts w:cs="Arial"/>
          <w:bCs/>
          <w:sz w:val="22"/>
        </w:rPr>
        <w:t xml:space="preserve">Das Niederschlagswasser soll vor der Versickerung in einer Zisterne zur Bewässerung der Baumpflanzungen und Pflanzflächen genutzt werden. Der Prinzipschnitt „LPL_4_ TGH_AU_XX_06_Sickerschächte“ stellt die geplante Ausführung dar. </w:t>
      </w:r>
      <w:r w:rsidR="008C5F5D" w:rsidRPr="00CD4EA5">
        <w:rPr>
          <w:rFonts w:cs="Arial"/>
          <w:bCs/>
          <w:sz w:val="22"/>
        </w:rPr>
        <w:t xml:space="preserve">Es sind zwei Sickerschächte geplant </w:t>
      </w:r>
      <w:r w:rsidR="00827153" w:rsidRPr="00CD4EA5">
        <w:rPr>
          <w:rFonts w:cs="Arial"/>
          <w:bCs/>
          <w:sz w:val="22"/>
        </w:rPr>
        <w:t xml:space="preserve">Die </w:t>
      </w:r>
      <w:r w:rsidR="008C5F5D" w:rsidRPr="00CD4EA5">
        <w:rPr>
          <w:rFonts w:cs="Arial"/>
          <w:bCs/>
          <w:sz w:val="22"/>
        </w:rPr>
        <w:t xml:space="preserve">Berechnungen (siehe Anlage </w:t>
      </w:r>
      <w:r w:rsidR="00F90859" w:rsidRPr="00CD4EA5">
        <w:rPr>
          <w:rFonts w:cs="Arial"/>
          <w:bCs/>
          <w:sz w:val="22"/>
        </w:rPr>
        <w:t>3</w:t>
      </w:r>
      <w:r w:rsidR="008C5F5D" w:rsidRPr="00CD4EA5">
        <w:rPr>
          <w:rFonts w:cs="Arial"/>
          <w:bCs/>
          <w:sz w:val="22"/>
        </w:rPr>
        <w:t>) ergeben ein benötigte</w:t>
      </w:r>
      <w:r w:rsidR="006358D1" w:rsidRPr="00CD4EA5">
        <w:rPr>
          <w:rFonts w:cs="Arial"/>
          <w:bCs/>
          <w:sz w:val="22"/>
        </w:rPr>
        <w:t xml:space="preserve"> Schachttiefe von 3,</w:t>
      </w:r>
      <w:r w:rsidR="00F90859" w:rsidRPr="00CD4EA5">
        <w:rPr>
          <w:rFonts w:cs="Arial"/>
          <w:bCs/>
          <w:sz w:val="22"/>
        </w:rPr>
        <w:t>91</w:t>
      </w:r>
      <w:r w:rsidR="006358D1" w:rsidRPr="00CD4EA5">
        <w:rPr>
          <w:rFonts w:cs="Arial"/>
          <w:bCs/>
          <w:sz w:val="22"/>
        </w:rPr>
        <w:t xml:space="preserve">m mit einer </w:t>
      </w:r>
      <w:proofErr w:type="spellStart"/>
      <w:r w:rsidR="006358D1" w:rsidRPr="00CD4EA5">
        <w:rPr>
          <w:rFonts w:cs="Arial"/>
          <w:bCs/>
          <w:sz w:val="22"/>
        </w:rPr>
        <w:t>Einstauhöhe</w:t>
      </w:r>
      <w:proofErr w:type="spellEnd"/>
      <w:r w:rsidR="006358D1" w:rsidRPr="00CD4EA5">
        <w:rPr>
          <w:rFonts w:cs="Arial"/>
          <w:bCs/>
          <w:sz w:val="22"/>
        </w:rPr>
        <w:t xml:space="preserve"> von </w:t>
      </w:r>
      <w:r w:rsidR="00F90859" w:rsidRPr="00CD4EA5">
        <w:rPr>
          <w:rFonts w:cs="Arial"/>
          <w:bCs/>
          <w:sz w:val="22"/>
        </w:rPr>
        <w:t>2,51</w:t>
      </w:r>
      <w:r w:rsidR="006358D1" w:rsidRPr="00CD4EA5">
        <w:rPr>
          <w:rFonts w:cs="Arial"/>
          <w:bCs/>
          <w:sz w:val="22"/>
        </w:rPr>
        <w:t>m. Die geplanten Schächte entsprechen den Vorgaben</w:t>
      </w:r>
      <w:r w:rsidR="002D015E" w:rsidRPr="00CD4EA5">
        <w:rPr>
          <w:rFonts w:cs="Arial"/>
          <w:bCs/>
          <w:sz w:val="22"/>
        </w:rPr>
        <w:t xml:space="preserve"> der Berechnungen</w:t>
      </w:r>
      <w:r w:rsidR="006358D1" w:rsidRPr="00CD4EA5">
        <w:rPr>
          <w:rFonts w:cs="Arial"/>
          <w:bCs/>
          <w:sz w:val="22"/>
        </w:rPr>
        <w:t xml:space="preserve">. </w:t>
      </w:r>
      <w:r w:rsidR="00190F15" w:rsidRPr="00CD4EA5">
        <w:rPr>
          <w:rFonts w:cs="Arial"/>
          <w:bCs/>
          <w:sz w:val="22"/>
        </w:rPr>
        <w:t xml:space="preserve">Die vorgeschaltete Zisterne hat ein Volumen von 11.000l (11m³). </w:t>
      </w:r>
    </w:p>
    <w:p w14:paraId="18DD98D0" w14:textId="66C0DC87" w:rsidR="00117978" w:rsidRPr="00CD4EA5" w:rsidRDefault="009D69E7" w:rsidP="00117978">
      <w:pPr>
        <w:rPr>
          <w:rFonts w:cs="Arial"/>
          <w:bCs/>
          <w:sz w:val="22"/>
        </w:rPr>
      </w:pPr>
      <w:r w:rsidRPr="009D69E7">
        <w:rPr>
          <w:rFonts w:cs="Arial"/>
          <w:bCs/>
          <w:color w:val="FF0000"/>
          <w:sz w:val="22"/>
        </w:rPr>
        <w:t xml:space="preserve">Zwischen dem Absetzschacht und der Zisterne ist ein Reinigungsschacht </w:t>
      </w:r>
      <w:proofErr w:type="gramStart"/>
      <w:r w:rsidRPr="009D69E7">
        <w:rPr>
          <w:rFonts w:cs="Arial"/>
          <w:bCs/>
          <w:color w:val="FF0000"/>
          <w:sz w:val="22"/>
        </w:rPr>
        <w:t>geplant</w:t>
      </w:r>
      <w:proofErr w:type="gramEnd"/>
      <w:r w:rsidRPr="009D69E7">
        <w:rPr>
          <w:rFonts w:cs="Arial"/>
          <w:bCs/>
          <w:color w:val="FF0000"/>
          <w:sz w:val="22"/>
        </w:rPr>
        <w:t xml:space="preserve"> um eine Versicherung in der Wasserschutzzone </w:t>
      </w:r>
      <w:proofErr w:type="spellStart"/>
      <w:r w:rsidRPr="009D69E7">
        <w:rPr>
          <w:rFonts w:cs="Arial"/>
          <w:bCs/>
          <w:color w:val="FF0000"/>
          <w:sz w:val="22"/>
        </w:rPr>
        <w:t>IIIb</w:t>
      </w:r>
      <w:proofErr w:type="spellEnd"/>
      <w:r w:rsidRPr="009D69E7">
        <w:rPr>
          <w:rFonts w:cs="Arial"/>
          <w:bCs/>
          <w:color w:val="FF0000"/>
          <w:sz w:val="22"/>
        </w:rPr>
        <w:t xml:space="preserve"> zu ermöglichen.</w:t>
      </w:r>
      <w:r w:rsidR="002D015E" w:rsidRPr="009D69E7">
        <w:rPr>
          <w:rFonts w:cs="Arial"/>
          <w:bCs/>
          <w:color w:val="FF0000"/>
          <w:sz w:val="22"/>
        </w:rPr>
        <w:br/>
      </w:r>
      <w:r w:rsidR="00190F15" w:rsidRPr="00CD4EA5">
        <w:rPr>
          <w:rFonts w:cs="Arial"/>
          <w:bCs/>
          <w:sz w:val="22"/>
        </w:rPr>
        <w:t xml:space="preserve">Der Abstand zum Grundwasser 230,70m beträgt </w:t>
      </w:r>
      <w:r w:rsidR="002D015E" w:rsidRPr="00CD4EA5">
        <w:rPr>
          <w:rFonts w:cs="Arial"/>
          <w:bCs/>
          <w:sz w:val="22"/>
        </w:rPr>
        <w:t>von der Sohle der Sickerschächte ca.</w:t>
      </w:r>
      <w:r w:rsidR="00190F15" w:rsidRPr="00CD4EA5">
        <w:rPr>
          <w:rFonts w:cs="Arial"/>
          <w:bCs/>
          <w:sz w:val="22"/>
        </w:rPr>
        <w:t xml:space="preserve"> 4,90m</w:t>
      </w:r>
      <w:r w:rsidR="00854107" w:rsidRPr="00CD4EA5">
        <w:rPr>
          <w:rFonts w:cs="Arial"/>
          <w:bCs/>
          <w:sz w:val="22"/>
        </w:rPr>
        <w:t xml:space="preserve"> und ist damit ausreichend</w:t>
      </w:r>
      <w:r w:rsidR="00190F15" w:rsidRPr="00CD4EA5">
        <w:rPr>
          <w:rFonts w:cs="Arial"/>
          <w:bCs/>
          <w:sz w:val="22"/>
        </w:rPr>
        <w:t>.</w:t>
      </w:r>
      <w:r w:rsidR="00456B14" w:rsidRPr="00CD4EA5">
        <w:rPr>
          <w:rFonts w:cs="Arial"/>
          <w:bCs/>
          <w:sz w:val="22"/>
        </w:rPr>
        <w:t xml:space="preserve"> </w:t>
      </w:r>
      <w:r w:rsidR="00F90859" w:rsidRPr="00CD4EA5">
        <w:rPr>
          <w:rFonts w:cs="Arial"/>
          <w:bCs/>
          <w:sz w:val="22"/>
        </w:rPr>
        <w:t xml:space="preserve">Bei einer Überflutung der Sickerschächte, wird das überschüssige Wasser aus dem Deckel des unteren Sickerschachtes austreten und über die Böschung und den Parkplatz in die </w:t>
      </w:r>
      <w:r w:rsidR="002D015E" w:rsidRPr="00CD4EA5">
        <w:rPr>
          <w:rFonts w:cs="Arial"/>
          <w:bCs/>
          <w:sz w:val="22"/>
        </w:rPr>
        <w:t xml:space="preserve">weiter unten beschriebene </w:t>
      </w:r>
      <w:r w:rsidR="00F90859" w:rsidRPr="00CD4EA5">
        <w:rPr>
          <w:rFonts w:cs="Arial"/>
          <w:bCs/>
          <w:sz w:val="22"/>
        </w:rPr>
        <w:t xml:space="preserve">Mulde </w:t>
      </w:r>
      <w:r w:rsidR="00990845" w:rsidRPr="00CD4EA5">
        <w:rPr>
          <w:rFonts w:cs="Arial"/>
          <w:bCs/>
          <w:sz w:val="22"/>
        </w:rPr>
        <w:t>abgeführt</w:t>
      </w:r>
      <w:r w:rsidR="00F90859" w:rsidRPr="00CD4EA5">
        <w:rPr>
          <w:rFonts w:cs="Arial"/>
          <w:bCs/>
          <w:sz w:val="22"/>
        </w:rPr>
        <w:t>.</w:t>
      </w:r>
    </w:p>
    <w:p w14:paraId="1CDF7DD7" w14:textId="4C598D07" w:rsidR="00456B14" w:rsidRPr="00CD4EA5" w:rsidRDefault="00456B14" w:rsidP="00456B14">
      <w:pPr>
        <w:pStyle w:val="KeinLeerraum"/>
        <w:rPr>
          <w:rFonts w:cs="Arial"/>
          <w:bCs/>
          <w:sz w:val="22"/>
        </w:rPr>
      </w:pPr>
      <w:r w:rsidRPr="00CD4EA5">
        <w:rPr>
          <w:rFonts w:cs="Arial"/>
          <w:bCs/>
          <w:sz w:val="22"/>
        </w:rPr>
        <w:t xml:space="preserve">Das Niederschlagswasser </w:t>
      </w:r>
      <w:r w:rsidR="00854107" w:rsidRPr="00CD4EA5">
        <w:rPr>
          <w:rFonts w:cs="Arial"/>
          <w:bCs/>
          <w:sz w:val="22"/>
        </w:rPr>
        <w:t>i</w:t>
      </w:r>
      <w:r w:rsidRPr="00CD4EA5">
        <w:rPr>
          <w:rFonts w:cs="Arial"/>
          <w:bCs/>
          <w:sz w:val="22"/>
        </w:rPr>
        <w:t xml:space="preserve">m unteren </w:t>
      </w:r>
      <w:r w:rsidR="00854107" w:rsidRPr="00CD4EA5">
        <w:rPr>
          <w:rFonts w:cs="Arial"/>
          <w:bCs/>
          <w:sz w:val="22"/>
        </w:rPr>
        <w:t>Geländet</w:t>
      </w:r>
      <w:r w:rsidRPr="00CD4EA5">
        <w:rPr>
          <w:rFonts w:cs="Arial"/>
          <w:bCs/>
          <w:sz w:val="22"/>
        </w:rPr>
        <w:t xml:space="preserve">eil westlich der Turnhalle kann Aufgrund des </w:t>
      </w:r>
      <w:r w:rsidR="00854107" w:rsidRPr="00CD4EA5">
        <w:rPr>
          <w:rFonts w:cs="Arial"/>
          <w:bCs/>
          <w:sz w:val="22"/>
        </w:rPr>
        <w:t xml:space="preserve">hier zu geringen </w:t>
      </w:r>
      <w:r w:rsidRPr="00CD4EA5">
        <w:rPr>
          <w:rFonts w:cs="Arial"/>
          <w:bCs/>
          <w:sz w:val="22"/>
        </w:rPr>
        <w:t xml:space="preserve">Abstandes vom Grundwasser nicht über Sickerschächte erfolgen. </w:t>
      </w:r>
      <w:r w:rsidR="00854107" w:rsidRPr="00CD4EA5">
        <w:rPr>
          <w:rFonts w:cs="Arial"/>
          <w:bCs/>
          <w:sz w:val="22"/>
        </w:rPr>
        <w:t xml:space="preserve">Deshalb ist dafür </w:t>
      </w:r>
      <w:r w:rsidRPr="00CD4EA5">
        <w:rPr>
          <w:rFonts w:cs="Arial"/>
          <w:bCs/>
          <w:sz w:val="22"/>
        </w:rPr>
        <w:t xml:space="preserve">eine Muldenversickerung </w:t>
      </w:r>
      <w:r w:rsidR="002D015E" w:rsidRPr="00CD4EA5">
        <w:rPr>
          <w:rFonts w:cs="Arial"/>
          <w:bCs/>
          <w:sz w:val="22"/>
        </w:rPr>
        <w:t xml:space="preserve">im Bereich des abzubrechenden Wohnhauses </w:t>
      </w:r>
      <w:r w:rsidRPr="00CD4EA5">
        <w:rPr>
          <w:rFonts w:cs="Arial"/>
          <w:bCs/>
          <w:sz w:val="22"/>
        </w:rPr>
        <w:t>geplant (si</w:t>
      </w:r>
      <w:r w:rsidR="007305E4" w:rsidRPr="00CD4EA5">
        <w:rPr>
          <w:rFonts w:cs="Arial"/>
          <w:bCs/>
          <w:sz w:val="22"/>
        </w:rPr>
        <w:t>e</w:t>
      </w:r>
      <w:r w:rsidRPr="00CD4EA5">
        <w:rPr>
          <w:rFonts w:cs="Arial"/>
          <w:bCs/>
          <w:sz w:val="22"/>
        </w:rPr>
        <w:t>he Plan LPL_4_ TGH_AU_XX_07</w:t>
      </w:r>
      <w:r w:rsidR="00854107" w:rsidRPr="00CD4EA5">
        <w:rPr>
          <w:rFonts w:cs="Arial"/>
          <w:bCs/>
          <w:sz w:val="22"/>
        </w:rPr>
        <w:t xml:space="preserve"> </w:t>
      </w:r>
      <w:r w:rsidRPr="00CD4EA5">
        <w:rPr>
          <w:rFonts w:cs="Arial"/>
          <w:bCs/>
          <w:sz w:val="22"/>
        </w:rPr>
        <w:t>Mulden</w:t>
      </w:r>
      <w:r w:rsidR="00854107" w:rsidRPr="00CD4EA5">
        <w:rPr>
          <w:rFonts w:cs="Arial"/>
          <w:bCs/>
          <w:sz w:val="22"/>
        </w:rPr>
        <w:t>-</w:t>
      </w:r>
      <w:r w:rsidRPr="00CD4EA5">
        <w:rPr>
          <w:rFonts w:cs="Arial"/>
          <w:bCs/>
          <w:sz w:val="22"/>
        </w:rPr>
        <w:t xml:space="preserve">versickerung). Die Berechnungen (siehe Anlage </w:t>
      </w:r>
      <w:r w:rsidR="006358D1" w:rsidRPr="00CD4EA5">
        <w:rPr>
          <w:rFonts w:cs="Arial"/>
          <w:bCs/>
          <w:sz w:val="22"/>
        </w:rPr>
        <w:t>3</w:t>
      </w:r>
      <w:r w:rsidRPr="00CD4EA5">
        <w:rPr>
          <w:rFonts w:cs="Arial"/>
          <w:bCs/>
          <w:sz w:val="22"/>
        </w:rPr>
        <w:t xml:space="preserve">) ergeben ein benötigtes Speichervolumen vom </w:t>
      </w:r>
      <w:r w:rsidR="00990845" w:rsidRPr="00CD4EA5">
        <w:rPr>
          <w:rFonts w:cs="Arial"/>
          <w:bCs/>
          <w:sz w:val="22"/>
        </w:rPr>
        <w:t>13,25</w:t>
      </w:r>
      <w:r w:rsidRPr="00CD4EA5">
        <w:rPr>
          <w:rFonts w:cs="Arial"/>
          <w:bCs/>
          <w:sz w:val="22"/>
        </w:rPr>
        <w:t xml:space="preserve">m³. Das Speichervolumen der Mulde beträgt ca. </w:t>
      </w:r>
      <w:r w:rsidR="00990845" w:rsidRPr="00CD4EA5">
        <w:rPr>
          <w:rFonts w:cs="Arial"/>
          <w:bCs/>
          <w:sz w:val="22"/>
        </w:rPr>
        <w:t>18</w:t>
      </w:r>
      <w:r w:rsidRPr="00CD4EA5">
        <w:rPr>
          <w:rFonts w:cs="Arial"/>
          <w:bCs/>
          <w:sz w:val="22"/>
        </w:rPr>
        <w:t xml:space="preserve">,0m³. </w:t>
      </w:r>
      <w:r w:rsidR="00854107" w:rsidRPr="00CD4EA5">
        <w:rPr>
          <w:rFonts w:cs="Arial"/>
          <w:bCs/>
          <w:sz w:val="22"/>
        </w:rPr>
        <w:t xml:space="preserve">Damit ist eine erhebliche Sicherheit eingeplant. </w:t>
      </w:r>
      <w:r w:rsidR="007305E4" w:rsidRPr="00CD4EA5">
        <w:rPr>
          <w:rFonts w:cs="Arial"/>
          <w:bCs/>
          <w:sz w:val="22"/>
        </w:rPr>
        <w:t xml:space="preserve">Die Fläche wird mit </w:t>
      </w:r>
      <w:r w:rsidR="00A00E64" w:rsidRPr="00CD4EA5">
        <w:rPr>
          <w:rFonts w:cs="Arial"/>
          <w:bCs/>
          <w:sz w:val="22"/>
        </w:rPr>
        <w:t>übe</w:t>
      </w:r>
      <w:r w:rsidR="000C7D83" w:rsidRPr="00CD4EA5">
        <w:rPr>
          <w:rFonts w:cs="Arial"/>
          <w:bCs/>
          <w:sz w:val="22"/>
        </w:rPr>
        <w:t>r</w:t>
      </w:r>
      <w:r w:rsidR="00A00E64" w:rsidRPr="00CD4EA5">
        <w:rPr>
          <w:rFonts w:cs="Arial"/>
          <w:bCs/>
          <w:sz w:val="22"/>
        </w:rPr>
        <w:t>flutungsresistenten</w:t>
      </w:r>
      <w:r w:rsidR="007305E4" w:rsidRPr="00CD4EA5">
        <w:rPr>
          <w:rFonts w:cs="Arial"/>
          <w:bCs/>
          <w:sz w:val="22"/>
        </w:rPr>
        <w:t xml:space="preserve"> Pflanzen und Bäumen bepflanzt. </w:t>
      </w:r>
      <w:r w:rsidR="00A00E64" w:rsidRPr="00CD4EA5">
        <w:rPr>
          <w:rFonts w:cs="Arial"/>
          <w:bCs/>
          <w:sz w:val="22"/>
        </w:rPr>
        <w:br/>
      </w:r>
      <w:r w:rsidR="00950ED3" w:rsidRPr="00CD4EA5">
        <w:rPr>
          <w:rFonts w:cs="Arial"/>
          <w:bCs/>
          <w:sz w:val="22"/>
        </w:rPr>
        <w:t>Die Entwässerung der Stellplätze und der</w:t>
      </w:r>
      <w:r w:rsidR="002D015E" w:rsidRPr="00CD4EA5">
        <w:rPr>
          <w:rFonts w:cs="Arial"/>
          <w:bCs/>
          <w:sz w:val="22"/>
        </w:rPr>
        <w:t>en</w:t>
      </w:r>
      <w:r w:rsidR="00950ED3" w:rsidRPr="00CD4EA5">
        <w:rPr>
          <w:rFonts w:cs="Arial"/>
          <w:bCs/>
          <w:sz w:val="22"/>
        </w:rPr>
        <w:t xml:space="preserve"> Erschließung </w:t>
      </w:r>
      <w:r w:rsidR="002D015E" w:rsidRPr="00CD4EA5">
        <w:rPr>
          <w:rFonts w:cs="Arial"/>
          <w:bCs/>
          <w:sz w:val="22"/>
        </w:rPr>
        <w:t>er</w:t>
      </w:r>
      <w:r w:rsidR="00950ED3" w:rsidRPr="00CD4EA5">
        <w:rPr>
          <w:rFonts w:cs="Arial"/>
          <w:bCs/>
          <w:sz w:val="22"/>
        </w:rPr>
        <w:t>folgt über die Mulde und direkt in die angrenzenden Vegetationsflächen und somit über belebte Bodenschichten.</w:t>
      </w:r>
    </w:p>
    <w:p w14:paraId="5877AECA" w14:textId="720CD095" w:rsidR="00A301E9" w:rsidRPr="00CD4EA5" w:rsidRDefault="00372A63" w:rsidP="00117978">
      <w:pPr>
        <w:rPr>
          <w:rFonts w:cs="Arial"/>
          <w:bCs/>
          <w:sz w:val="22"/>
        </w:rPr>
      </w:pPr>
      <w:r w:rsidRPr="00CD4EA5">
        <w:rPr>
          <w:rFonts w:cs="Arial"/>
          <w:bCs/>
          <w:sz w:val="22"/>
        </w:rPr>
        <w:t xml:space="preserve">Das sich </w:t>
      </w:r>
      <w:r w:rsidR="002D015E" w:rsidRPr="00CD4EA5">
        <w:rPr>
          <w:rFonts w:cs="Arial"/>
          <w:bCs/>
          <w:sz w:val="22"/>
        </w:rPr>
        <w:t>zurzeit</w:t>
      </w:r>
      <w:r w:rsidRPr="00CD4EA5">
        <w:rPr>
          <w:rFonts w:cs="Arial"/>
          <w:bCs/>
          <w:sz w:val="22"/>
        </w:rPr>
        <w:t xml:space="preserve"> im Bereich </w:t>
      </w:r>
      <w:r w:rsidR="002D015E" w:rsidRPr="00CD4EA5">
        <w:rPr>
          <w:rFonts w:cs="Arial"/>
          <w:bCs/>
          <w:sz w:val="22"/>
        </w:rPr>
        <w:t>der Versickerungsmulde noch vorhandene</w:t>
      </w:r>
      <w:r w:rsidRPr="00CD4EA5">
        <w:rPr>
          <w:rFonts w:cs="Arial"/>
          <w:bCs/>
          <w:sz w:val="22"/>
        </w:rPr>
        <w:t xml:space="preserve"> </w:t>
      </w:r>
      <w:r w:rsidR="002D015E" w:rsidRPr="00CD4EA5">
        <w:rPr>
          <w:rFonts w:cs="Arial"/>
          <w:bCs/>
          <w:sz w:val="22"/>
        </w:rPr>
        <w:t>Wohng</w:t>
      </w:r>
      <w:r w:rsidRPr="00CD4EA5">
        <w:rPr>
          <w:rFonts w:cs="Arial"/>
          <w:bCs/>
          <w:sz w:val="22"/>
        </w:rPr>
        <w:t xml:space="preserve">ebäude wird einschließlich Fundament abgebrochen und mit versickerungsfähigem Material aufgefüllt. Dies bietet einen </w:t>
      </w:r>
      <w:r w:rsidR="00CD4EA5" w:rsidRPr="00CD4EA5">
        <w:rPr>
          <w:rFonts w:cs="Arial"/>
          <w:bCs/>
          <w:sz w:val="22"/>
        </w:rPr>
        <w:t>weiteren</w:t>
      </w:r>
      <w:r w:rsidRPr="00CD4EA5">
        <w:rPr>
          <w:rFonts w:cs="Arial"/>
          <w:bCs/>
          <w:sz w:val="22"/>
        </w:rPr>
        <w:t xml:space="preserve"> Stauraum </w:t>
      </w:r>
      <w:r w:rsidR="00CD4EA5">
        <w:rPr>
          <w:rFonts w:cs="Arial"/>
          <w:bCs/>
          <w:sz w:val="22"/>
        </w:rPr>
        <w:t>für</w:t>
      </w:r>
      <w:r w:rsidRPr="00CD4EA5">
        <w:rPr>
          <w:rFonts w:cs="Arial"/>
          <w:bCs/>
          <w:sz w:val="22"/>
        </w:rPr>
        <w:t xml:space="preserve"> Starkregenereignissen</w:t>
      </w:r>
      <w:r w:rsidR="00CD4EA5" w:rsidRPr="00CD4EA5">
        <w:rPr>
          <w:rFonts w:cs="Arial"/>
          <w:bCs/>
          <w:sz w:val="22"/>
        </w:rPr>
        <w:t xml:space="preserve"> und begünstigt die Versickerungsverhältnisse</w:t>
      </w:r>
      <w:r w:rsidRPr="00CD4EA5">
        <w:rPr>
          <w:rFonts w:cs="Arial"/>
          <w:bCs/>
          <w:sz w:val="22"/>
        </w:rPr>
        <w:t xml:space="preserve">. </w:t>
      </w:r>
    </w:p>
    <w:p w14:paraId="26BB5E2F" w14:textId="77777777" w:rsidR="009D69E7" w:rsidRDefault="009D69E7">
      <w:r>
        <w:br w:type="page"/>
      </w:r>
    </w:p>
    <w:p w14:paraId="16D61B2F" w14:textId="2F9CA038" w:rsidR="007305E4" w:rsidRDefault="007305E4" w:rsidP="007305E4">
      <w:pPr>
        <w:pStyle w:val="KeinLeerraum"/>
      </w:pPr>
      <w:r>
        <w:lastRenderedPageBreak/>
        <w:t>Anlagen:</w:t>
      </w:r>
    </w:p>
    <w:p w14:paraId="3B88AA8E" w14:textId="7DA0C7A6" w:rsidR="00990845" w:rsidRDefault="00990845" w:rsidP="007305E4">
      <w:pPr>
        <w:pStyle w:val="KeinLeerraum"/>
      </w:pPr>
      <w:r w:rsidRPr="00990845">
        <w:t xml:space="preserve">Anlage 1 </w:t>
      </w:r>
      <w:proofErr w:type="spellStart"/>
      <w:r w:rsidRPr="00990845">
        <w:t>KOSTRA_DWD_Rasterfeld</w:t>
      </w:r>
      <w:proofErr w:type="spellEnd"/>
      <w:r w:rsidRPr="00990845">
        <w:t xml:space="preserve"> 138181</w:t>
      </w:r>
    </w:p>
    <w:p w14:paraId="50E7B961" w14:textId="686093EB" w:rsidR="007305E4" w:rsidRDefault="007305E4" w:rsidP="007305E4">
      <w:pPr>
        <w:pStyle w:val="KeinLeerraum"/>
      </w:pPr>
      <w:r w:rsidRPr="007305E4">
        <w:t xml:space="preserve">Anlage </w:t>
      </w:r>
      <w:r w:rsidR="00990845">
        <w:t>2</w:t>
      </w:r>
      <w:r w:rsidRPr="007305E4">
        <w:t xml:space="preserve"> </w:t>
      </w:r>
      <w:r w:rsidR="000C7D83" w:rsidRPr="007305E4">
        <w:t>Gutachten komplett Turnhalle P-Günther-Schule, Geithain</w:t>
      </w:r>
    </w:p>
    <w:p w14:paraId="1DD66289" w14:textId="384C8FE7" w:rsidR="009D69E7" w:rsidRPr="009D69E7" w:rsidRDefault="009D69E7" w:rsidP="007305E4">
      <w:pPr>
        <w:pStyle w:val="KeinLeerraum"/>
        <w:rPr>
          <w:color w:val="FF0000"/>
        </w:rPr>
      </w:pPr>
      <w:r w:rsidRPr="009D69E7">
        <w:rPr>
          <w:color w:val="FF0000"/>
        </w:rPr>
        <w:t>Anlage 3 Berechnung Sickerschacht nach DWA M153</w:t>
      </w:r>
    </w:p>
    <w:p w14:paraId="557B6639" w14:textId="6FCD3CA6" w:rsidR="000C7D83" w:rsidRPr="009D69E7" w:rsidRDefault="000C7D83" w:rsidP="007305E4">
      <w:pPr>
        <w:pStyle w:val="KeinLeerraum"/>
        <w:rPr>
          <w:color w:val="FF0000"/>
        </w:rPr>
      </w:pPr>
      <w:r w:rsidRPr="009D69E7">
        <w:rPr>
          <w:color w:val="FF0000"/>
        </w:rPr>
        <w:t xml:space="preserve">Anlage </w:t>
      </w:r>
      <w:r w:rsidR="009D69E7" w:rsidRPr="009D69E7">
        <w:rPr>
          <w:color w:val="FF0000"/>
        </w:rPr>
        <w:t>4</w:t>
      </w:r>
      <w:r w:rsidRPr="009D69E7">
        <w:rPr>
          <w:color w:val="FF0000"/>
        </w:rPr>
        <w:t xml:space="preserve"> Berechnung Volumen Sickerschächte</w:t>
      </w:r>
    </w:p>
    <w:p w14:paraId="438B32C7" w14:textId="33351468" w:rsidR="009D69E7" w:rsidRPr="009D69E7" w:rsidRDefault="009D69E7" w:rsidP="007305E4">
      <w:pPr>
        <w:pStyle w:val="KeinLeerraum"/>
        <w:rPr>
          <w:color w:val="FF0000"/>
        </w:rPr>
      </w:pPr>
      <w:r w:rsidRPr="009D69E7">
        <w:rPr>
          <w:color w:val="FF0000"/>
        </w:rPr>
        <w:t>Anlage 5 Berechnung Mulde nach DWA M153</w:t>
      </w:r>
    </w:p>
    <w:p w14:paraId="6B396077" w14:textId="7E803FA0" w:rsidR="000C7D83" w:rsidRPr="009D69E7" w:rsidRDefault="000C7D83" w:rsidP="007305E4">
      <w:pPr>
        <w:pStyle w:val="KeinLeerraum"/>
        <w:rPr>
          <w:color w:val="FF0000"/>
        </w:rPr>
      </w:pPr>
      <w:r w:rsidRPr="009D69E7">
        <w:rPr>
          <w:color w:val="FF0000"/>
        </w:rPr>
        <w:t xml:space="preserve">Anlage </w:t>
      </w:r>
      <w:r w:rsidR="009D69E7" w:rsidRPr="009D69E7">
        <w:rPr>
          <w:color w:val="FF0000"/>
        </w:rPr>
        <w:t>6</w:t>
      </w:r>
      <w:r w:rsidRPr="009D69E7">
        <w:rPr>
          <w:color w:val="FF0000"/>
        </w:rPr>
        <w:t xml:space="preserve"> Berechnung Volumen Mulde</w:t>
      </w:r>
    </w:p>
    <w:p w14:paraId="0EF41147" w14:textId="77777777" w:rsidR="009D69E7" w:rsidRDefault="009D69E7" w:rsidP="007305E4">
      <w:pPr>
        <w:pStyle w:val="KeinLeerraum"/>
      </w:pPr>
    </w:p>
    <w:p w14:paraId="44B6C8C4" w14:textId="1C162CA0" w:rsidR="00146C8D" w:rsidRDefault="00146C8D" w:rsidP="007305E4">
      <w:pPr>
        <w:pStyle w:val="KeinLeerraum"/>
      </w:pPr>
      <w:r w:rsidRPr="00146C8D">
        <w:t>LPL_4_ TGH_AU_XX_05_Leitungsplan Versickerung</w:t>
      </w:r>
    </w:p>
    <w:p w14:paraId="758D4A52" w14:textId="34126C96" w:rsidR="00146C8D" w:rsidRDefault="00146C8D" w:rsidP="007305E4">
      <w:pPr>
        <w:pStyle w:val="KeinLeerraum"/>
      </w:pPr>
      <w:r w:rsidRPr="00146C8D">
        <w:t>LPL_4_ TGH_AU_XX_06_Sickerschächte</w:t>
      </w:r>
    </w:p>
    <w:p w14:paraId="1989BB48" w14:textId="19BAB538" w:rsidR="00A00E64" w:rsidRPr="00A00E64" w:rsidRDefault="00146C8D" w:rsidP="007305E4">
      <w:pPr>
        <w:pStyle w:val="KeinLeerraum"/>
        <w:rPr>
          <w:i/>
          <w:iCs/>
          <w:color w:val="00B0F0"/>
          <w:sz w:val="24"/>
          <w:szCs w:val="24"/>
        </w:rPr>
      </w:pPr>
      <w:r w:rsidRPr="00146C8D">
        <w:t>LPL_4_ TGH_AU_XX_07_Muldenversickerung</w:t>
      </w:r>
    </w:p>
    <w:sectPr w:rsidR="00A00E64" w:rsidRPr="00A00E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E9"/>
    <w:rsid w:val="000C7D83"/>
    <w:rsid w:val="00117978"/>
    <w:rsid w:val="00146C8D"/>
    <w:rsid w:val="00190F15"/>
    <w:rsid w:val="00270610"/>
    <w:rsid w:val="002D015E"/>
    <w:rsid w:val="00372A63"/>
    <w:rsid w:val="00450E27"/>
    <w:rsid w:val="00456B14"/>
    <w:rsid w:val="004967AD"/>
    <w:rsid w:val="005818E3"/>
    <w:rsid w:val="006358D1"/>
    <w:rsid w:val="007305E4"/>
    <w:rsid w:val="007F41D3"/>
    <w:rsid w:val="00815692"/>
    <w:rsid w:val="00827153"/>
    <w:rsid w:val="00854107"/>
    <w:rsid w:val="008A2BD8"/>
    <w:rsid w:val="008C5F5D"/>
    <w:rsid w:val="00950ED3"/>
    <w:rsid w:val="00990845"/>
    <w:rsid w:val="00994CEA"/>
    <w:rsid w:val="009D69E7"/>
    <w:rsid w:val="00A00E64"/>
    <w:rsid w:val="00A301E9"/>
    <w:rsid w:val="00CD4EA5"/>
    <w:rsid w:val="00DA3CD0"/>
    <w:rsid w:val="00EE4B43"/>
    <w:rsid w:val="00F00A7E"/>
    <w:rsid w:val="00F45454"/>
    <w:rsid w:val="00F9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99CA8"/>
  <w15:chartTrackingRefBased/>
  <w15:docId w15:val="{607DDEE8-6A72-410D-92E0-A03E55FE6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next w:val="KeinLeerraum"/>
    <w:qFormat/>
    <w:rsid w:val="005818E3"/>
    <w:rPr>
      <w:rFonts w:ascii="Arial" w:hAnsi="Arial"/>
      <w:sz w:val="20"/>
    </w:rPr>
  </w:style>
  <w:style w:type="paragraph" w:styleId="berschrift1">
    <w:name w:val="heading 1"/>
    <w:basedOn w:val="Standard"/>
    <w:link w:val="berschrift1Zchn"/>
    <w:uiPriority w:val="9"/>
    <w:qFormat/>
    <w:rsid w:val="00117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818E3"/>
    <w:pPr>
      <w:spacing w:after="0" w:line="240" w:lineRule="auto"/>
    </w:pPr>
    <w:rPr>
      <w:rFonts w:ascii="Arial" w:hAnsi="Arial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17978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2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volker gagern</dc:creator>
  <cp:keywords/>
  <dc:description/>
  <cp:lastModifiedBy>volker gagern</cp:lastModifiedBy>
  <cp:revision>7</cp:revision>
  <dcterms:created xsi:type="dcterms:W3CDTF">2024-02-12T06:09:00Z</dcterms:created>
  <dcterms:modified xsi:type="dcterms:W3CDTF">2024-03-11T09:36:00Z</dcterms:modified>
</cp:coreProperties>
</file>