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37"/>
        <w:gridCol w:w="286"/>
        <w:gridCol w:w="422"/>
        <w:gridCol w:w="293"/>
        <w:gridCol w:w="3119"/>
        <w:gridCol w:w="425"/>
        <w:gridCol w:w="425"/>
        <w:gridCol w:w="425"/>
        <w:gridCol w:w="425"/>
        <w:gridCol w:w="425"/>
        <w:gridCol w:w="426"/>
        <w:gridCol w:w="2977"/>
      </w:tblGrid>
      <w:tr w:rsidR="00680A92" w:rsidRPr="003F279E" w:rsidTr="00C3362D">
        <w:trPr>
          <w:trHeight w:val="464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C3362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AA5430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AA5430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AA5430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bCs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bCs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C3362D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C3362D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C3362D" w:rsidRPr="00C3362D" w:rsidRDefault="00C3362D" w:rsidP="003F279E">
            <w:pPr>
              <w:rPr>
                <w:rFonts w:cs="Arial"/>
                <w:sz w:val="18"/>
                <w:szCs w:val="18"/>
              </w:rPr>
            </w:pPr>
          </w:p>
          <w:p w:rsidR="00C3362D" w:rsidRPr="00C3362D" w:rsidRDefault="00C3362D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X</w:t>
            </w: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C3362D" w:rsidP="003F279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C3362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C3362D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680A92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Pr="003F279E" w:rsidRDefault="00BA1C9D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BA1C9D" w:rsidRDefault="00BA1C9D" w:rsidP="003F279E">
            <w:pPr>
              <w:rPr>
                <w:rFonts w:cs="Arial"/>
                <w:sz w:val="18"/>
                <w:szCs w:val="18"/>
              </w:rPr>
            </w:pPr>
          </w:p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AA5430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Default="00AA5430" w:rsidP="003F279E">
            <w:pPr>
              <w:rPr>
                <w:rFonts w:cs="Arial"/>
                <w:sz w:val="18"/>
                <w:szCs w:val="18"/>
              </w:rPr>
            </w:pPr>
          </w:p>
          <w:p w:rsidR="00AA5430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  <w:tr w:rsidR="00AA5430" w:rsidRPr="003F279E" w:rsidTr="00C3362D">
        <w:trPr>
          <w:trHeight w:val="113"/>
        </w:trPr>
        <w:tc>
          <w:tcPr>
            <w:tcW w:w="43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8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2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3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Pr="003F279E" w:rsidRDefault="00AA5430" w:rsidP="003F279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tcMar>
              <w:bottom w:w="113" w:type="dxa"/>
            </w:tcMar>
            <w:vAlign w:val="center"/>
          </w:tcPr>
          <w:p w:rsidR="00AA5430" w:rsidRDefault="00AA5430" w:rsidP="003F279E">
            <w:pPr>
              <w:rPr>
                <w:rFonts w:cs="Arial"/>
                <w:sz w:val="18"/>
                <w:szCs w:val="18"/>
              </w:rPr>
            </w:pPr>
          </w:p>
          <w:p w:rsidR="00AA5430" w:rsidRDefault="00AA5430" w:rsidP="003F279E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3137E0" w:rsidRDefault="003137E0"/>
    <w:p w:rsidR="00E47751" w:rsidRPr="00436265" w:rsidRDefault="00E47751" w:rsidP="00436265">
      <w:pPr>
        <w:rPr>
          <w:sz w:val="18"/>
          <w:szCs w:val="18"/>
        </w:rPr>
      </w:pPr>
    </w:p>
    <w:sectPr w:rsidR="00E47751" w:rsidRPr="00436265" w:rsidSect="00AA5430">
      <w:headerReference w:type="default" r:id="rId7"/>
      <w:pgSz w:w="11906" w:h="16838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758" w:rsidRDefault="00685758">
      <w:r>
        <w:separator/>
      </w:r>
    </w:p>
  </w:endnote>
  <w:endnote w:type="continuationSeparator" w:id="0">
    <w:p w:rsidR="00685758" w:rsidRDefault="00685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758" w:rsidRDefault="00685758">
      <w:r>
        <w:separator/>
      </w:r>
    </w:p>
  </w:footnote>
  <w:footnote w:type="continuationSeparator" w:id="0">
    <w:p w:rsidR="00685758" w:rsidRDefault="00685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62D" w:rsidRPr="00E8157E" w:rsidRDefault="00C3362D" w:rsidP="00116753">
    <w:pPr>
      <w:pStyle w:val="Kopfzeile"/>
      <w:jc w:val="center"/>
      <w:rPr>
        <w:b/>
        <w:sz w:val="24"/>
      </w:rPr>
    </w:pPr>
    <w:r w:rsidRPr="00E8157E">
      <w:rPr>
        <w:b/>
        <w:sz w:val="24"/>
      </w:rPr>
      <w:t xml:space="preserve"> Arbeitskarte für KG </w:t>
    </w:r>
    <w:r w:rsidR="009032D7">
      <w:rPr>
        <w:b/>
        <w:sz w:val="24"/>
      </w:rPr>
      <w:t>4</w:t>
    </w:r>
    <w:r w:rsidR="00497BB3">
      <w:rPr>
        <w:b/>
        <w:sz w:val="24"/>
      </w:rPr>
      <w:t>42</w:t>
    </w:r>
    <w:r>
      <w:rPr>
        <w:b/>
        <w:sz w:val="24"/>
      </w:rPr>
      <w:t xml:space="preserve"> </w:t>
    </w:r>
    <w:r w:rsidR="00497BB3">
      <w:rPr>
        <w:b/>
        <w:sz w:val="24"/>
      </w:rPr>
      <w:t>Sicherheitsbeleuchtungsa</w:t>
    </w:r>
    <w:r>
      <w:rPr>
        <w:b/>
        <w:sz w:val="24"/>
      </w:rPr>
      <w:t>nlage</w:t>
    </w:r>
  </w:p>
  <w:tbl>
    <w:tblPr>
      <w:tblW w:w="10079" w:type="dxa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3118"/>
      <w:gridCol w:w="426"/>
      <w:gridCol w:w="425"/>
      <w:gridCol w:w="425"/>
      <w:gridCol w:w="425"/>
      <w:gridCol w:w="426"/>
      <w:gridCol w:w="425"/>
      <w:gridCol w:w="2977"/>
    </w:tblGrid>
    <w:tr w:rsidR="00C3362D" w:rsidRPr="00116753" w:rsidTr="008A61EF">
      <w:trPr>
        <w:trHeight w:val="263"/>
      </w:trPr>
      <w:tc>
        <w:tcPr>
          <w:tcW w:w="143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:rsidR="00C3362D" w:rsidRPr="00116753" w:rsidRDefault="00C3362D" w:rsidP="008A61EF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rFonts w:cs="Arial"/>
              <w:b/>
              <w:bCs/>
              <w:sz w:val="18"/>
              <w:szCs w:val="18"/>
            </w:rPr>
            <w:t>Leistungskennziffer</w:t>
          </w:r>
        </w:p>
      </w:tc>
      <w:tc>
        <w:tcPr>
          <w:tcW w:w="3118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:rsidR="00C3362D" w:rsidRDefault="00C3362D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 xml:space="preserve">Inspektions- und </w:t>
          </w:r>
        </w:p>
        <w:p w:rsidR="00C3362D" w:rsidRPr="00116753" w:rsidRDefault="00C3362D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Wartun</w:t>
          </w:r>
          <w:r>
            <w:rPr>
              <w:rFonts w:cs="Arial"/>
              <w:b/>
              <w:bCs/>
              <w:sz w:val="18"/>
              <w:szCs w:val="18"/>
            </w:rPr>
            <w:t>gsarbeiten</w:t>
          </w:r>
        </w:p>
      </w:tc>
      <w:tc>
        <w:tcPr>
          <w:tcW w:w="2552" w:type="dxa"/>
          <w:gridSpan w:val="6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</w:tcPr>
        <w:p w:rsidR="00C3362D" w:rsidRPr="003B434C" w:rsidRDefault="00C3362D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3B434C">
            <w:rPr>
              <w:rFonts w:cs="Arial"/>
              <w:b/>
              <w:bCs/>
              <w:sz w:val="18"/>
              <w:szCs w:val="18"/>
            </w:rPr>
            <w:t>Fristen</w:t>
          </w:r>
        </w:p>
      </w:tc>
      <w:tc>
        <w:tcPr>
          <w:tcW w:w="2977" w:type="dxa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:rsidR="00C3362D" w:rsidRPr="00116753" w:rsidRDefault="00C3362D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Bemerkungen</w:t>
          </w:r>
        </w:p>
      </w:tc>
    </w:tr>
    <w:tr w:rsidR="00C3362D" w:rsidRPr="00116753" w:rsidTr="008A61EF">
      <w:trPr>
        <w:trHeight w:val="513"/>
      </w:trPr>
      <w:tc>
        <w:tcPr>
          <w:tcW w:w="1432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</w:tcPr>
        <w:p w:rsidR="00C3362D" w:rsidRPr="00116753" w:rsidRDefault="00C3362D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3118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C3362D" w:rsidRPr="00116753" w:rsidRDefault="00C3362D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42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3362D" w:rsidRPr="00116753" w:rsidRDefault="00C3362D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1-monatl.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3362D" w:rsidRPr="00116753" w:rsidRDefault="00C3362D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3</w:t>
          </w:r>
          <w:r w:rsidRPr="00116753">
            <w:rPr>
              <w:rFonts w:cs="Arial"/>
              <w:sz w:val="12"/>
              <w:szCs w:val="12"/>
            </w:rPr>
            <w:t>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3362D" w:rsidRPr="00116753" w:rsidRDefault="00C3362D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6</w:t>
          </w:r>
          <w:r w:rsidRPr="00116753">
            <w:rPr>
              <w:rFonts w:cs="Arial"/>
              <w:sz w:val="12"/>
              <w:szCs w:val="12"/>
            </w:rPr>
            <w:t>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3362D" w:rsidRPr="00116753" w:rsidRDefault="00C3362D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12</w:t>
          </w:r>
          <w:r w:rsidRPr="00116753">
            <w:rPr>
              <w:rFonts w:cs="Arial"/>
              <w:sz w:val="12"/>
              <w:szCs w:val="12"/>
            </w:rPr>
            <w:t>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</w:t>
          </w:r>
        </w:p>
      </w:tc>
      <w:tc>
        <w:tcPr>
          <w:tcW w:w="42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3362D" w:rsidRPr="00116753" w:rsidRDefault="00C3362D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24</w:t>
          </w:r>
          <w:r w:rsidRPr="00116753">
            <w:rPr>
              <w:rFonts w:cs="Arial"/>
              <w:sz w:val="12"/>
              <w:szCs w:val="12"/>
            </w:rPr>
            <w:t>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C3362D" w:rsidRPr="00116753" w:rsidRDefault="00C3362D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bei Be-darf</w:t>
          </w:r>
        </w:p>
      </w:tc>
      <w:tc>
        <w:tcPr>
          <w:tcW w:w="2977" w:type="dxa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C3362D" w:rsidRPr="00116753" w:rsidRDefault="00C3362D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</w:tr>
  </w:tbl>
  <w:p w:rsidR="00C3362D" w:rsidRDefault="00C3362D" w:rsidP="00116753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4258"/>
    <w:multiLevelType w:val="hybridMultilevel"/>
    <w:tmpl w:val="1FA2E184"/>
    <w:lvl w:ilvl="0" w:tplc="7B54C1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01A4C"/>
    <w:multiLevelType w:val="hybridMultilevel"/>
    <w:tmpl w:val="21F4EE4A"/>
    <w:lvl w:ilvl="0" w:tplc="4030D8BA">
      <w:start w:val="1"/>
      <w:numFmt w:val="decimal"/>
      <w:pStyle w:val="berschrift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/>
        <w:i w:val="0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2253AF"/>
    <w:multiLevelType w:val="multilevel"/>
    <w:tmpl w:val="7F56A7E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1.%1.%2."/>
      <w:lvlJc w:val="left"/>
      <w:pPr>
        <w:tabs>
          <w:tab w:val="num" w:pos="792"/>
        </w:tabs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7A96ED4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A3B707F"/>
    <w:multiLevelType w:val="multilevel"/>
    <w:tmpl w:val="95624EBC"/>
    <w:lvl w:ilvl="0">
      <w:start w:val="1"/>
      <w:numFmt w:val="decimal"/>
      <w:lvlText w:val="2.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1.%1.%2.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2509"/>
        </w:tabs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389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53"/>
    <w:rsid w:val="00012C6D"/>
    <w:rsid w:val="0003171B"/>
    <w:rsid w:val="00032174"/>
    <w:rsid w:val="00116753"/>
    <w:rsid w:val="00124CB4"/>
    <w:rsid w:val="00132538"/>
    <w:rsid w:val="00137560"/>
    <w:rsid w:val="001D7461"/>
    <w:rsid w:val="00242E55"/>
    <w:rsid w:val="002831DF"/>
    <w:rsid w:val="002C0C55"/>
    <w:rsid w:val="003137E0"/>
    <w:rsid w:val="003331D2"/>
    <w:rsid w:val="00371C54"/>
    <w:rsid w:val="003777BB"/>
    <w:rsid w:val="003B1193"/>
    <w:rsid w:val="003B434C"/>
    <w:rsid w:val="003F2179"/>
    <w:rsid w:val="003F279E"/>
    <w:rsid w:val="003F48E9"/>
    <w:rsid w:val="004018A8"/>
    <w:rsid w:val="00415657"/>
    <w:rsid w:val="00436265"/>
    <w:rsid w:val="00472F94"/>
    <w:rsid w:val="00486322"/>
    <w:rsid w:val="00493F3B"/>
    <w:rsid w:val="00494846"/>
    <w:rsid w:val="00497BB3"/>
    <w:rsid w:val="004A2052"/>
    <w:rsid w:val="004B1754"/>
    <w:rsid w:val="00514AC1"/>
    <w:rsid w:val="005363E4"/>
    <w:rsid w:val="005567CB"/>
    <w:rsid w:val="005A79AA"/>
    <w:rsid w:val="005F4D12"/>
    <w:rsid w:val="00607974"/>
    <w:rsid w:val="00657A46"/>
    <w:rsid w:val="00680A92"/>
    <w:rsid w:val="00685758"/>
    <w:rsid w:val="006D15D2"/>
    <w:rsid w:val="006E106A"/>
    <w:rsid w:val="006F0340"/>
    <w:rsid w:val="00746090"/>
    <w:rsid w:val="00765E13"/>
    <w:rsid w:val="007B0BAC"/>
    <w:rsid w:val="007B574C"/>
    <w:rsid w:val="007E4750"/>
    <w:rsid w:val="00807DC4"/>
    <w:rsid w:val="008213F7"/>
    <w:rsid w:val="00863420"/>
    <w:rsid w:val="008A61EF"/>
    <w:rsid w:val="008B14C1"/>
    <w:rsid w:val="008D59D9"/>
    <w:rsid w:val="008F022A"/>
    <w:rsid w:val="009032D7"/>
    <w:rsid w:val="009065D4"/>
    <w:rsid w:val="00940942"/>
    <w:rsid w:val="0095730D"/>
    <w:rsid w:val="0098678F"/>
    <w:rsid w:val="009A7E78"/>
    <w:rsid w:val="009C2CEC"/>
    <w:rsid w:val="00A671F8"/>
    <w:rsid w:val="00A82EBE"/>
    <w:rsid w:val="00A8714B"/>
    <w:rsid w:val="00AA5430"/>
    <w:rsid w:val="00B05FA4"/>
    <w:rsid w:val="00B1255B"/>
    <w:rsid w:val="00B227C8"/>
    <w:rsid w:val="00B4364A"/>
    <w:rsid w:val="00BA1C9D"/>
    <w:rsid w:val="00BF6324"/>
    <w:rsid w:val="00C01A29"/>
    <w:rsid w:val="00C035BE"/>
    <w:rsid w:val="00C32CE2"/>
    <w:rsid w:val="00C3362D"/>
    <w:rsid w:val="00C84119"/>
    <w:rsid w:val="00CF41AD"/>
    <w:rsid w:val="00CF7DDD"/>
    <w:rsid w:val="00D02EC1"/>
    <w:rsid w:val="00D1369A"/>
    <w:rsid w:val="00D34FDE"/>
    <w:rsid w:val="00D405DC"/>
    <w:rsid w:val="00D606B7"/>
    <w:rsid w:val="00D837B0"/>
    <w:rsid w:val="00E26309"/>
    <w:rsid w:val="00E47751"/>
    <w:rsid w:val="00E50C1C"/>
    <w:rsid w:val="00E51B53"/>
    <w:rsid w:val="00E54B43"/>
    <w:rsid w:val="00E54B5F"/>
    <w:rsid w:val="00E634A3"/>
    <w:rsid w:val="00E8157E"/>
    <w:rsid w:val="00E94BA5"/>
    <w:rsid w:val="00EB72D1"/>
    <w:rsid w:val="00F34936"/>
    <w:rsid w:val="00F73643"/>
    <w:rsid w:val="00F8347B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53CFB199"/>
  <w15:chartTrackingRefBased/>
  <w15:docId w15:val="{88DDF13B-C4C0-4827-A0B2-D9F36D467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634A3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A8714B"/>
    <w:pPr>
      <w:keepNext/>
      <w:numPr>
        <w:numId w:val="7"/>
      </w:numPr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autoRedefine/>
    <w:qFormat/>
    <w:rsid w:val="00514AC1"/>
    <w:pPr>
      <w:keepNext/>
      <w:widowControl w:val="0"/>
      <w:numPr>
        <w:ilvl w:val="1"/>
        <w:numId w:val="8"/>
      </w:numPr>
      <w:tabs>
        <w:tab w:val="left" w:pos="1418"/>
      </w:tabs>
      <w:jc w:val="both"/>
      <w:outlineLvl w:val="1"/>
    </w:pPr>
    <w:rPr>
      <w:b/>
      <w:szCs w:val="20"/>
    </w:rPr>
  </w:style>
  <w:style w:type="paragraph" w:styleId="berschrift3">
    <w:name w:val="heading 3"/>
    <w:basedOn w:val="Standard"/>
    <w:next w:val="Standard"/>
    <w:autoRedefine/>
    <w:qFormat/>
    <w:rsid w:val="00A8714B"/>
    <w:pPr>
      <w:keepNext/>
      <w:numPr>
        <w:ilvl w:val="2"/>
        <w:numId w:val="6"/>
      </w:numPr>
      <w:spacing w:before="240" w:after="60"/>
      <w:outlineLvl w:val="2"/>
    </w:pPr>
    <w:rPr>
      <w:rFonts w:cs="Arial"/>
      <w:bCs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E50C1C"/>
    <w:pPr>
      <w:numPr>
        <w:numId w:val="2"/>
      </w:numPr>
    </w:pPr>
  </w:style>
  <w:style w:type="paragraph" w:styleId="Kopfzeile">
    <w:name w:val="header"/>
    <w:basedOn w:val="Standard"/>
    <w:rsid w:val="001167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6753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116753"/>
    <w:rPr>
      <w:color w:val="0000FF"/>
      <w:u w:val="single"/>
    </w:rPr>
  </w:style>
  <w:style w:type="character" w:styleId="BesuchterLink">
    <w:name w:val="FollowedHyperlink"/>
    <w:uiPriority w:val="99"/>
    <w:rsid w:val="00116753"/>
    <w:rPr>
      <w:color w:val="800080"/>
      <w:u w:val="single"/>
    </w:rPr>
  </w:style>
  <w:style w:type="paragraph" w:customStyle="1" w:styleId="xl25">
    <w:name w:val="xl2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">
    <w:name w:val="xl2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">
    <w:name w:val="xl2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">
    <w:name w:val="xl28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0">
    <w:name w:val="xl30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">
    <w:name w:val="xl31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2">
    <w:name w:val="xl32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3">
    <w:name w:val="xl33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4">
    <w:name w:val="xl34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5">
    <w:name w:val="xl3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6">
    <w:name w:val="xl36"/>
    <w:basedOn w:val="Standard"/>
    <w:rsid w:val="00116753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Standard"/>
    <w:rsid w:val="00116753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38">
    <w:name w:val="xl38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2"/>
      <w:szCs w:val="12"/>
    </w:rPr>
  </w:style>
  <w:style w:type="paragraph" w:customStyle="1" w:styleId="xl39">
    <w:name w:val="xl39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0">
    <w:name w:val="xl4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41">
    <w:name w:val="xl4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42">
    <w:name w:val="xl4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43">
    <w:name w:val="xl4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4">
    <w:name w:val="xl44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45">
    <w:name w:val="xl4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46">
    <w:name w:val="xl4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47">
    <w:name w:val="xl4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48">
    <w:name w:val="xl48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9">
    <w:name w:val="xl49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0">
    <w:name w:val="xl5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51">
    <w:name w:val="xl5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52">
    <w:name w:val="xl5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53">
    <w:name w:val="xl5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54">
    <w:name w:val="xl54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5">
    <w:name w:val="xl55"/>
    <w:basedOn w:val="Standard"/>
    <w:rsid w:val="001167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6">
    <w:name w:val="xl56"/>
    <w:basedOn w:val="Standard"/>
    <w:rsid w:val="001167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7">
    <w:name w:val="xl57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58">
    <w:name w:val="xl58"/>
    <w:basedOn w:val="Standard"/>
    <w:rsid w:val="00116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59">
    <w:name w:val="xl59"/>
    <w:basedOn w:val="Standard"/>
    <w:rsid w:val="001167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0">
    <w:name w:val="xl60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1">
    <w:name w:val="xl61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62">
    <w:name w:val="xl62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63">
    <w:name w:val="xl63"/>
    <w:basedOn w:val="Standard"/>
    <w:rsid w:val="001167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font5">
    <w:name w:val="font5"/>
    <w:basedOn w:val="Standard"/>
    <w:rsid w:val="00436265"/>
    <w:pPr>
      <w:spacing w:before="100" w:beforeAutospacing="1" w:after="100" w:afterAutospacing="1"/>
    </w:pPr>
    <w:rPr>
      <w:rFonts w:cs="Arial"/>
      <w:color w:val="FF0000"/>
      <w:sz w:val="16"/>
      <w:szCs w:val="16"/>
    </w:rPr>
  </w:style>
  <w:style w:type="paragraph" w:customStyle="1" w:styleId="font6">
    <w:name w:val="font6"/>
    <w:basedOn w:val="Standard"/>
    <w:rsid w:val="00436265"/>
    <w:pPr>
      <w:spacing w:before="100" w:beforeAutospacing="1" w:after="100" w:afterAutospacing="1"/>
    </w:pPr>
    <w:rPr>
      <w:rFonts w:ascii="Tahoma" w:hAnsi="Tahoma" w:cs="Tahoma"/>
      <w:b/>
      <w:bCs/>
      <w:color w:val="FF0000"/>
      <w:sz w:val="16"/>
      <w:szCs w:val="16"/>
    </w:rPr>
  </w:style>
  <w:style w:type="paragraph" w:customStyle="1" w:styleId="font7">
    <w:name w:val="font7"/>
    <w:basedOn w:val="Standard"/>
    <w:rsid w:val="00436265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Standard"/>
    <w:rsid w:val="00436265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9">
    <w:name w:val="font9"/>
    <w:basedOn w:val="Standard"/>
    <w:rsid w:val="00436265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64">
    <w:name w:val="xl64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65">
    <w:name w:val="xl65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67">
    <w:name w:val="xl67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8">
    <w:name w:val="xl68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69">
    <w:name w:val="xl69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Standard"/>
    <w:rsid w:val="00436265"/>
    <w:pPr>
      <w:spacing w:before="100" w:beforeAutospacing="1" w:after="100" w:afterAutospacing="1"/>
      <w:jc w:val="center"/>
      <w:textAlignment w:val="top"/>
    </w:pPr>
    <w:rPr>
      <w:rFonts w:cs="Arial"/>
      <w:sz w:val="18"/>
      <w:szCs w:val="18"/>
      <w:u w:val="single"/>
    </w:rPr>
  </w:style>
  <w:style w:type="paragraph" w:customStyle="1" w:styleId="xl71">
    <w:name w:val="xl71"/>
    <w:basedOn w:val="Standard"/>
    <w:rsid w:val="00436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2">
    <w:name w:val="xl72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73">
    <w:name w:val="xl73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4">
    <w:name w:val="xl74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75">
    <w:name w:val="xl75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6">
    <w:name w:val="xl76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77">
    <w:name w:val="xl77"/>
    <w:basedOn w:val="Standard"/>
    <w:rsid w:val="00436265"/>
    <w:pPr>
      <w:pBdr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78">
    <w:name w:val="xl78"/>
    <w:basedOn w:val="Standard"/>
    <w:rsid w:val="00436265"/>
    <w:pPr>
      <w:pBdr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9">
    <w:name w:val="xl79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80">
    <w:name w:val="xl80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81">
    <w:name w:val="xl81"/>
    <w:basedOn w:val="Standard"/>
    <w:rsid w:val="00436265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82">
    <w:name w:val="xl82"/>
    <w:basedOn w:val="Standard"/>
    <w:rsid w:val="00436265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4">
    <w:name w:val="xl84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5">
    <w:name w:val="xl85"/>
    <w:basedOn w:val="Standard"/>
    <w:rsid w:val="00436265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  <w:u w:val="single"/>
    </w:rPr>
  </w:style>
  <w:style w:type="paragraph" w:customStyle="1" w:styleId="xl86">
    <w:name w:val="xl86"/>
    <w:basedOn w:val="Standard"/>
    <w:rsid w:val="004362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7">
    <w:name w:val="xl87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8">
    <w:name w:val="xl88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89">
    <w:name w:val="xl89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0">
    <w:name w:val="xl90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1">
    <w:name w:val="xl91"/>
    <w:basedOn w:val="Standard"/>
    <w:rsid w:val="00436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2">
    <w:name w:val="xl92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3">
    <w:name w:val="xl93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94">
    <w:name w:val="xl94"/>
    <w:basedOn w:val="Standard"/>
    <w:rsid w:val="00436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95">
    <w:name w:val="xl95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96">
    <w:name w:val="xl96"/>
    <w:basedOn w:val="Standard"/>
    <w:rsid w:val="00436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7">
    <w:name w:val="xl97"/>
    <w:basedOn w:val="Standard"/>
    <w:rsid w:val="00436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8">
    <w:name w:val="xl98"/>
    <w:basedOn w:val="Standard"/>
    <w:rsid w:val="00436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23">
    <w:name w:val="xl23"/>
    <w:basedOn w:val="Standard"/>
    <w:rsid w:val="00031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24">
    <w:name w:val="xl24"/>
    <w:basedOn w:val="Standard"/>
    <w:rsid w:val="00031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table" w:styleId="Tabellenraster">
    <w:name w:val="Table Grid"/>
    <w:basedOn w:val="NormaleTabelle"/>
    <w:rsid w:val="00031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CF7DDD"/>
    <w:rPr>
      <w:sz w:val="20"/>
      <w:szCs w:val="20"/>
    </w:rPr>
  </w:style>
  <w:style w:type="character" w:styleId="Funotenzeichen">
    <w:name w:val="footnote reference"/>
    <w:semiHidden/>
    <w:rsid w:val="00CF7DDD"/>
    <w:rPr>
      <w:vertAlign w:val="superscript"/>
    </w:rPr>
  </w:style>
  <w:style w:type="paragraph" w:customStyle="1" w:styleId="xl99">
    <w:name w:val="xl99"/>
    <w:basedOn w:val="Standard"/>
    <w:rsid w:val="00BA1C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00">
    <w:name w:val="xl100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01">
    <w:name w:val="xl101"/>
    <w:basedOn w:val="Standard"/>
    <w:rsid w:val="00BA1C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02">
    <w:name w:val="xl102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103">
    <w:name w:val="xl103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04">
    <w:name w:val="xl104"/>
    <w:basedOn w:val="Standard"/>
    <w:rsid w:val="00BA1C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05">
    <w:name w:val="xl105"/>
    <w:basedOn w:val="Standard"/>
    <w:rsid w:val="00BA1C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106">
    <w:name w:val="xl106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07">
    <w:name w:val="xl107"/>
    <w:basedOn w:val="Standard"/>
    <w:rsid w:val="00BA1C9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08">
    <w:name w:val="xl108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09">
    <w:name w:val="xl109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0">
    <w:name w:val="xl110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1">
    <w:name w:val="xl111"/>
    <w:basedOn w:val="Standard"/>
    <w:rsid w:val="00BA1C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12">
    <w:name w:val="xl112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113">
    <w:name w:val="xl113"/>
    <w:basedOn w:val="Standard"/>
    <w:rsid w:val="00BA1C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4">
    <w:name w:val="xl114"/>
    <w:basedOn w:val="Standard"/>
    <w:rsid w:val="00BA1C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15">
    <w:name w:val="xl115"/>
    <w:basedOn w:val="Standard"/>
    <w:rsid w:val="00BA1C9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6">
    <w:name w:val="xl116"/>
    <w:basedOn w:val="Standard"/>
    <w:rsid w:val="00BA1C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7">
    <w:name w:val="xl117"/>
    <w:basedOn w:val="Standard"/>
    <w:rsid w:val="00BA1C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18">
    <w:name w:val="xl118"/>
    <w:basedOn w:val="Standard"/>
    <w:rsid w:val="00BA1C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19">
    <w:name w:val="xl119"/>
    <w:basedOn w:val="Standard"/>
    <w:rsid w:val="00BA1C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Wartung 2013 - Arbeitskarte 435</vt:lpstr>
    </vt:vector>
  </TitlesOfParts>
  <Company>Freistaat Sachsen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Wartung 2013 - Arbeitskarte 435</dc:title>
  <dc:subject>Lufttechnische Anlagen</dc:subject>
  <dc:creator>Hartwig, Jan</dc:creator>
  <cp:keywords/>
  <cp:lastModifiedBy> </cp:lastModifiedBy>
  <cp:revision>5</cp:revision>
  <dcterms:created xsi:type="dcterms:W3CDTF">2019-10-09T09:28:00Z</dcterms:created>
  <dcterms:modified xsi:type="dcterms:W3CDTF">2025-05-28T08:07:00Z</dcterms:modified>
</cp:coreProperties>
</file>